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4CD" w:rsidRDefault="006A74CD" w:rsidP="008570D5">
      <w:pPr>
        <w:ind w:left="1701" w:right="-7"/>
        <w:jc w:val="both"/>
        <w:rPr>
          <w:lang w:val="fr-FR"/>
        </w:rPr>
      </w:pPr>
      <w:r w:rsidRPr="006A74CD">
        <w:rPr>
          <w:lang w:val="fr-FR"/>
        </w:rPr>
        <w:drawing>
          <wp:inline distT="0" distB="0" distL="0" distR="0" wp14:anchorId="4F3D20D7" wp14:editId="62AEA2D8">
            <wp:extent cx="3714344" cy="11480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4813" cy="1163669"/>
                    </a:xfrm>
                    <a:prstGeom prst="rect">
                      <a:avLst/>
                    </a:prstGeom>
                  </pic:spPr>
                </pic:pic>
              </a:graphicData>
            </a:graphic>
          </wp:inline>
        </w:drawing>
      </w:r>
    </w:p>
    <w:p w:rsidR="006A74CD" w:rsidRDefault="006A74CD" w:rsidP="00926F0F">
      <w:pPr>
        <w:ind w:left="1701" w:right="-7"/>
        <w:jc w:val="both"/>
        <w:rPr>
          <w:lang w:val="fr-FR"/>
        </w:rPr>
      </w:pPr>
    </w:p>
    <w:p w:rsidR="006A74CD" w:rsidRDefault="006A74CD" w:rsidP="00926F0F">
      <w:pPr>
        <w:ind w:left="1701" w:right="-7"/>
        <w:jc w:val="both"/>
        <w:rPr>
          <w:lang w:val="fr-FR"/>
        </w:rPr>
      </w:pPr>
    </w:p>
    <w:p w:rsidR="006A74CD" w:rsidRDefault="006A74CD" w:rsidP="00926F0F">
      <w:pPr>
        <w:ind w:left="1701" w:right="-7"/>
        <w:jc w:val="both"/>
        <w:rPr>
          <w:lang w:val="fr-FR"/>
        </w:rPr>
      </w:pPr>
    </w:p>
    <w:p w:rsidR="006A74CD" w:rsidRDefault="006A74CD" w:rsidP="00926F0F">
      <w:pPr>
        <w:ind w:left="1701" w:right="-7"/>
        <w:jc w:val="both"/>
        <w:rPr>
          <w:lang w:val="fr-FR"/>
        </w:rPr>
      </w:pPr>
      <w:bookmarkStart w:id="0" w:name="_GoBack"/>
      <w:bookmarkEnd w:id="0"/>
    </w:p>
    <w:p w:rsidR="006A74CD" w:rsidRDefault="006A74CD" w:rsidP="00926F0F">
      <w:pPr>
        <w:ind w:left="1701" w:right="-7"/>
        <w:jc w:val="both"/>
        <w:rPr>
          <w:lang w:val="fr-FR"/>
        </w:rPr>
      </w:pPr>
    </w:p>
    <w:p w:rsidR="006A74CD" w:rsidRDefault="006A74CD" w:rsidP="006A74CD">
      <w:pPr>
        <w:ind w:right="-7"/>
        <w:jc w:val="both"/>
        <w:rPr>
          <w:sz w:val="28"/>
          <w:szCs w:val="28"/>
          <w:lang w:val="fr-FR"/>
        </w:rPr>
      </w:pPr>
    </w:p>
    <w:p w:rsidR="009D2198" w:rsidRPr="006A74CD" w:rsidRDefault="004B73E3" w:rsidP="006A74CD">
      <w:pPr>
        <w:ind w:right="-7"/>
        <w:jc w:val="both"/>
        <w:rPr>
          <w:sz w:val="28"/>
          <w:szCs w:val="28"/>
          <w:lang w:val="fr-FR"/>
        </w:rPr>
      </w:pPr>
      <w:proofErr w:type="spellStart"/>
      <w:r w:rsidRPr="006A74CD">
        <w:rPr>
          <w:sz w:val="28"/>
          <w:szCs w:val="28"/>
          <w:lang w:val="fr-FR"/>
        </w:rPr>
        <w:t>Verhaeghe</w:t>
      </w:r>
      <w:proofErr w:type="spellEnd"/>
      <w:r w:rsidRPr="006A74CD">
        <w:rPr>
          <w:sz w:val="28"/>
          <w:szCs w:val="28"/>
          <w:lang w:val="fr-FR"/>
        </w:rPr>
        <w:t xml:space="preserve"> Catherine</w:t>
      </w:r>
    </w:p>
    <w:p w:rsidR="004B73E3" w:rsidRDefault="008570D5" w:rsidP="008570D5">
      <w:pPr>
        <w:ind w:right="-7"/>
        <w:jc w:val="both"/>
        <w:rPr>
          <w:lang w:val="fr-FR"/>
        </w:rPr>
      </w:pPr>
      <w:r>
        <w:rPr>
          <w:lang w:val="fr-FR"/>
        </w:rPr>
        <w:t>Juin 2019</w:t>
      </w:r>
    </w:p>
    <w:p w:rsidR="004B73E3" w:rsidRDefault="004B73E3" w:rsidP="00926F0F">
      <w:pPr>
        <w:ind w:left="1701" w:right="-7"/>
        <w:jc w:val="both"/>
        <w:rPr>
          <w:lang w:val="fr-FR"/>
        </w:rPr>
      </w:pPr>
    </w:p>
    <w:p w:rsidR="006A74CD" w:rsidRDefault="006A74CD" w:rsidP="006A74CD">
      <w:pPr>
        <w:ind w:right="-7"/>
        <w:jc w:val="both"/>
        <w:rPr>
          <w:sz w:val="48"/>
          <w:szCs w:val="48"/>
          <w:lang w:val="fr-FR"/>
        </w:rPr>
      </w:pPr>
    </w:p>
    <w:p w:rsidR="008570D5" w:rsidRDefault="008570D5" w:rsidP="008570D5">
      <w:pPr>
        <w:ind w:right="-7"/>
        <w:jc w:val="center"/>
        <w:rPr>
          <w:sz w:val="28"/>
          <w:szCs w:val="28"/>
          <w:lang w:val="fr-FR"/>
        </w:rPr>
      </w:pPr>
    </w:p>
    <w:p w:rsidR="006A74CD" w:rsidRPr="008570D5" w:rsidRDefault="008570D5" w:rsidP="008570D5">
      <w:pPr>
        <w:ind w:right="-7"/>
        <w:jc w:val="center"/>
        <w:rPr>
          <w:sz w:val="28"/>
          <w:szCs w:val="28"/>
          <w:lang w:val="fr-FR"/>
        </w:rPr>
      </w:pPr>
      <w:r w:rsidRPr="008570D5">
        <w:rPr>
          <w:sz w:val="28"/>
          <w:szCs w:val="28"/>
          <w:lang w:val="fr-FR"/>
        </w:rPr>
        <w:t xml:space="preserve">CIU en victimologie et </w:t>
      </w:r>
      <w:proofErr w:type="spellStart"/>
      <w:proofErr w:type="gramStart"/>
      <w:r w:rsidRPr="008570D5">
        <w:rPr>
          <w:sz w:val="28"/>
          <w:szCs w:val="28"/>
          <w:lang w:val="fr-FR"/>
        </w:rPr>
        <w:t>psychotraumatologie</w:t>
      </w:r>
      <w:proofErr w:type="spellEnd"/>
      <w:r w:rsidRPr="008570D5">
        <w:rPr>
          <w:sz w:val="28"/>
          <w:szCs w:val="28"/>
          <w:lang w:val="fr-FR"/>
        </w:rPr>
        <w:t>:</w:t>
      </w:r>
      <w:proofErr w:type="gramEnd"/>
    </w:p>
    <w:p w:rsidR="008570D5" w:rsidRPr="008570D5" w:rsidRDefault="008570D5" w:rsidP="008570D5">
      <w:pPr>
        <w:ind w:right="-7"/>
        <w:jc w:val="center"/>
        <w:rPr>
          <w:sz w:val="40"/>
          <w:szCs w:val="40"/>
          <w:lang w:val="fr-FR"/>
        </w:rPr>
      </w:pPr>
    </w:p>
    <w:p w:rsidR="004B73E3" w:rsidRDefault="004B73E3" w:rsidP="006A74CD">
      <w:pPr>
        <w:ind w:right="-7"/>
        <w:jc w:val="both"/>
        <w:rPr>
          <w:sz w:val="48"/>
          <w:szCs w:val="48"/>
          <w:lang w:val="fr-FR"/>
        </w:rPr>
      </w:pPr>
      <w:r w:rsidRPr="00F71E4C">
        <w:rPr>
          <w:sz w:val="48"/>
          <w:szCs w:val="48"/>
          <w:lang w:val="fr-FR"/>
        </w:rPr>
        <w:t>L’</w:t>
      </w:r>
      <w:proofErr w:type="spellStart"/>
      <w:r w:rsidRPr="00F71E4C">
        <w:rPr>
          <w:sz w:val="48"/>
          <w:szCs w:val="48"/>
          <w:lang w:val="fr-FR"/>
        </w:rPr>
        <w:t>Etat</w:t>
      </w:r>
      <w:proofErr w:type="spellEnd"/>
      <w:r w:rsidRPr="00F71E4C">
        <w:rPr>
          <w:sz w:val="48"/>
          <w:szCs w:val="48"/>
          <w:lang w:val="fr-FR"/>
        </w:rPr>
        <w:t xml:space="preserve"> de Stress Post-Traumatique Post</w:t>
      </w:r>
      <w:r w:rsidR="00F71E4C">
        <w:rPr>
          <w:sz w:val="48"/>
          <w:szCs w:val="48"/>
          <w:lang w:val="fr-FR"/>
        </w:rPr>
        <w:t xml:space="preserve"> </w:t>
      </w:r>
      <w:proofErr w:type="spellStart"/>
      <w:r w:rsidR="00F71E4C">
        <w:rPr>
          <w:sz w:val="48"/>
          <w:szCs w:val="48"/>
          <w:lang w:val="fr-FR"/>
        </w:rPr>
        <w:t>Partum</w:t>
      </w:r>
      <w:proofErr w:type="spellEnd"/>
    </w:p>
    <w:p w:rsidR="004B73E3" w:rsidRDefault="004B73E3" w:rsidP="00926F0F">
      <w:pPr>
        <w:ind w:left="1701" w:right="-7"/>
        <w:jc w:val="both"/>
        <w:rPr>
          <w:lang w:val="fr-FR"/>
        </w:rPr>
      </w:pPr>
    </w:p>
    <w:p w:rsidR="004B73E3" w:rsidRDefault="004B73E3" w:rsidP="00926F0F">
      <w:pPr>
        <w:ind w:left="1701" w:right="-7"/>
        <w:jc w:val="both"/>
        <w:rPr>
          <w:lang w:val="fr-FR"/>
        </w:rPr>
      </w:pPr>
    </w:p>
    <w:p w:rsidR="004B73E3" w:rsidRDefault="004B73E3" w:rsidP="00926F0F">
      <w:pPr>
        <w:spacing w:line="360" w:lineRule="auto"/>
        <w:ind w:left="1701" w:right="-7"/>
        <w:jc w:val="both"/>
        <w:rPr>
          <w:lang w:val="fr-FR"/>
        </w:rPr>
      </w:pPr>
    </w:p>
    <w:p w:rsidR="00FD0A65" w:rsidRDefault="006A74CD" w:rsidP="008B6BDD">
      <w:pPr>
        <w:spacing w:line="360" w:lineRule="auto"/>
        <w:ind w:right="-7"/>
        <w:jc w:val="both"/>
      </w:pPr>
      <w:proofErr w:type="gramStart"/>
      <w:r w:rsidRPr="006A74CD">
        <w:rPr>
          <w:b/>
          <w:bCs/>
          <w:lang w:val="fr-FR"/>
        </w:rPr>
        <w:t>Abstract:</w:t>
      </w:r>
      <w:proofErr w:type="gramEnd"/>
      <w:r>
        <w:rPr>
          <w:lang w:val="fr-FR"/>
        </w:rPr>
        <w:t xml:space="preserve"> </w:t>
      </w:r>
      <w:r w:rsidR="00766DD6" w:rsidRPr="00766DD6">
        <w:t xml:space="preserve">L’ESPT est un trouble </w:t>
      </w:r>
      <w:r w:rsidR="00766DD6">
        <w:t xml:space="preserve">qui peut être déclenché après un événement </w:t>
      </w:r>
      <w:r w:rsidR="0068781A">
        <w:t xml:space="preserve">potentiellement traumatisant. </w:t>
      </w:r>
      <w:r w:rsidR="0085025F">
        <w:t>L’accouchement peut ainsi être associé à un sentiment de menace vitale pour la maman ou son enfant et véhiculer des émotions négatives de peur intense ou de perte de contrôle, voire d’impuissance. L’individualisation des répercussions post-traumatiques de l’accouchement sur le psychisme de la femme date des années ’90. L’ESPT dans le postpartum touche 1,5 à 3% des mamans à 6 mois de l’accouchement et 24 à 33% souffrent de symptômes d’ESPT</w:t>
      </w:r>
      <w:r w:rsidR="00565F60">
        <w:t xml:space="preserve"> (</w:t>
      </w:r>
      <w:proofErr w:type="spellStart"/>
      <w:r w:rsidR="00565F60" w:rsidRPr="00565F60">
        <w:rPr>
          <w:shd w:val="clear" w:color="auto" w:fill="FFFFFF"/>
        </w:rPr>
        <w:t>Montmasson</w:t>
      </w:r>
      <w:proofErr w:type="spellEnd"/>
      <w:r w:rsidR="00565F60" w:rsidRPr="00565F60">
        <w:rPr>
          <w:shd w:val="clear" w:color="auto" w:fill="FFFFFF"/>
        </w:rPr>
        <w:t>,</w:t>
      </w:r>
      <w:r w:rsidR="00565F60">
        <w:rPr>
          <w:shd w:val="clear" w:color="auto" w:fill="FFFFFF"/>
        </w:rPr>
        <w:t xml:space="preserve"> </w:t>
      </w:r>
      <w:r w:rsidR="00565F60" w:rsidRPr="00565F60">
        <w:rPr>
          <w:shd w:val="clear" w:color="auto" w:fill="FFFFFF"/>
        </w:rPr>
        <w:t>Bertrand,</w:t>
      </w:r>
      <w:r w:rsidR="00565F60">
        <w:rPr>
          <w:shd w:val="clear" w:color="auto" w:fill="FFFFFF"/>
        </w:rPr>
        <w:t xml:space="preserve"> </w:t>
      </w:r>
      <w:proofErr w:type="spellStart"/>
      <w:r w:rsidR="00565F60" w:rsidRPr="00565F60">
        <w:rPr>
          <w:shd w:val="clear" w:color="auto" w:fill="FFFFFF"/>
        </w:rPr>
        <w:t>Perrotin</w:t>
      </w:r>
      <w:proofErr w:type="spellEnd"/>
      <w:r w:rsidR="00565F60">
        <w:rPr>
          <w:shd w:val="clear" w:color="auto" w:fill="FFFFFF"/>
        </w:rPr>
        <w:t xml:space="preserve"> </w:t>
      </w:r>
      <w:r w:rsidR="00565F60" w:rsidRPr="00565F60">
        <w:rPr>
          <w:shd w:val="clear" w:color="auto" w:fill="FFFFFF"/>
        </w:rPr>
        <w:t>&amp; El-</w:t>
      </w:r>
      <w:proofErr w:type="spellStart"/>
      <w:r w:rsidR="00565F60" w:rsidRPr="00565F60">
        <w:rPr>
          <w:shd w:val="clear" w:color="auto" w:fill="FFFFFF"/>
        </w:rPr>
        <w:t>Hage</w:t>
      </w:r>
      <w:proofErr w:type="spellEnd"/>
      <w:r w:rsidR="00565F60" w:rsidRPr="00565F60">
        <w:rPr>
          <w:shd w:val="clear" w:color="auto" w:fill="FFFFFF"/>
        </w:rPr>
        <w:t>,</w:t>
      </w:r>
      <w:r w:rsidR="00565F60">
        <w:rPr>
          <w:shd w:val="clear" w:color="auto" w:fill="FFFFFF"/>
        </w:rPr>
        <w:t xml:space="preserve"> </w:t>
      </w:r>
      <w:r w:rsidR="00565F60" w:rsidRPr="00565F60">
        <w:rPr>
          <w:shd w:val="clear" w:color="auto" w:fill="FFFFFF"/>
        </w:rPr>
        <w:t>2012).</w:t>
      </w:r>
      <w:r w:rsidR="00565F60">
        <w:t xml:space="preserve"> </w:t>
      </w:r>
      <w:r w:rsidR="00A270E6">
        <w:t>Dans ce travail, nous nous intéres</w:t>
      </w:r>
      <w:r w:rsidR="006C6C73">
        <w:t>ser</w:t>
      </w:r>
      <w:r w:rsidR="00A270E6">
        <w:t xml:space="preserve">ons à </w:t>
      </w:r>
      <w:r w:rsidR="007B0E79">
        <w:t>cette</w:t>
      </w:r>
      <w:r w:rsidR="00A270E6">
        <w:t xml:space="preserve"> symptomatologie spécifique</w:t>
      </w:r>
      <w:r w:rsidR="00E52CA8">
        <w:t xml:space="preserve"> et ses conséquences</w:t>
      </w:r>
      <w:r w:rsidR="000A4434">
        <w:t xml:space="preserve"> intra-, inter- et supra-personnelles</w:t>
      </w:r>
      <w:r w:rsidR="00E52CA8">
        <w:t>, sa comorbidité et ses prédicteurs.</w:t>
      </w:r>
      <w:r w:rsidR="0085025F">
        <w:t xml:space="preserve"> </w:t>
      </w:r>
      <w:r w:rsidR="000A4434">
        <w:t xml:space="preserve">Les </w:t>
      </w:r>
      <w:r w:rsidR="00E52CA8">
        <w:t xml:space="preserve">échelles citées dans la littérature </w:t>
      </w:r>
      <w:r w:rsidR="000A4434">
        <w:t>s</w:t>
      </w:r>
      <w:r w:rsidR="00FA7FCC">
        <w:t>ero</w:t>
      </w:r>
      <w:r w:rsidR="000A4434">
        <w:t>nt évoquées</w:t>
      </w:r>
      <w:r w:rsidR="00834759">
        <w:t xml:space="preserve"> et analysées au niveau de leur utilité</w:t>
      </w:r>
      <w:r w:rsidR="000A4434">
        <w:t xml:space="preserve"> </w:t>
      </w:r>
      <w:r w:rsidR="00E52CA8">
        <w:t>et le</w:t>
      </w:r>
      <w:r w:rsidR="000A4434">
        <w:t>s conclusions du</w:t>
      </w:r>
      <w:r w:rsidR="00E52CA8">
        <w:t xml:space="preserve"> questionnaire </w:t>
      </w:r>
      <w:r w:rsidR="000A4434">
        <w:t xml:space="preserve">tenteront d’éclaircir les stratégies </w:t>
      </w:r>
      <w:r w:rsidR="007B0E79">
        <w:t>et moyens</w:t>
      </w:r>
      <w:r w:rsidR="000A4434">
        <w:t xml:space="preserve"> utilisés par </w:t>
      </w:r>
      <w:r w:rsidR="00E52CA8">
        <w:t>les professionnels de la santé en Belgique.</w:t>
      </w:r>
      <w:r w:rsidR="000A4434">
        <w:t xml:space="preserve"> Finalement, nous abord</w:t>
      </w:r>
      <w:r w:rsidR="00FA7FCC">
        <w:t>er</w:t>
      </w:r>
      <w:r w:rsidR="000A4434">
        <w:t>ons les différents traitements d’ESPT postpartum</w:t>
      </w:r>
      <w:r w:rsidR="009A1870">
        <w:t xml:space="preserve">. Le fil rouge de cette dissertation étant sans aucun doute </w:t>
      </w:r>
      <w:r w:rsidR="009A1870" w:rsidRPr="009A1870">
        <w:rPr>
          <w:b/>
          <w:bCs/>
        </w:rPr>
        <w:t>la prévention</w:t>
      </w:r>
      <w:r w:rsidR="009A1870">
        <w:t xml:space="preserve">, nous espérons </w:t>
      </w:r>
      <w:r w:rsidR="007B0E79">
        <w:t xml:space="preserve">que les </w:t>
      </w:r>
      <w:r w:rsidR="008B6BDD">
        <w:t xml:space="preserve">énumérations </w:t>
      </w:r>
      <w:r w:rsidR="007B0E79">
        <w:t>puisse</w:t>
      </w:r>
      <w:r w:rsidR="008B6BDD">
        <w:t>nt</w:t>
      </w:r>
      <w:r w:rsidR="007B0E79">
        <w:t xml:space="preserve"> être utilisée</w:t>
      </w:r>
      <w:r w:rsidR="008B6BDD">
        <w:t>s</w:t>
      </w:r>
      <w:r w:rsidR="007B0E79">
        <w:t xml:space="preserve"> comme </w:t>
      </w:r>
      <w:r w:rsidR="009A1870">
        <w:t>guideline</w:t>
      </w:r>
      <w:r w:rsidR="008B6BDD">
        <w:t xml:space="preserve"> pour tout professionnel confronté à une maman souffrant d’ESPT.</w:t>
      </w:r>
    </w:p>
    <w:p w:rsidR="00B069FD" w:rsidRPr="00F67A39" w:rsidRDefault="00F67A39" w:rsidP="006A74CD">
      <w:pPr>
        <w:ind w:right="-7"/>
        <w:jc w:val="both"/>
      </w:pPr>
      <w:r>
        <w:br w:type="page"/>
      </w:r>
      <w:r w:rsidR="00B069FD">
        <w:rPr>
          <w:b/>
          <w:sz w:val="32"/>
          <w:szCs w:val="32"/>
          <w:lang w:val="fr-FR"/>
        </w:rPr>
        <w:lastRenderedPageBreak/>
        <w:t>Remerciements</w:t>
      </w:r>
      <w:r w:rsidR="0069020C">
        <w:rPr>
          <w:b/>
          <w:sz w:val="32"/>
          <w:szCs w:val="32"/>
          <w:lang w:val="fr-FR"/>
        </w:rPr>
        <w:t xml:space="preserve">          </w:t>
      </w:r>
      <w:r w:rsidR="0069020C" w:rsidRPr="0069020C">
        <w:t xml:space="preserve"> </w:t>
      </w:r>
    </w:p>
    <w:p w:rsidR="00686652" w:rsidRDefault="00686652" w:rsidP="00926F0F">
      <w:pPr>
        <w:spacing w:line="360" w:lineRule="auto"/>
        <w:ind w:right="-7"/>
        <w:jc w:val="both"/>
        <w:rPr>
          <w:b/>
          <w:sz w:val="32"/>
          <w:szCs w:val="32"/>
          <w:lang w:val="fr-FR"/>
        </w:rPr>
      </w:pPr>
    </w:p>
    <w:p w:rsidR="00686652" w:rsidRDefault="00C85B5C" w:rsidP="0019396E">
      <w:pPr>
        <w:spacing w:line="360" w:lineRule="auto"/>
        <w:ind w:right="-7"/>
        <w:jc w:val="both"/>
        <w:rPr>
          <w:i/>
          <w:lang w:val="fr-FR"/>
        </w:rPr>
      </w:pPr>
      <w:r>
        <w:rPr>
          <w:i/>
          <w:lang w:val="fr-FR"/>
        </w:rPr>
        <w:t>La réalisation de ce travail a été possible grâce au concours de plusieurs personnes à qui je voudrais témoigner toute ma gratitude…</w:t>
      </w:r>
    </w:p>
    <w:p w:rsidR="00C85B5C" w:rsidRDefault="00C85B5C" w:rsidP="00926F0F">
      <w:pPr>
        <w:spacing w:line="360" w:lineRule="auto"/>
        <w:ind w:left="1701" w:right="-7"/>
        <w:jc w:val="both"/>
        <w:rPr>
          <w:i/>
          <w:lang w:val="fr-FR"/>
        </w:rPr>
      </w:pPr>
    </w:p>
    <w:p w:rsidR="00C85B5C" w:rsidRDefault="00C85B5C" w:rsidP="0019396E">
      <w:pPr>
        <w:spacing w:line="360" w:lineRule="auto"/>
        <w:ind w:right="-7"/>
        <w:jc w:val="both"/>
        <w:rPr>
          <w:i/>
          <w:lang w:val="fr-FR"/>
        </w:rPr>
      </w:pPr>
      <w:r>
        <w:rPr>
          <w:i/>
          <w:lang w:val="fr-FR"/>
        </w:rPr>
        <w:t>Ma famille</w:t>
      </w:r>
    </w:p>
    <w:p w:rsidR="00686652" w:rsidRDefault="00686652" w:rsidP="0019396E">
      <w:pPr>
        <w:spacing w:line="360" w:lineRule="auto"/>
        <w:ind w:right="-7"/>
        <w:jc w:val="both"/>
        <w:rPr>
          <w:i/>
          <w:lang w:val="fr-FR"/>
        </w:rPr>
      </w:pPr>
      <w:r>
        <w:rPr>
          <w:i/>
          <w:lang w:val="fr-FR"/>
        </w:rPr>
        <w:t>Dean, un papa héros,</w:t>
      </w:r>
    </w:p>
    <w:p w:rsidR="00686652" w:rsidRDefault="0019396E" w:rsidP="0019396E">
      <w:pPr>
        <w:spacing w:line="360" w:lineRule="auto"/>
        <w:ind w:right="-7"/>
        <w:jc w:val="both"/>
        <w:rPr>
          <w:i/>
          <w:lang w:val="fr-FR"/>
        </w:rPr>
      </w:pPr>
      <w:r>
        <w:rPr>
          <w:i/>
          <w:lang w:val="fr-FR"/>
        </w:rPr>
        <w:t>Liam et Mathis, q</w:t>
      </w:r>
      <w:r w:rsidR="00C85B5C">
        <w:rPr>
          <w:i/>
          <w:lang w:val="fr-FR"/>
        </w:rPr>
        <w:t xml:space="preserve">ui donnent du sens à </w:t>
      </w:r>
      <w:r w:rsidR="00705C20">
        <w:rPr>
          <w:i/>
          <w:lang w:val="fr-FR"/>
        </w:rPr>
        <w:t>la nais ‘sens’</w:t>
      </w:r>
    </w:p>
    <w:p w:rsidR="00C85B5C" w:rsidRDefault="00C85B5C" w:rsidP="0019396E">
      <w:pPr>
        <w:spacing w:line="360" w:lineRule="auto"/>
        <w:ind w:right="-7"/>
        <w:jc w:val="both"/>
        <w:rPr>
          <w:i/>
          <w:lang w:val="fr-FR"/>
        </w:rPr>
      </w:pPr>
      <w:r>
        <w:rPr>
          <w:i/>
          <w:lang w:val="fr-FR"/>
        </w:rPr>
        <w:t>Anne, grand-mère</w:t>
      </w:r>
      <w:r w:rsidR="00F67A39">
        <w:rPr>
          <w:i/>
          <w:lang w:val="fr-FR"/>
        </w:rPr>
        <w:t xml:space="preserve"> dévouée et </w:t>
      </w:r>
      <w:r w:rsidR="00AA2930">
        <w:rPr>
          <w:i/>
          <w:lang w:val="fr-FR"/>
        </w:rPr>
        <w:t>maitre en logistique</w:t>
      </w:r>
    </w:p>
    <w:p w:rsidR="00C85B5C" w:rsidRDefault="00C85B5C" w:rsidP="00926F0F">
      <w:pPr>
        <w:spacing w:line="360" w:lineRule="auto"/>
        <w:ind w:left="1701" w:right="-7"/>
        <w:jc w:val="both"/>
        <w:rPr>
          <w:i/>
          <w:lang w:val="fr-FR"/>
        </w:rPr>
      </w:pPr>
    </w:p>
    <w:p w:rsidR="00C85B5C" w:rsidRDefault="00C85B5C" w:rsidP="0019396E">
      <w:pPr>
        <w:spacing w:line="360" w:lineRule="auto"/>
        <w:ind w:right="-7"/>
        <w:jc w:val="both"/>
        <w:rPr>
          <w:i/>
          <w:lang w:val="fr-FR"/>
        </w:rPr>
      </w:pPr>
      <w:r>
        <w:rPr>
          <w:i/>
          <w:lang w:val="fr-FR"/>
        </w:rPr>
        <w:t>Mes</w:t>
      </w:r>
      <w:r w:rsidR="009139FF">
        <w:rPr>
          <w:i/>
          <w:lang w:val="fr-FR"/>
        </w:rPr>
        <w:t xml:space="preserve"> collègues et </w:t>
      </w:r>
      <w:r>
        <w:rPr>
          <w:i/>
          <w:lang w:val="fr-FR"/>
        </w:rPr>
        <w:t>ami</w:t>
      </w:r>
      <w:r w:rsidR="00934BD5">
        <w:rPr>
          <w:i/>
          <w:lang w:val="fr-FR"/>
        </w:rPr>
        <w:t>e</w:t>
      </w:r>
      <w:r>
        <w:rPr>
          <w:i/>
          <w:lang w:val="fr-FR"/>
        </w:rPr>
        <w:t>s</w:t>
      </w:r>
    </w:p>
    <w:p w:rsidR="009139FF" w:rsidRDefault="009139FF" w:rsidP="0019396E">
      <w:pPr>
        <w:spacing w:line="360" w:lineRule="auto"/>
        <w:ind w:right="-7"/>
        <w:jc w:val="both"/>
        <w:rPr>
          <w:i/>
          <w:lang w:val="fr-FR"/>
        </w:rPr>
      </w:pPr>
      <w:r>
        <w:rPr>
          <w:i/>
          <w:lang w:val="fr-FR"/>
        </w:rPr>
        <w:t>Valérie</w:t>
      </w:r>
      <w:r w:rsidR="008362E1">
        <w:rPr>
          <w:i/>
          <w:lang w:val="fr-FR"/>
        </w:rPr>
        <w:t xml:space="preserve">, </w:t>
      </w:r>
      <w:r>
        <w:rPr>
          <w:i/>
          <w:lang w:val="fr-FR"/>
        </w:rPr>
        <w:t xml:space="preserve">Elodie, </w:t>
      </w:r>
      <w:r w:rsidR="008362E1">
        <w:rPr>
          <w:i/>
          <w:lang w:val="fr-FR"/>
        </w:rPr>
        <w:t>Marie,</w:t>
      </w:r>
      <w:r w:rsidR="00250854">
        <w:rPr>
          <w:i/>
          <w:lang w:val="fr-FR"/>
        </w:rPr>
        <w:t xml:space="preserve"> Anja,</w:t>
      </w:r>
    </w:p>
    <w:p w:rsidR="009139FF" w:rsidRDefault="009139FF" w:rsidP="0019396E">
      <w:pPr>
        <w:spacing w:line="360" w:lineRule="auto"/>
        <w:ind w:right="-7"/>
        <w:jc w:val="both"/>
        <w:rPr>
          <w:i/>
          <w:lang w:val="fr-FR"/>
        </w:rPr>
      </w:pPr>
      <w:r>
        <w:rPr>
          <w:i/>
          <w:lang w:val="fr-FR"/>
        </w:rPr>
        <w:t xml:space="preserve">Jess, psychologue, </w:t>
      </w:r>
      <w:r w:rsidR="008362E1">
        <w:rPr>
          <w:i/>
          <w:lang w:val="fr-FR"/>
        </w:rPr>
        <w:t>pour son écoute,</w:t>
      </w:r>
    </w:p>
    <w:p w:rsidR="008362E1" w:rsidRPr="00C85B5C" w:rsidRDefault="008362E1" w:rsidP="0019396E">
      <w:pPr>
        <w:spacing w:line="360" w:lineRule="auto"/>
        <w:ind w:right="-7"/>
        <w:jc w:val="both"/>
        <w:rPr>
          <w:i/>
          <w:lang w:val="fr-FR"/>
        </w:rPr>
      </w:pPr>
      <w:proofErr w:type="spellStart"/>
      <w:r>
        <w:rPr>
          <w:i/>
          <w:lang w:val="fr-FR"/>
        </w:rPr>
        <w:t>Gwenaelle</w:t>
      </w:r>
      <w:proofErr w:type="spellEnd"/>
      <w:r>
        <w:rPr>
          <w:i/>
          <w:lang w:val="fr-FR"/>
        </w:rPr>
        <w:t xml:space="preserve">, </w:t>
      </w:r>
      <w:proofErr w:type="spellStart"/>
      <w:r>
        <w:rPr>
          <w:i/>
          <w:lang w:val="fr-FR"/>
        </w:rPr>
        <w:t>neuro-psychologue</w:t>
      </w:r>
      <w:proofErr w:type="spellEnd"/>
      <w:r>
        <w:rPr>
          <w:i/>
          <w:lang w:val="fr-FR"/>
        </w:rPr>
        <w:t>, pour tous les liens intéressants</w:t>
      </w:r>
      <w:r w:rsidR="00C26B33">
        <w:rPr>
          <w:i/>
          <w:lang w:val="fr-FR"/>
        </w:rPr>
        <w:t>, sa lecture, ses conseils</w:t>
      </w:r>
      <w:r>
        <w:rPr>
          <w:i/>
          <w:lang w:val="fr-FR"/>
        </w:rPr>
        <w:t xml:space="preserve"> et</w:t>
      </w:r>
      <w:r w:rsidR="00C26B33">
        <w:rPr>
          <w:i/>
          <w:lang w:val="fr-FR"/>
        </w:rPr>
        <w:t xml:space="preserve"> tout</w:t>
      </w:r>
      <w:r>
        <w:rPr>
          <w:i/>
          <w:lang w:val="fr-FR"/>
        </w:rPr>
        <w:t xml:space="preserve"> son enthousiasme,</w:t>
      </w:r>
    </w:p>
    <w:p w:rsidR="00C85B5C" w:rsidRDefault="00C85B5C" w:rsidP="0019396E">
      <w:pPr>
        <w:spacing w:line="360" w:lineRule="auto"/>
        <w:ind w:right="-7"/>
        <w:jc w:val="both"/>
        <w:rPr>
          <w:i/>
          <w:lang w:val="fr-FR"/>
        </w:rPr>
      </w:pPr>
      <w:r>
        <w:rPr>
          <w:i/>
          <w:lang w:val="fr-FR"/>
        </w:rPr>
        <w:t xml:space="preserve">Astrid, </w:t>
      </w:r>
      <w:r w:rsidR="00B069FD">
        <w:rPr>
          <w:i/>
          <w:lang w:val="fr-FR"/>
        </w:rPr>
        <w:t xml:space="preserve">psychologue, </w:t>
      </w:r>
      <w:r w:rsidR="00553A5B">
        <w:rPr>
          <w:i/>
          <w:lang w:val="fr-FR"/>
        </w:rPr>
        <w:t xml:space="preserve">ma grande source d’inspiration, </w:t>
      </w:r>
      <w:r w:rsidR="00934BD5">
        <w:rPr>
          <w:i/>
          <w:lang w:val="fr-FR"/>
        </w:rPr>
        <w:t>elle saura pourquoi</w:t>
      </w:r>
      <w:r w:rsidR="004C3CF6">
        <w:rPr>
          <w:i/>
          <w:lang w:val="fr-FR"/>
        </w:rPr>
        <w:t>…</w:t>
      </w:r>
      <w:r w:rsidR="004B2BD8">
        <w:rPr>
          <w:i/>
          <w:lang w:val="fr-FR"/>
        </w:rPr>
        <w:t>,</w:t>
      </w:r>
    </w:p>
    <w:p w:rsidR="0019396E" w:rsidRDefault="00934BD5" w:rsidP="0019396E">
      <w:pPr>
        <w:spacing w:line="360" w:lineRule="auto"/>
        <w:ind w:right="-7"/>
        <w:jc w:val="both"/>
        <w:rPr>
          <w:i/>
          <w:lang w:val="fr-FR"/>
        </w:rPr>
      </w:pPr>
      <w:r>
        <w:rPr>
          <w:i/>
          <w:lang w:val="fr-FR"/>
        </w:rPr>
        <w:t>Evelyne</w:t>
      </w:r>
      <w:r w:rsidR="004B2BD8">
        <w:rPr>
          <w:i/>
          <w:lang w:val="fr-FR"/>
        </w:rPr>
        <w:t>, Béa,</w:t>
      </w:r>
      <w:r w:rsidR="00F57673">
        <w:rPr>
          <w:i/>
          <w:lang w:val="fr-FR"/>
        </w:rPr>
        <w:t xml:space="preserve"> Samar,</w:t>
      </w:r>
      <w:r w:rsidR="0019396E">
        <w:rPr>
          <w:i/>
          <w:lang w:val="fr-FR"/>
        </w:rPr>
        <w:t xml:space="preserve"> Coralie</w:t>
      </w:r>
    </w:p>
    <w:p w:rsidR="00F57673" w:rsidRDefault="00934BD5" w:rsidP="0019396E">
      <w:pPr>
        <w:spacing w:line="360" w:lineRule="auto"/>
        <w:ind w:right="-7"/>
        <w:jc w:val="both"/>
        <w:rPr>
          <w:i/>
          <w:lang w:val="fr-FR"/>
        </w:rPr>
      </w:pPr>
      <w:r>
        <w:rPr>
          <w:i/>
          <w:lang w:val="fr-FR"/>
        </w:rPr>
        <w:t>Sophie</w:t>
      </w:r>
      <w:r w:rsidR="00B069FD">
        <w:rPr>
          <w:i/>
          <w:lang w:val="fr-FR"/>
        </w:rPr>
        <w:t>, psychologue</w:t>
      </w:r>
      <w:r w:rsidR="009139FF">
        <w:rPr>
          <w:i/>
          <w:lang w:val="fr-FR"/>
        </w:rPr>
        <w:t>,</w:t>
      </w:r>
      <w:r w:rsidR="00D23BB5">
        <w:rPr>
          <w:i/>
          <w:lang w:val="fr-FR"/>
        </w:rPr>
        <w:t xml:space="preserve"> </w:t>
      </w:r>
    </w:p>
    <w:p w:rsidR="00C85B5C" w:rsidRDefault="00D23BB5" w:rsidP="00705C20">
      <w:pPr>
        <w:spacing w:line="360" w:lineRule="auto"/>
        <w:ind w:left="993" w:right="-7" w:firstLine="423"/>
        <w:jc w:val="both"/>
        <w:rPr>
          <w:i/>
          <w:lang w:val="fr-FR"/>
        </w:rPr>
      </w:pPr>
      <w:r>
        <w:rPr>
          <w:i/>
          <w:lang w:val="fr-FR"/>
        </w:rPr>
        <w:t xml:space="preserve">    </w:t>
      </w:r>
    </w:p>
    <w:p w:rsidR="00C85B5C" w:rsidRDefault="00B069FD" w:rsidP="0019396E">
      <w:pPr>
        <w:spacing w:line="360" w:lineRule="auto"/>
        <w:ind w:right="-7"/>
        <w:jc w:val="both"/>
        <w:rPr>
          <w:i/>
          <w:lang w:val="fr-FR"/>
        </w:rPr>
      </w:pPr>
      <w:r>
        <w:rPr>
          <w:i/>
          <w:lang w:val="fr-FR"/>
        </w:rPr>
        <w:t>J’aimerais également remercier</w:t>
      </w:r>
      <w:r w:rsidR="00C85B5C">
        <w:rPr>
          <w:i/>
          <w:lang w:val="fr-FR"/>
        </w:rPr>
        <w:t xml:space="preserve"> toutes ces personnes fascinantes et passionnées pour leurs conseils</w:t>
      </w:r>
      <w:r>
        <w:rPr>
          <w:i/>
          <w:lang w:val="fr-FR"/>
        </w:rPr>
        <w:t xml:space="preserve"> et </w:t>
      </w:r>
      <w:r w:rsidR="00C85B5C">
        <w:rPr>
          <w:i/>
          <w:lang w:val="fr-FR"/>
        </w:rPr>
        <w:t>leur écout</w:t>
      </w:r>
      <w:r>
        <w:rPr>
          <w:i/>
          <w:lang w:val="fr-FR"/>
        </w:rPr>
        <w:t>e</w:t>
      </w:r>
    </w:p>
    <w:p w:rsidR="00C85B5C" w:rsidRDefault="00C85B5C" w:rsidP="00926F0F">
      <w:pPr>
        <w:spacing w:line="360" w:lineRule="auto"/>
        <w:ind w:left="1701" w:right="-7"/>
        <w:jc w:val="both"/>
        <w:rPr>
          <w:i/>
          <w:lang w:val="fr-FR"/>
        </w:rPr>
      </w:pPr>
    </w:p>
    <w:p w:rsidR="00C85B5C" w:rsidRDefault="00C85B5C" w:rsidP="0019396E">
      <w:pPr>
        <w:spacing w:line="360" w:lineRule="auto"/>
        <w:ind w:right="-7"/>
        <w:jc w:val="both"/>
        <w:rPr>
          <w:i/>
          <w:lang w:val="fr-FR"/>
        </w:rPr>
      </w:pPr>
      <w:r>
        <w:rPr>
          <w:i/>
          <w:lang w:val="fr-FR"/>
        </w:rPr>
        <w:t xml:space="preserve">France </w:t>
      </w:r>
      <w:proofErr w:type="spellStart"/>
      <w:r>
        <w:rPr>
          <w:i/>
          <w:lang w:val="fr-FR"/>
        </w:rPr>
        <w:t>Roblain</w:t>
      </w:r>
      <w:proofErr w:type="spellEnd"/>
      <w:r>
        <w:rPr>
          <w:i/>
          <w:lang w:val="fr-FR"/>
        </w:rPr>
        <w:t>, médecin généraliste spécialisé</w:t>
      </w:r>
      <w:r w:rsidR="00705C20">
        <w:rPr>
          <w:i/>
          <w:lang w:val="fr-FR"/>
        </w:rPr>
        <w:t>e</w:t>
      </w:r>
      <w:r>
        <w:rPr>
          <w:i/>
          <w:lang w:val="fr-FR"/>
        </w:rPr>
        <w:t xml:space="preserve"> en </w:t>
      </w:r>
      <w:proofErr w:type="spellStart"/>
      <w:r>
        <w:rPr>
          <w:i/>
          <w:lang w:val="fr-FR"/>
        </w:rPr>
        <w:t>burn-out</w:t>
      </w:r>
      <w:proofErr w:type="spellEnd"/>
      <w:r w:rsidR="0019396E">
        <w:rPr>
          <w:i/>
          <w:lang w:val="fr-FR"/>
        </w:rPr>
        <w:t xml:space="preserve"> </w:t>
      </w:r>
      <w:r w:rsidR="00A834C8">
        <w:rPr>
          <w:i/>
          <w:lang w:val="fr-FR"/>
        </w:rPr>
        <w:t xml:space="preserve">et victimologie </w:t>
      </w:r>
    </w:p>
    <w:p w:rsidR="00705C20" w:rsidRDefault="00705C20" w:rsidP="0019396E">
      <w:pPr>
        <w:spacing w:line="360" w:lineRule="auto"/>
        <w:ind w:right="-7"/>
        <w:jc w:val="both"/>
        <w:rPr>
          <w:i/>
          <w:lang w:val="fr-FR"/>
        </w:rPr>
      </w:pPr>
      <w:r>
        <w:rPr>
          <w:i/>
          <w:lang w:val="fr-FR"/>
        </w:rPr>
        <w:t xml:space="preserve">Nathalie </w:t>
      </w:r>
      <w:proofErr w:type="spellStart"/>
      <w:r>
        <w:rPr>
          <w:i/>
          <w:lang w:val="fr-FR"/>
        </w:rPr>
        <w:t>Gilmant</w:t>
      </w:r>
      <w:proofErr w:type="spellEnd"/>
      <w:r>
        <w:rPr>
          <w:i/>
          <w:lang w:val="fr-FR"/>
        </w:rPr>
        <w:t>, psychologue</w:t>
      </w:r>
    </w:p>
    <w:p w:rsidR="00705C20" w:rsidRDefault="00705C20" w:rsidP="0019396E">
      <w:pPr>
        <w:spacing w:line="360" w:lineRule="auto"/>
        <w:ind w:right="-7"/>
        <w:jc w:val="both"/>
        <w:rPr>
          <w:i/>
          <w:lang w:val="fr-FR"/>
        </w:rPr>
      </w:pPr>
      <w:r>
        <w:rPr>
          <w:i/>
          <w:lang w:val="fr-FR"/>
        </w:rPr>
        <w:t>Catherine Gauthier, infirmière</w:t>
      </w:r>
    </w:p>
    <w:p w:rsidR="00F57673" w:rsidRDefault="00C85B5C" w:rsidP="0019396E">
      <w:pPr>
        <w:spacing w:line="360" w:lineRule="auto"/>
        <w:ind w:right="-7"/>
        <w:jc w:val="both"/>
        <w:rPr>
          <w:i/>
          <w:lang w:val="fr-FR"/>
        </w:rPr>
      </w:pPr>
      <w:r>
        <w:rPr>
          <w:i/>
          <w:lang w:val="fr-FR"/>
        </w:rPr>
        <w:t xml:space="preserve">Laetitia </w:t>
      </w:r>
      <w:proofErr w:type="spellStart"/>
      <w:r>
        <w:rPr>
          <w:i/>
          <w:lang w:val="fr-FR"/>
        </w:rPr>
        <w:t>Schull</w:t>
      </w:r>
      <w:proofErr w:type="spellEnd"/>
      <w:r>
        <w:rPr>
          <w:i/>
          <w:lang w:val="fr-FR"/>
        </w:rPr>
        <w:t xml:space="preserve">, psychologue </w:t>
      </w:r>
    </w:p>
    <w:p w:rsidR="00686652" w:rsidRDefault="00B069FD" w:rsidP="0019396E">
      <w:pPr>
        <w:spacing w:line="360" w:lineRule="auto"/>
        <w:ind w:right="-7"/>
        <w:jc w:val="both"/>
        <w:rPr>
          <w:i/>
          <w:lang w:val="fr-FR"/>
        </w:rPr>
      </w:pPr>
      <w:r>
        <w:rPr>
          <w:i/>
          <w:lang w:val="fr-FR"/>
        </w:rPr>
        <w:t xml:space="preserve">Sarah </w:t>
      </w:r>
      <w:proofErr w:type="spellStart"/>
      <w:r w:rsidR="004C3CF6">
        <w:rPr>
          <w:i/>
          <w:lang w:val="fr-FR"/>
        </w:rPr>
        <w:t>Verroken</w:t>
      </w:r>
      <w:proofErr w:type="spellEnd"/>
      <w:r w:rsidR="004C3CF6">
        <w:rPr>
          <w:i/>
          <w:lang w:val="fr-FR"/>
        </w:rPr>
        <w:t xml:space="preserve">, </w:t>
      </w:r>
      <w:r>
        <w:rPr>
          <w:i/>
          <w:lang w:val="fr-FR"/>
        </w:rPr>
        <w:t xml:space="preserve">psychologue </w:t>
      </w:r>
      <w:r w:rsidR="004C3CF6">
        <w:rPr>
          <w:i/>
          <w:lang w:val="fr-FR"/>
        </w:rPr>
        <w:t>spécialisé</w:t>
      </w:r>
      <w:r w:rsidR="008362E1">
        <w:rPr>
          <w:i/>
          <w:lang w:val="fr-FR"/>
        </w:rPr>
        <w:t>e</w:t>
      </w:r>
      <w:r w:rsidR="004C3CF6">
        <w:rPr>
          <w:i/>
          <w:lang w:val="fr-FR"/>
        </w:rPr>
        <w:t xml:space="preserve"> en trauma</w:t>
      </w:r>
    </w:p>
    <w:p w:rsidR="00766DD6" w:rsidRDefault="00766DD6" w:rsidP="0019396E">
      <w:pPr>
        <w:spacing w:line="360" w:lineRule="auto"/>
        <w:ind w:right="-7"/>
        <w:jc w:val="both"/>
        <w:rPr>
          <w:i/>
          <w:lang w:val="fr-FR"/>
        </w:rPr>
      </w:pPr>
      <w:r>
        <w:rPr>
          <w:i/>
          <w:lang w:val="fr-FR"/>
        </w:rPr>
        <w:t>Tous les formateurs de Victimologie à ULB</w:t>
      </w:r>
    </w:p>
    <w:p w:rsidR="00EF6B82" w:rsidRDefault="00EF6B82" w:rsidP="00926F0F">
      <w:pPr>
        <w:spacing w:line="360" w:lineRule="auto"/>
        <w:ind w:right="-7"/>
        <w:jc w:val="both"/>
        <w:rPr>
          <w:i/>
          <w:lang w:val="fr-FR"/>
        </w:rPr>
      </w:pPr>
    </w:p>
    <w:p w:rsidR="00EF6B82" w:rsidRDefault="00EF6B82" w:rsidP="0019396E">
      <w:pPr>
        <w:spacing w:line="360" w:lineRule="auto"/>
        <w:ind w:right="-7"/>
        <w:jc w:val="both"/>
        <w:rPr>
          <w:i/>
          <w:lang w:val="fr-FR"/>
        </w:rPr>
      </w:pPr>
      <w:r>
        <w:rPr>
          <w:i/>
          <w:lang w:val="fr-FR"/>
        </w:rPr>
        <w:t>Et toutes ces mamans résiliente</w:t>
      </w:r>
      <w:r w:rsidR="00AA59DB">
        <w:rPr>
          <w:i/>
          <w:lang w:val="fr-FR"/>
        </w:rPr>
        <w:t>s qui continuent courageusement à mettre leurs enfants au monde…</w:t>
      </w:r>
    </w:p>
    <w:p w:rsidR="00FD0A65" w:rsidRPr="00EF6B82" w:rsidRDefault="00EF6B82" w:rsidP="00926F0F">
      <w:pPr>
        <w:spacing w:line="360" w:lineRule="auto"/>
        <w:ind w:right="-7"/>
        <w:jc w:val="both"/>
        <w:rPr>
          <w:i/>
          <w:lang w:val="fr-FR"/>
        </w:rPr>
      </w:pPr>
      <w:r>
        <w:rPr>
          <w:i/>
          <w:lang w:val="fr-FR"/>
        </w:rPr>
        <w:br w:type="page"/>
      </w:r>
      <w:r w:rsidR="00FD0A65" w:rsidRPr="00A52AA8">
        <w:rPr>
          <w:b/>
          <w:sz w:val="32"/>
          <w:szCs w:val="32"/>
          <w:lang w:val="fr-FR"/>
        </w:rPr>
        <w:lastRenderedPageBreak/>
        <w:t>Table des matières</w:t>
      </w:r>
    </w:p>
    <w:p w:rsidR="00FD0A65" w:rsidRDefault="00FD0A65" w:rsidP="00926F0F">
      <w:pPr>
        <w:spacing w:line="360" w:lineRule="auto"/>
        <w:ind w:right="-7"/>
        <w:jc w:val="both"/>
        <w:rPr>
          <w:lang w:val="fr-FR"/>
        </w:rPr>
      </w:pPr>
    </w:p>
    <w:p w:rsidR="00FD0A65" w:rsidRDefault="00FD0A65" w:rsidP="00926F0F">
      <w:pPr>
        <w:numPr>
          <w:ilvl w:val="0"/>
          <w:numId w:val="1"/>
        </w:numPr>
        <w:spacing w:line="360" w:lineRule="auto"/>
        <w:ind w:right="-7"/>
        <w:jc w:val="both"/>
        <w:rPr>
          <w:i/>
        </w:rPr>
      </w:pPr>
      <w:r w:rsidRPr="00FD0A65">
        <w:rPr>
          <w:i/>
        </w:rPr>
        <w:t>Analyse bibliographique</w:t>
      </w:r>
    </w:p>
    <w:p w:rsidR="00FD0A65" w:rsidRDefault="00FD0A65" w:rsidP="00926F0F">
      <w:pPr>
        <w:spacing w:line="360" w:lineRule="auto"/>
        <w:ind w:right="-7"/>
        <w:jc w:val="both"/>
        <w:rPr>
          <w:i/>
        </w:rPr>
      </w:pPr>
    </w:p>
    <w:p w:rsidR="00FD0A65" w:rsidRDefault="00FD0A65" w:rsidP="00926F0F">
      <w:pPr>
        <w:numPr>
          <w:ilvl w:val="1"/>
          <w:numId w:val="1"/>
        </w:numPr>
        <w:spacing w:line="360" w:lineRule="auto"/>
        <w:ind w:right="-7"/>
        <w:jc w:val="both"/>
      </w:pPr>
      <w:r>
        <w:t xml:space="preserve">Définition ESPT </w:t>
      </w:r>
      <w:r w:rsidR="00F71E4C">
        <w:t xml:space="preserve">Post </w:t>
      </w:r>
      <w:proofErr w:type="spellStart"/>
      <w:r w:rsidR="00F71E4C">
        <w:t>Partum</w:t>
      </w:r>
      <w:proofErr w:type="spellEnd"/>
    </w:p>
    <w:p w:rsidR="00FD0A65" w:rsidRDefault="00FD0A65" w:rsidP="00926F0F">
      <w:pPr>
        <w:numPr>
          <w:ilvl w:val="2"/>
          <w:numId w:val="1"/>
        </w:numPr>
        <w:spacing w:line="360" w:lineRule="auto"/>
        <w:ind w:right="-7"/>
        <w:jc w:val="both"/>
      </w:pPr>
      <w:r>
        <w:t>Symptômes spécifiques</w:t>
      </w:r>
      <w:r w:rsidR="007F0DEA">
        <w:t>………………………………</w:t>
      </w:r>
      <w:r w:rsidR="0020507E">
        <w:t>…………...</w:t>
      </w:r>
      <w:r w:rsidR="007F0DEA">
        <w:t>………4</w:t>
      </w:r>
    </w:p>
    <w:p w:rsidR="00FD0A65" w:rsidRPr="00E87DCE" w:rsidRDefault="00821C65" w:rsidP="00926F0F">
      <w:pPr>
        <w:numPr>
          <w:ilvl w:val="2"/>
          <w:numId w:val="1"/>
        </w:numPr>
        <w:spacing w:line="360" w:lineRule="auto"/>
        <w:ind w:right="-7"/>
        <w:jc w:val="both"/>
      </w:pPr>
      <w:proofErr w:type="spellStart"/>
      <w:r>
        <w:t>Echelles</w:t>
      </w:r>
      <w:proofErr w:type="spellEnd"/>
      <w:r>
        <w:t>………………</w:t>
      </w:r>
      <w:r w:rsidR="007F0DEA">
        <w:t>…………………………………</w:t>
      </w:r>
      <w:r w:rsidR="0020507E">
        <w:t>………….</w:t>
      </w:r>
      <w:r w:rsidR="007F0DEA">
        <w:t>…</w:t>
      </w:r>
      <w:r w:rsidR="00F930CB">
        <w:t>…11</w:t>
      </w:r>
    </w:p>
    <w:p w:rsidR="00FD0A65" w:rsidRDefault="00FD0A65" w:rsidP="00926F0F">
      <w:pPr>
        <w:numPr>
          <w:ilvl w:val="1"/>
          <w:numId w:val="1"/>
        </w:numPr>
        <w:spacing w:line="360" w:lineRule="auto"/>
        <w:ind w:right="-7"/>
        <w:jc w:val="both"/>
      </w:pPr>
      <w:r>
        <w:t>Conséquences</w:t>
      </w:r>
      <w:r w:rsidR="007F0DEA">
        <w:t>…………………………………………………</w:t>
      </w:r>
      <w:r w:rsidR="0020507E">
        <w:t>…………</w:t>
      </w:r>
      <w:r w:rsidR="00846AC5">
        <w:t>.</w:t>
      </w:r>
      <w:r w:rsidR="007F0DEA">
        <w:t>…</w:t>
      </w:r>
      <w:r w:rsidR="00F930CB">
        <w:t>...</w:t>
      </w:r>
      <w:r w:rsidR="007F0DEA">
        <w:t>…</w:t>
      </w:r>
      <w:r w:rsidR="00F930CB">
        <w:t>1</w:t>
      </w:r>
      <w:r w:rsidR="0079707C">
        <w:t>6</w:t>
      </w:r>
    </w:p>
    <w:p w:rsidR="00A27784" w:rsidRDefault="00A27784" w:rsidP="00926F0F">
      <w:pPr>
        <w:numPr>
          <w:ilvl w:val="1"/>
          <w:numId w:val="1"/>
        </w:numPr>
        <w:spacing w:line="360" w:lineRule="auto"/>
        <w:ind w:right="-7"/>
        <w:jc w:val="both"/>
      </w:pPr>
      <w:r>
        <w:t>Diagnostic différentiel…………………………………………</w:t>
      </w:r>
      <w:r w:rsidR="0020507E">
        <w:t>…………</w:t>
      </w:r>
      <w:r>
        <w:t>……</w:t>
      </w:r>
      <w:r w:rsidR="00F930CB">
        <w:t>..1</w:t>
      </w:r>
      <w:r w:rsidR="0079707C">
        <w:t>8</w:t>
      </w:r>
    </w:p>
    <w:p w:rsidR="00FD0A65" w:rsidRDefault="00730063" w:rsidP="00926F0F">
      <w:pPr>
        <w:numPr>
          <w:ilvl w:val="1"/>
          <w:numId w:val="1"/>
        </w:numPr>
        <w:spacing w:line="360" w:lineRule="auto"/>
        <w:ind w:right="-7"/>
        <w:jc w:val="both"/>
      </w:pPr>
      <w:r>
        <w:t>P</w:t>
      </w:r>
      <w:r w:rsidR="00FD0A65">
        <w:t>révalence</w:t>
      </w:r>
      <w:r w:rsidR="002D11AE">
        <w:t xml:space="preserve"> et incidence</w:t>
      </w:r>
      <w:r w:rsidR="007F0DEA">
        <w:t>……………………………………</w:t>
      </w:r>
      <w:r w:rsidR="008554A6">
        <w:t>……</w:t>
      </w:r>
      <w:r w:rsidR="0020507E">
        <w:t>…………</w:t>
      </w:r>
      <w:r w:rsidR="008554A6">
        <w:t>…</w:t>
      </w:r>
      <w:r w:rsidR="0020507E">
        <w:t>.</w:t>
      </w:r>
      <w:r w:rsidR="008554A6">
        <w:t>…</w:t>
      </w:r>
      <w:r w:rsidR="0020507E">
        <w:t>2</w:t>
      </w:r>
      <w:r w:rsidR="0079707C">
        <w:t>0</w:t>
      </w:r>
    </w:p>
    <w:p w:rsidR="00FD0A65" w:rsidRDefault="00FD0A65" w:rsidP="00926F0F">
      <w:pPr>
        <w:numPr>
          <w:ilvl w:val="1"/>
          <w:numId w:val="1"/>
        </w:numPr>
        <w:spacing w:line="360" w:lineRule="auto"/>
        <w:ind w:right="-7"/>
        <w:jc w:val="both"/>
      </w:pPr>
      <w:r>
        <w:t>Prédicteurs</w:t>
      </w:r>
      <w:r w:rsidR="007F0DEA">
        <w:t>…………………………………………………………</w:t>
      </w:r>
      <w:r w:rsidR="0020507E">
        <w:t>…………</w:t>
      </w:r>
      <w:r w:rsidR="007F0DEA">
        <w:t>…</w:t>
      </w:r>
      <w:r w:rsidR="00F930CB">
        <w:t>2</w:t>
      </w:r>
      <w:r w:rsidR="0079707C">
        <w:t>1</w:t>
      </w:r>
    </w:p>
    <w:p w:rsidR="00FD0A65" w:rsidRPr="00E87DCE" w:rsidRDefault="00FD0A65" w:rsidP="00926F0F">
      <w:pPr>
        <w:numPr>
          <w:ilvl w:val="1"/>
          <w:numId w:val="1"/>
        </w:numPr>
        <w:spacing w:line="360" w:lineRule="auto"/>
        <w:ind w:right="-7"/>
        <w:jc w:val="both"/>
      </w:pPr>
      <w:r>
        <w:t>Traitement</w:t>
      </w:r>
      <w:r w:rsidR="007F0DEA">
        <w:t>…………………………………………………………</w:t>
      </w:r>
      <w:r w:rsidR="0020507E">
        <w:t>………….</w:t>
      </w:r>
      <w:r w:rsidR="00F930CB">
        <w:t>...</w:t>
      </w:r>
      <w:r w:rsidR="007F0DEA">
        <w:t>.</w:t>
      </w:r>
      <w:r w:rsidR="00F930CB">
        <w:t>2</w:t>
      </w:r>
      <w:r w:rsidR="0079707C">
        <w:t>6</w:t>
      </w:r>
    </w:p>
    <w:p w:rsidR="00FD0A65" w:rsidRDefault="00FD56E5" w:rsidP="00926F0F">
      <w:pPr>
        <w:numPr>
          <w:ilvl w:val="2"/>
          <w:numId w:val="1"/>
        </w:numPr>
        <w:spacing w:line="360" w:lineRule="auto"/>
        <w:ind w:right="-7"/>
        <w:jc w:val="both"/>
      </w:pPr>
      <w:r>
        <w:t>Traitement psychologique i</w:t>
      </w:r>
      <w:r w:rsidR="00FD0A65">
        <w:t>mmédiat</w:t>
      </w:r>
      <w:r w:rsidR="000C14A0">
        <w:t>…………………………</w:t>
      </w:r>
      <w:r w:rsidR="0020507E">
        <w:t>………..</w:t>
      </w:r>
      <w:r w:rsidR="000C14A0">
        <w:t>..</w:t>
      </w:r>
      <w:r w:rsidR="0020507E">
        <w:t>2</w:t>
      </w:r>
      <w:r w:rsidR="0079707C">
        <w:t>6</w:t>
      </w:r>
    </w:p>
    <w:p w:rsidR="00FD0A65" w:rsidRDefault="00FD56E5" w:rsidP="00926F0F">
      <w:pPr>
        <w:numPr>
          <w:ilvl w:val="2"/>
          <w:numId w:val="1"/>
        </w:numPr>
        <w:spacing w:line="360" w:lineRule="auto"/>
        <w:ind w:right="-7"/>
        <w:jc w:val="both"/>
      </w:pPr>
      <w:r>
        <w:t>Traitement psychologique p</w:t>
      </w:r>
      <w:r w:rsidR="00FD0A65">
        <w:t>ost-immédiat</w:t>
      </w:r>
      <w:r w:rsidR="007F0DEA">
        <w:t>……………………</w:t>
      </w:r>
      <w:r w:rsidR="0020507E">
        <w:t>…………2</w:t>
      </w:r>
      <w:r w:rsidR="0079707C">
        <w:t>6</w:t>
      </w:r>
    </w:p>
    <w:p w:rsidR="00FD0A65" w:rsidRDefault="00FD56E5" w:rsidP="00926F0F">
      <w:pPr>
        <w:numPr>
          <w:ilvl w:val="2"/>
          <w:numId w:val="1"/>
        </w:numPr>
        <w:spacing w:line="360" w:lineRule="auto"/>
        <w:ind w:right="-7"/>
        <w:jc w:val="both"/>
      </w:pPr>
      <w:r>
        <w:t>Traitement médicamenteux</w:t>
      </w:r>
      <w:r w:rsidR="007F0DEA">
        <w:t>…………………………………</w:t>
      </w:r>
      <w:r w:rsidR="0020507E">
        <w:t>………...</w:t>
      </w:r>
      <w:r w:rsidR="007F0DEA">
        <w:t>…</w:t>
      </w:r>
      <w:r w:rsidR="0020507E">
        <w:t>2</w:t>
      </w:r>
      <w:r w:rsidR="0079707C">
        <w:t>8</w:t>
      </w:r>
    </w:p>
    <w:p w:rsidR="00FD0A65" w:rsidRDefault="00FD0A65" w:rsidP="00926F0F">
      <w:pPr>
        <w:spacing w:line="360" w:lineRule="auto"/>
        <w:ind w:left="720" w:right="-7"/>
        <w:jc w:val="both"/>
        <w:rPr>
          <w:i/>
        </w:rPr>
      </w:pPr>
    </w:p>
    <w:p w:rsidR="00FD0A65" w:rsidRDefault="009139FF" w:rsidP="00926F0F">
      <w:pPr>
        <w:numPr>
          <w:ilvl w:val="0"/>
          <w:numId w:val="1"/>
        </w:numPr>
        <w:spacing w:line="360" w:lineRule="auto"/>
        <w:ind w:right="-7"/>
        <w:jc w:val="both"/>
        <w:rPr>
          <w:i/>
        </w:rPr>
      </w:pPr>
      <w:r>
        <w:rPr>
          <w:i/>
        </w:rPr>
        <w:t>Questionnaire</w:t>
      </w:r>
    </w:p>
    <w:p w:rsidR="00FD0A65" w:rsidRDefault="00FD0A65" w:rsidP="00926F0F">
      <w:pPr>
        <w:spacing w:line="360" w:lineRule="auto"/>
        <w:ind w:left="720" w:right="-7"/>
        <w:jc w:val="both"/>
        <w:rPr>
          <w:i/>
        </w:rPr>
      </w:pPr>
    </w:p>
    <w:p w:rsidR="00FD0A65" w:rsidRDefault="009139FF" w:rsidP="0011175F">
      <w:pPr>
        <w:numPr>
          <w:ilvl w:val="1"/>
          <w:numId w:val="1"/>
        </w:numPr>
        <w:spacing w:line="360" w:lineRule="auto"/>
        <w:ind w:right="-7"/>
      </w:pPr>
      <w:r>
        <w:t>Procédure</w:t>
      </w:r>
      <w:r w:rsidR="007F0DEA">
        <w:t>………………………………………………………</w:t>
      </w:r>
      <w:r>
        <w:t>…</w:t>
      </w:r>
      <w:r w:rsidR="0020507E">
        <w:t>………….</w:t>
      </w:r>
      <w:r>
        <w:t>….</w:t>
      </w:r>
      <w:r w:rsidR="001C62E0">
        <w:t>3</w:t>
      </w:r>
      <w:r w:rsidR="0079707C">
        <w:t>0</w:t>
      </w:r>
    </w:p>
    <w:p w:rsidR="009139FF" w:rsidRDefault="009139FF" w:rsidP="0011175F">
      <w:pPr>
        <w:numPr>
          <w:ilvl w:val="1"/>
          <w:numId w:val="1"/>
        </w:numPr>
        <w:spacing w:line="360" w:lineRule="auto"/>
        <w:ind w:right="-7"/>
      </w:pPr>
      <w:r>
        <w:t>Analyse des résultats</w:t>
      </w:r>
      <w:r w:rsidR="0011175F">
        <w:t xml:space="preserve"> et conclusion</w:t>
      </w:r>
      <w:r>
        <w:t>………………………………</w:t>
      </w:r>
      <w:r w:rsidR="0011175F">
        <w:t>….</w:t>
      </w:r>
      <w:r w:rsidR="0020507E">
        <w:t>….</w:t>
      </w:r>
      <w:r>
        <w:t>………</w:t>
      </w:r>
      <w:r w:rsidR="0079707C">
        <w:t>30</w:t>
      </w:r>
    </w:p>
    <w:p w:rsidR="009139FF" w:rsidRDefault="009139FF" w:rsidP="00926F0F">
      <w:pPr>
        <w:spacing w:line="360" w:lineRule="auto"/>
        <w:ind w:right="-7"/>
        <w:jc w:val="both"/>
      </w:pPr>
    </w:p>
    <w:p w:rsidR="00FD0A65" w:rsidRPr="002B2173" w:rsidRDefault="00FD0A65" w:rsidP="00926F0F">
      <w:pPr>
        <w:numPr>
          <w:ilvl w:val="0"/>
          <w:numId w:val="1"/>
        </w:numPr>
        <w:spacing w:line="360" w:lineRule="auto"/>
        <w:ind w:right="-7"/>
        <w:jc w:val="both"/>
        <w:rPr>
          <w:i/>
        </w:rPr>
      </w:pPr>
      <w:r w:rsidRPr="00FD0A65">
        <w:rPr>
          <w:i/>
        </w:rPr>
        <w:t>Une réflexion par rapport à la prévention : le ‘kit’ de sensibilisatio</w:t>
      </w:r>
      <w:r w:rsidR="00C85B5C">
        <w:rPr>
          <w:i/>
        </w:rPr>
        <w:t>n</w:t>
      </w:r>
      <w:r w:rsidR="007F0DEA" w:rsidRPr="0020507E">
        <w:rPr>
          <w:iCs/>
        </w:rPr>
        <w:t>…</w:t>
      </w:r>
      <w:r w:rsidR="0020507E" w:rsidRPr="0020507E">
        <w:rPr>
          <w:iCs/>
        </w:rPr>
        <w:t>………..</w:t>
      </w:r>
      <w:r w:rsidR="00CE0CE8" w:rsidRPr="0020507E">
        <w:rPr>
          <w:iCs/>
        </w:rPr>
        <w:t>..</w:t>
      </w:r>
      <w:r w:rsidR="0020507E">
        <w:rPr>
          <w:iCs/>
        </w:rPr>
        <w:t>...</w:t>
      </w:r>
      <w:r w:rsidR="00344F10">
        <w:rPr>
          <w:iCs/>
        </w:rPr>
        <w:t>3</w:t>
      </w:r>
      <w:r w:rsidR="0079707C">
        <w:rPr>
          <w:iCs/>
        </w:rPr>
        <w:t>2</w:t>
      </w:r>
    </w:p>
    <w:p w:rsidR="002B2173" w:rsidRPr="002B2173" w:rsidRDefault="002B2173" w:rsidP="002B2173">
      <w:pPr>
        <w:spacing w:line="360" w:lineRule="auto"/>
        <w:ind w:left="720" w:right="-7"/>
        <w:jc w:val="both"/>
        <w:rPr>
          <w:i/>
        </w:rPr>
      </w:pPr>
    </w:p>
    <w:p w:rsidR="002B2173" w:rsidRDefault="002B2173" w:rsidP="00926F0F">
      <w:pPr>
        <w:numPr>
          <w:ilvl w:val="0"/>
          <w:numId w:val="1"/>
        </w:numPr>
        <w:spacing w:line="360" w:lineRule="auto"/>
        <w:ind w:right="-7"/>
        <w:jc w:val="both"/>
        <w:rPr>
          <w:i/>
        </w:rPr>
      </w:pPr>
      <w:r>
        <w:rPr>
          <w:i/>
        </w:rPr>
        <w:t>Conclusions</w:t>
      </w:r>
      <w:r w:rsidR="004E0606">
        <w:rPr>
          <w:iCs/>
        </w:rPr>
        <w:t>…………………………………………………………………...……..</w:t>
      </w:r>
      <w:r w:rsidR="00344F10">
        <w:rPr>
          <w:iCs/>
        </w:rPr>
        <w:t>3</w:t>
      </w:r>
      <w:r w:rsidR="0079707C">
        <w:rPr>
          <w:iCs/>
        </w:rPr>
        <w:t>5</w:t>
      </w:r>
    </w:p>
    <w:p w:rsidR="00E87DCE" w:rsidRDefault="00E87DCE" w:rsidP="00926F0F">
      <w:pPr>
        <w:spacing w:line="360" w:lineRule="auto"/>
        <w:ind w:left="720" w:right="-7"/>
        <w:jc w:val="both"/>
        <w:rPr>
          <w:i/>
        </w:rPr>
      </w:pPr>
    </w:p>
    <w:p w:rsidR="00206FE4" w:rsidRDefault="00A02999" w:rsidP="00926F0F">
      <w:pPr>
        <w:numPr>
          <w:ilvl w:val="0"/>
          <w:numId w:val="1"/>
        </w:numPr>
        <w:spacing w:line="360" w:lineRule="auto"/>
        <w:ind w:right="-7"/>
        <w:jc w:val="both"/>
      </w:pPr>
      <w:r>
        <w:rPr>
          <w:i/>
        </w:rPr>
        <w:t>Bibliographie</w:t>
      </w:r>
      <w:r w:rsidR="007F0DEA">
        <w:t>…………………………………………………………</w:t>
      </w:r>
      <w:r w:rsidR="004E0606">
        <w:t>…………</w:t>
      </w:r>
      <w:r w:rsidR="007F0DEA">
        <w:t>…</w:t>
      </w:r>
      <w:r w:rsidR="00CE0CE8">
        <w:t>..3</w:t>
      </w:r>
      <w:r w:rsidR="0079707C">
        <w:t>6</w:t>
      </w:r>
    </w:p>
    <w:p w:rsidR="00E87DCE" w:rsidRDefault="00E87DCE" w:rsidP="00926F0F">
      <w:pPr>
        <w:pStyle w:val="Paragraphedeliste"/>
        <w:ind w:right="-7"/>
        <w:jc w:val="both"/>
      </w:pPr>
    </w:p>
    <w:p w:rsidR="00E87DCE" w:rsidRPr="0011175F" w:rsidRDefault="00B85D1D" w:rsidP="0011175F">
      <w:pPr>
        <w:numPr>
          <w:ilvl w:val="0"/>
          <w:numId w:val="1"/>
        </w:numPr>
        <w:spacing w:line="360" w:lineRule="auto"/>
        <w:ind w:right="-7"/>
        <w:jc w:val="both"/>
        <w:rPr>
          <w:i/>
          <w:iCs/>
        </w:rPr>
      </w:pPr>
      <w:r w:rsidRPr="00B85D1D">
        <w:rPr>
          <w:i/>
          <w:iCs/>
        </w:rPr>
        <w:t>Annexes</w:t>
      </w:r>
      <w:r w:rsidRPr="004E0606">
        <w:t>……………………………………………………………………...…</w:t>
      </w:r>
      <w:r w:rsidR="004E0606">
        <w:t>……</w:t>
      </w:r>
      <w:r w:rsidR="0011175F">
        <w:t>4</w:t>
      </w:r>
      <w:r w:rsidR="0079707C">
        <w:t>3</w:t>
      </w:r>
    </w:p>
    <w:p w:rsidR="0011175F" w:rsidRPr="00B85D1D" w:rsidRDefault="0011175F" w:rsidP="0011175F">
      <w:pPr>
        <w:spacing w:line="360" w:lineRule="auto"/>
        <w:ind w:right="-7"/>
        <w:jc w:val="both"/>
        <w:rPr>
          <w:i/>
          <w:iCs/>
        </w:rPr>
      </w:pPr>
    </w:p>
    <w:p w:rsidR="00B85D1D" w:rsidRPr="0011175F" w:rsidRDefault="0011175F" w:rsidP="001026C7">
      <w:pPr>
        <w:pStyle w:val="Paragraphedeliste"/>
        <w:numPr>
          <w:ilvl w:val="1"/>
          <w:numId w:val="30"/>
        </w:numPr>
        <w:spacing w:line="360" w:lineRule="auto"/>
        <w:ind w:right="-7"/>
        <w:jc w:val="both"/>
        <w:rPr>
          <w:i/>
          <w:iCs/>
        </w:rPr>
      </w:pPr>
      <w:r w:rsidRPr="0011175F">
        <w:rPr>
          <w:i/>
          <w:iCs/>
        </w:rPr>
        <w:t>Annexe 1</w:t>
      </w:r>
      <w:r>
        <w:rPr>
          <w:i/>
          <w:iCs/>
        </w:rPr>
        <w:t> : Questionnaire version F…………………………………………</w:t>
      </w:r>
      <w:r w:rsidR="00912282">
        <w:t>…...</w:t>
      </w:r>
      <w:r>
        <w:rPr>
          <w:i/>
          <w:iCs/>
        </w:rPr>
        <w:t>..…</w:t>
      </w:r>
      <w:r w:rsidR="0033573E">
        <w:rPr>
          <w:i/>
          <w:iCs/>
        </w:rPr>
        <w:t>.</w:t>
      </w:r>
      <w:r>
        <w:t>4</w:t>
      </w:r>
      <w:r w:rsidR="0079707C">
        <w:t>3</w:t>
      </w:r>
    </w:p>
    <w:p w:rsidR="0011175F" w:rsidRPr="0011175F" w:rsidRDefault="0011175F" w:rsidP="001026C7">
      <w:pPr>
        <w:pStyle w:val="Paragraphedeliste"/>
        <w:numPr>
          <w:ilvl w:val="1"/>
          <w:numId w:val="30"/>
        </w:numPr>
        <w:spacing w:line="360" w:lineRule="auto"/>
        <w:ind w:right="-7"/>
        <w:jc w:val="both"/>
        <w:rPr>
          <w:i/>
          <w:iCs/>
        </w:rPr>
      </w:pPr>
      <w:r w:rsidRPr="0011175F">
        <w:rPr>
          <w:i/>
          <w:iCs/>
        </w:rPr>
        <w:t>Annexe 2</w:t>
      </w:r>
      <w:r>
        <w:rPr>
          <w:i/>
          <w:iCs/>
        </w:rPr>
        <w:t> : Questionnaire version N</w:t>
      </w:r>
      <w:r>
        <w:t>……………………………………</w:t>
      </w:r>
      <w:r w:rsidR="00912282">
        <w:t>…….</w:t>
      </w:r>
      <w:r>
        <w:t>….4</w:t>
      </w:r>
      <w:r w:rsidR="0079707C">
        <w:t>4</w:t>
      </w:r>
    </w:p>
    <w:p w:rsidR="0011175F" w:rsidRPr="0011175F" w:rsidRDefault="0011175F" w:rsidP="001026C7">
      <w:pPr>
        <w:pStyle w:val="Paragraphedeliste"/>
        <w:numPr>
          <w:ilvl w:val="1"/>
          <w:numId w:val="30"/>
        </w:numPr>
        <w:spacing w:line="360" w:lineRule="auto"/>
        <w:ind w:right="-7"/>
        <w:jc w:val="both"/>
        <w:rPr>
          <w:i/>
          <w:iCs/>
        </w:rPr>
      </w:pPr>
      <w:r w:rsidRPr="0011175F">
        <w:rPr>
          <w:i/>
          <w:iCs/>
        </w:rPr>
        <w:t>Annexe 3</w:t>
      </w:r>
      <w:r>
        <w:rPr>
          <w:i/>
          <w:iCs/>
        </w:rPr>
        <w:t> : Brochure</w:t>
      </w:r>
      <w:r>
        <w:t>……………………………………………………</w:t>
      </w:r>
      <w:r w:rsidR="0033573E">
        <w:t>...</w:t>
      </w:r>
      <w:r w:rsidR="00912282">
        <w:t>......</w:t>
      </w:r>
      <w:r>
        <w:t>….4</w:t>
      </w:r>
      <w:r w:rsidR="0079707C">
        <w:t>5</w:t>
      </w:r>
    </w:p>
    <w:p w:rsidR="0011175F" w:rsidRPr="0011175F" w:rsidRDefault="0011175F" w:rsidP="001026C7">
      <w:pPr>
        <w:pStyle w:val="Paragraphedeliste"/>
        <w:numPr>
          <w:ilvl w:val="1"/>
          <w:numId w:val="30"/>
        </w:numPr>
        <w:spacing w:line="360" w:lineRule="auto"/>
        <w:ind w:right="-7"/>
        <w:jc w:val="both"/>
        <w:rPr>
          <w:i/>
          <w:iCs/>
        </w:rPr>
      </w:pPr>
      <w:r w:rsidRPr="0011175F">
        <w:rPr>
          <w:i/>
          <w:iCs/>
        </w:rPr>
        <w:t>Annexe 4</w:t>
      </w:r>
      <w:r>
        <w:rPr>
          <w:i/>
          <w:iCs/>
        </w:rPr>
        <w:t> : Affiche</w:t>
      </w:r>
      <w:r>
        <w:t>………………………………………………………</w:t>
      </w:r>
      <w:r w:rsidR="00912282">
        <w:t>…...</w:t>
      </w:r>
      <w:r>
        <w:t>…</w:t>
      </w:r>
      <w:r w:rsidR="0033573E">
        <w:t>..</w:t>
      </w:r>
      <w:r>
        <w:t>.</w:t>
      </w:r>
      <w:r w:rsidR="0079707C">
        <w:t>49</w:t>
      </w:r>
    </w:p>
    <w:p w:rsidR="000E350C" w:rsidRPr="008B7B98" w:rsidRDefault="00206FE4" w:rsidP="008B7B98">
      <w:pPr>
        <w:pStyle w:val="Paragraphedeliste"/>
        <w:numPr>
          <w:ilvl w:val="0"/>
          <w:numId w:val="41"/>
        </w:numPr>
        <w:spacing w:line="360" w:lineRule="auto"/>
        <w:ind w:right="-7"/>
        <w:jc w:val="both"/>
        <w:rPr>
          <w:i/>
        </w:rPr>
      </w:pPr>
      <w:r>
        <w:br w:type="page"/>
      </w:r>
      <w:r w:rsidR="000E350C" w:rsidRPr="008B7B98">
        <w:rPr>
          <w:i/>
        </w:rPr>
        <w:lastRenderedPageBreak/>
        <w:t>Analyse bibliographique</w:t>
      </w:r>
    </w:p>
    <w:p w:rsidR="000E350C" w:rsidRDefault="000E350C" w:rsidP="00926F0F">
      <w:pPr>
        <w:spacing w:line="360" w:lineRule="auto"/>
        <w:ind w:right="-7"/>
        <w:jc w:val="both"/>
        <w:rPr>
          <w:i/>
        </w:rPr>
      </w:pPr>
    </w:p>
    <w:p w:rsidR="000E350C" w:rsidRDefault="000E350C" w:rsidP="008B7B98">
      <w:pPr>
        <w:pStyle w:val="Paragraphedeliste"/>
        <w:numPr>
          <w:ilvl w:val="1"/>
          <w:numId w:val="41"/>
        </w:numPr>
        <w:spacing w:line="360" w:lineRule="auto"/>
        <w:ind w:right="-7"/>
        <w:jc w:val="both"/>
      </w:pPr>
      <w:r>
        <w:t xml:space="preserve">Définition ESPT </w:t>
      </w:r>
      <w:r w:rsidR="00F71E4C">
        <w:t>P</w:t>
      </w:r>
      <w:r>
        <w:t>ost</w:t>
      </w:r>
      <w:r w:rsidR="00F71E4C">
        <w:t xml:space="preserve"> </w:t>
      </w:r>
      <w:proofErr w:type="spellStart"/>
      <w:r w:rsidR="00F71E4C">
        <w:t>Partum</w:t>
      </w:r>
      <w:proofErr w:type="spellEnd"/>
    </w:p>
    <w:p w:rsidR="000E350C" w:rsidRDefault="000E350C" w:rsidP="00926F0F">
      <w:pPr>
        <w:spacing w:line="360" w:lineRule="auto"/>
        <w:ind w:right="-7"/>
        <w:jc w:val="both"/>
      </w:pPr>
    </w:p>
    <w:p w:rsidR="00F71E4C" w:rsidRDefault="00F71E4C" w:rsidP="00DC4BAA">
      <w:pPr>
        <w:spacing w:line="360" w:lineRule="auto"/>
        <w:ind w:right="-7" w:firstLine="360"/>
        <w:jc w:val="both"/>
      </w:pPr>
      <w:r>
        <w:t xml:space="preserve">1.1.1 Symptômes spécifiques </w:t>
      </w:r>
    </w:p>
    <w:p w:rsidR="00D22146" w:rsidRDefault="00D22146" w:rsidP="00926F0F">
      <w:pPr>
        <w:spacing w:line="360" w:lineRule="auto"/>
        <w:ind w:right="-7"/>
        <w:jc w:val="both"/>
      </w:pPr>
    </w:p>
    <w:p w:rsidR="00C95F4F" w:rsidRDefault="00D22146" w:rsidP="00926F0F">
      <w:pPr>
        <w:spacing w:line="360" w:lineRule="auto"/>
        <w:ind w:right="-7"/>
        <w:jc w:val="both"/>
      </w:pPr>
      <w:r w:rsidRPr="00FE1C9A">
        <w:t>La naissance d’un enfant es</w:t>
      </w:r>
      <w:r>
        <w:t xml:space="preserve">t </w:t>
      </w:r>
      <w:r w:rsidRPr="00FE1C9A">
        <w:t xml:space="preserve">une des </w:t>
      </w:r>
      <w:r>
        <w:t xml:space="preserve">expériences les plus intenses et émotionnelles dans la vie d’une femme et la perception de cet événement peut </w:t>
      </w:r>
      <w:r w:rsidR="00E40BD8">
        <w:t>être extrême</w:t>
      </w:r>
      <w:r>
        <w:t xml:space="preserve">, allant de </w:t>
      </w:r>
      <w:r w:rsidR="00E40BD8">
        <w:t>‘</w:t>
      </w:r>
      <w:r>
        <w:t>très positive</w:t>
      </w:r>
      <w:r w:rsidR="00E40BD8">
        <w:t>’</w:t>
      </w:r>
      <w:r>
        <w:t xml:space="preserve"> à </w:t>
      </w:r>
      <w:r w:rsidR="00E40BD8">
        <w:t xml:space="preserve">‘très difficile à </w:t>
      </w:r>
      <w:r>
        <w:t xml:space="preserve">intégrer’. </w:t>
      </w:r>
      <w:r w:rsidR="00F71E4C">
        <w:t>Avant de débuter l’analyse des symptômes, il est important de signaler que l’</w:t>
      </w:r>
      <w:proofErr w:type="spellStart"/>
      <w:r w:rsidR="00F71E4C">
        <w:t>E</w:t>
      </w:r>
      <w:r w:rsidR="0060007C">
        <w:t>tat</w:t>
      </w:r>
      <w:proofErr w:type="spellEnd"/>
      <w:r w:rsidR="0060007C">
        <w:t xml:space="preserve"> de </w:t>
      </w:r>
      <w:r w:rsidR="00F71E4C">
        <w:t>S</w:t>
      </w:r>
      <w:r w:rsidR="0060007C">
        <w:t xml:space="preserve">tress </w:t>
      </w:r>
      <w:r w:rsidR="00F71E4C">
        <w:t>P</w:t>
      </w:r>
      <w:r w:rsidR="0060007C">
        <w:t xml:space="preserve">ost </w:t>
      </w:r>
      <w:r w:rsidR="00F71E4C">
        <w:t>T</w:t>
      </w:r>
      <w:r w:rsidR="0060007C">
        <w:t>raumatique (ESPT)</w:t>
      </w:r>
      <w:r w:rsidR="00F71E4C">
        <w:t xml:space="preserve"> postpartum </w:t>
      </w:r>
      <w:r w:rsidR="008E5313">
        <w:t>touche les mères comme les pères (</w:t>
      </w:r>
      <w:proofErr w:type="spellStart"/>
      <w:r w:rsidR="008E5313">
        <w:t>Etheridge</w:t>
      </w:r>
      <w:proofErr w:type="spellEnd"/>
      <w:r w:rsidR="008E5313">
        <w:t xml:space="preserve"> &amp;</w:t>
      </w:r>
      <w:r w:rsidR="00EF6B82">
        <w:t xml:space="preserve"> </w:t>
      </w:r>
      <w:proofErr w:type="spellStart"/>
      <w:r w:rsidR="008E5313">
        <w:t>Slade</w:t>
      </w:r>
      <w:proofErr w:type="spellEnd"/>
      <w:r w:rsidR="008E5313">
        <w:t xml:space="preserve">, 2017). Cependant, dans ce travail, nous </w:t>
      </w:r>
      <w:r w:rsidR="00A754F0">
        <w:t>nous concentrerons</w:t>
      </w:r>
      <w:r w:rsidR="008E5313">
        <w:t xml:space="preserve"> uniquement</w:t>
      </w:r>
      <w:r w:rsidR="00647199">
        <w:t xml:space="preserve"> sur</w:t>
      </w:r>
      <w:r w:rsidR="008E5313">
        <w:t xml:space="preserve"> l’ESPT postpartum chez la </w:t>
      </w:r>
      <w:r w:rsidR="00891536">
        <w:t>femme</w:t>
      </w:r>
      <w:r w:rsidR="008E5313">
        <w:t>.</w:t>
      </w:r>
      <w:r w:rsidR="0060455E">
        <w:t xml:space="preserve"> La littérature confirme </w:t>
      </w:r>
      <w:r w:rsidR="009E42DB">
        <w:t>que les femmes qui ont vécu un accouchement traumatisant souffrent des mêmes symptômes que l’ESPT provoqué par d’autres événements potentiellement traumatisant (Stella, 2015).</w:t>
      </w:r>
    </w:p>
    <w:p w:rsidR="00406DD6" w:rsidRDefault="00406DD6" w:rsidP="00926F0F">
      <w:pPr>
        <w:spacing w:line="360" w:lineRule="auto"/>
        <w:ind w:right="-7"/>
        <w:jc w:val="both"/>
      </w:pPr>
      <w:r w:rsidRPr="00406DD6">
        <w:t>La présence de la symptomatologie traumatique reliée à l'accouchement a d'abord été documentée en France sous le thème de névrose traumatique post</w:t>
      </w:r>
      <w:r w:rsidR="00F32AB6">
        <w:t>-</w:t>
      </w:r>
      <w:r w:rsidRPr="00406DD6">
        <w:t>obstétricale, avant même l'apparition officielle de l'</w:t>
      </w:r>
      <w:r w:rsidR="00421AE8">
        <w:t>E</w:t>
      </w:r>
      <w:r w:rsidRPr="00406DD6">
        <w:t>SPT dans le DSM-III (APA, 1980)</w:t>
      </w:r>
      <w:r>
        <w:t>.</w:t>
      </w:r>
    </w:p>
    <w:p w:rsidR="00406DD6" w:rsidRDefault="00406DD6" w:rsidP="00926F0F">
      <w:pPr>
        <w:spacing w:line="360" w:lineRule="auto"/>
        <w:ind w:right="-7"/>
        <w:jc w:val="both"/>
      </w:pPr>
      <w:proofErr w:type="spellStart"/>
      <w:r w:rsidRPr="00406DD6">
        <w:t>Bydlowski</w:t>
      </w:r>
      <w:proofErr w:type="spellEnd"/>
      <w:r w:rsidRPr="00406DD6">
        <w:t xml:space="preserve"> et Raoul-Duval (1978) observaient une apparition de cauchemars dans le dernier trimestre de la grossesse chez d</w:t>
      </w:r>
      <w:r w:rsidR="00EE4BBB">
        <w:t>es femmes avec un historique d'</w:t>
      </w:r>
      <w:r w:rsidRPr="00406DD6">
        <w:t xml:space="preserve">accouchement difficile. </w:t>
      </w:r>
      <w:r>
        <w:t>D’</w:t>
      </w:r>
      <w:r w:rsidRPr="00406DD6">
        <w:t xml:space="preserve">autres études de cas sont </w:t>
      </w:r>
      <w:r>
        <w:t xml:space="preserve">ensuite </w:t>
      </w:r>
      <w:r w:rsidRPr="00406DD6">
        <w:t>apparues dans les années 90 mais ce n'est qu'avec l'arrivée du DSM-IV (APA, 1994) que les études quantitatives ont émergé</w:t>
      </w:r>
      <w:r>
        <w:t xml:space="preserve"> (</w:t>
      </w:r>
      <w:proofErr w:type="spellStart"/>
      <w:r>
        <w:t>Verreault</w:t>
      </w:r>
      <w:proofErr w:type="spellEnd"/>
      <w:r>
        <w:t>, 2014)</w:t>
      </w:r>
      <w:r w:rsidRPr="00406DD6">
        <w:t xml:space="preserve">. </w:t>
      </w:r>
    </w:p>
    <w:p w:rsidR="00406DD6" w:rsidRPr="00406DD6" w:rsidRDefault="00406DD6" w:rsidP="00926F0F">
      <w:pPr>
        <w:spacing w:line="360" w:lineRule="auto"/>
        <w:ind w:right="-7"/>
        <w:jc w:val="both"/>
      </w:pPr>
      <w:r w:rsidRPr="00406DD6">
        <w:t>La nouvelle version du DSM-</w:t>
      </w:r>
      <w:r w:rsidR="00740BC8">
        <w:t>V</w:t>
      </w:r>
      <w:r w:rsidRPr="00406DD6">
        <w:t xml:space="preserve"> (APA, 2013) a apporté des changements importants dans les critères diagnostiques de l'</w:t>
      </w:r>
      <w:r w:rsidR="00421AE8">
        <w:t>E</w:t>
      </w:r>
      <w:r w:rsidRPr="00406DD6">
        <w:t>SPT. Tout d' abord, l'</w:t>
      </w:r>
      <w:r w:rsidR="00421AE8">
        <w:t>ESPT</w:t>
      </w:r>
      <w:r w:rsidRPr="00406DD6">
        <w:t xml:space="preserve"> ne se retrouve plus parmi la catégorie des troubles anxieux, mais dans une catégorie spécifique aux troubles liés aux </w:t>
      </w:r>
      <w:r w:rsidR="00BC299C">
        <w:t>événements traumatiques (</w:t>
      </w:r>
      <w:proofErr w:type="spellStart"/>
      <w:r w:rsidR="00BC299C">
        <w:t>Verreault</w:t>
      </w:r>
      <w:proofErr w:type="spellEnd"/>
      <w:r w:rsidR="00BC299C">
        <w:t>,</w:t>
      </w:r>
      <w:r w:rsidR="00E85892">
        <w:t xml:space="preserve"> </w:t>
      </w:r>
      <w:r w:rsidR="00BC299C">
        <w:t>2014)</w:t>
      </w:r>
      <w:r w:rsidR="00BC299C" w:rsidRPr="00406DD6">
        <w:t>.</w:t>
      </w:r>
      <w:r w:rsidRPr="00406DD6">
        <w:t xml:space="preserve"> </w:t>
      </w:r>
      <w:r w:rsidR="00A91CA9">
        <w:t>Il est aussi important de souligner que l’ESPT peut être partiel ou complet.</w:t>
      </w:r>
    </w:p>
    <w:p w:rsidR="00406DD6" w:rsidRPr="00406DD6" w:rsidRDefault="00406DD6" w:rsidP="00926F0F">
      <w:pPr>
        <w:spacing w:line="360" w:lineRule="auto"/>
        <w:ind w:right="-7"/>
        <w:jc w:val="both"/>
      </w:pPr>
    </w:p>
    <w:p w:rsidR="00520B8C" w:rsidRPr="005A3987" w:rsidRDefault="00406DD6" w:rsidP="00926F0F">
      <w:pPr>
        <w:spacing w:line="360" w:lineRule="auto"/>
        <w:ind w:right="-7"/>
        <w:jc w:val="both"/>
      </w:pPr>
      <w:r w:rsidRPr="005A3987">
        <w:t>A l’heure actuelle, s</w:t>
      </w:r>
      <w:r w:rsidR="00520B8C" w:rsidRPr="005A3987">
        <w:t>elon le DSM</w:t>
      </w:r>
      <w:r w:rsidR="00A10521" w:rsidRPr="005A3987">
        <w:t xml:space="preserve"> </w:t>
      </w:r>
      <w:r w:rsidR="00520B8C" w:rsidRPr="005A3987">
        <w:t>V, une personne souffrant d’ESPT répondrait aux critères suivants :</w:t>
      </w:r>
    </w:p>
    <w:p w:rsidR="00A10521" w:rsidRPr="00A10521" w:rsidRDefault="00A10521" w:rsidP="00926F0F">
      <w:pPr>
        <w:spacing w:line="360" w:lineRule="auto"/>
        <w:ind w:right="-7"/>
        <w:jc w:val="both"/>
        <w:rPr>
          <w:b/>
          <w:bCs/>
        </w:rPr>
      </w:pPr>
    </w:p>
    <w:p w:rsidR="00A10521" w:rsidRPr="00EE7357" w:rsidRDefault="00A10521" w:rsidP="00926F0F">
      <w:pPr>
        <w:spacing w:line="360" w:lineRule="auto"/>
        <w:ind w:right="-7"/>
        <w:jc w:val="both"/>
        <w:rPr>
          <w:b/>
          <w:bCs/>
        </w:rPr>
      </w:pPr>
      <w:r w:rsidRPr="00A10521">
        <w:rPr>
          <w:b/>
          <w:bCs/>
        </w:rPr>
        <w:t>Critères A</w:t>
      </w:r>
      <w:r w:rsidR="00C26B33">
        <w:rPr>
          <w:b/>
          <w:bCs/>
        </w:rPr>
        <w:t xml:space="preserve"> (1 exigé)</w:t>
      </w:r>
      <w:r w:rsidRPr="00A10521">
        <w:rPr>
          <w:b/>
          <w:bCs/>
        </w:rPr>
        <w:t xml:space="preserve"> :</w:t>
      </w:r>
      <w:r w:rsidRPr="00A10521">
        <w:t xml:space="preserve"> </w:t>
      </w:r>
      <w:r w:rsidRPr="00A10521">
        <w:rPr>
          <w:b/>
          <w:bCs/>
        </w:rPr>
        <w:t xml:space="preserve">avoir été confronté à la mort ou à une menace de mort, à une blessure grave ou à des violences sexuelles d’une ou plusieurs façons suivantes : </w:t>
      </w:r>
    </w:p>
    <w:p w:rsidR="00A10521" w:rsidRDefault="00740BC8" w:rsidP="001026C7">
      <w:pPr>
        <w:numPr>
          <w:ilvl w:val="0"/>
          <w:numId w:val="16"/>
        </w:numPr>
        <w:spacing w:line="360" w:lineRule="auto"/>
        <w:ind w:right="-7"/>
        <w:jc w:val="both"/>
      </w:pPr>
      <w:r>
        <w:t>E</w:t>
      </w:r>
      <w:r w:rsidR="00A10521" w:rsidRPr="00A10521">
        <w:t>n étant directement exposé à un ou plusieurs événements traumatisants</w:t>
      </w:r>
    </w:p>
    <w:p w:rsidR="00A10521" w:rsidRDefault="00740BC8" w:rsidP="001026C7">
      <w:pPr>
        <w:numPr>
          <w:ilvl w:val="0"/>
          <w:numId w:val="16"/>
        </w:numPr>
        <w:spacing w:line="360" w:lineRule="auto"/>
        <w:ind w:right="-7"/>
        <w:jc w:val="both"/>
      </w:pPr>
      <w:r>
        <w:t>E</w:t>
      </w:r>
      <w:r w:rsidR="00A10521" w:rsidRPr="00A10521">
        <w:t>n étant témoin direct d’un ou plusieurs événements traumatisants</w:t>
      </w:r>
    </w:p>
    <w:p w:rsidR="00A10521" w:rsidRDefault="00740BC8" w:rsidP="001026C7">
      <w:pPr>
        <w:numPr>
          <w:ilvl w:val="0"/>
          <w:numId w:val="16"/>
        </w:numPr>
        <w:spacing w:line="360" w:lineRule="auto"/>
        <w:ind w:right="-7"/>
        <w:jc w:val="both"/>
      </w:pPr>
      <w:r>
        <w:lastRenderedPageBreak/>
        <w:t>E</w:t>
      </w:r>
      <w:r w:rsidR="00A10521" w:rsidRPr="00A10521">
        <w:t>n apprenant qu’un ou plusieurs événements traumatisants sont arrivés à un membre de sa famille proche ou un ami proche. Dans les cas de la mort ou de la menace de mort d’un membre de la famille ou d’un ami, l’événement doit avoir été violent ou accidentel</w:t>
      </w:r>
    </w:p>
    <w:p w:rsidR="00A10521" w:rsidRDefault="00740BC8" w:rsidP="001026C7">
      <w:pPr>
        <w:numPr>
          <w:ilvl w:val="0"/>
          <w:numId w:val="16"/>
        </w:numPr>
        <w:spacing w:line="360" w:lineRule="auto"/>
        <w:ind w:right="-7"/>
        <w:jc w:val="both"/>
      </w:pPr>
      <w:r>
        <w:t>E</w:t>
      </w:r>
      <w:r w:rsidR="00A10521" w:rsidRPr="00A10521">
        <w:t xml:space="preserve">n étant exposé de manière répétée ou extrême à des détails horribles d’un événement traumatisant </w:t>
      </w:r>
    </w:p>
    <w:p w:rsidR="00A10521" w:rsidRDefault="00A10521" w:rsidP="00926F0F">
      <w:pPr>
        <w:spacing w:line="360" w:lineRule="auto"/>
        <w:ind w:right="-7"/>
        <w:jc w:val="both"/>
      </w:pPr>
    </w:p>
    <w:p w:rsidR="00EE7357" w:rsidRPr="00EE7357" w:rsidRDefault="00EE7357" w:rsidP="00926F0F">
      <w:pPr>
        <w:spacing w:line="360" w:lineRule="auto"/>
        <w:ind w:right="-7"/>
        <w:jc w:val="both"/>
        <w:rPr>
          <w:b/>
          <w:bCs/>
        </w:rPr>
      </w:pPr>
      <w:r w:rsidRPr="00EE7357">
        <w:rPr>
          <w:b/>
          <w:bCs/>
        </w:rPr>
        <w:t>Critères B</w:t>
      </w:r>
      <w:r w:rsidR="00C26B33">
        <w:rPr>
          <w:b/>
          <w:bCs/>
        </w:rPr>
        <w:t xml:space="preserve"> (1 exigé)</w:t>
      </w:r>
      <w:r w:rsidRPr="00EE7357">
        <w:rPr>
          <w:b/>
          <w:bCs/>
        </w:rPr>
        <w:t xml:space="preserve"> : Présence d’un ou plusieurs symptômes d’intrusion suivants associés à un ou plusieurs événements traumatisants, qui sont apparus après que le ou les événements traumatisants se sont produits :</w:t>
      </w:r>
    </w:p>
    <w:p w:rsidR="00EE7357" w:rsidRDefault="00EE7357" w:rsidP="001026C7">
      <w:pPr>
        <w:numPr>
          <w:ilvl w:val="0"/>
          <w:numId w:val="17"/>
        </w:numPr>
        <w:spacing w:line="360" w:lineRule="auto"/>
        <w:ind w:right="-7"/>
        <w:jc w:val="both"/>
      </w:pPr>
      <w:r w:rsidRPr="00EE7357">
        <w:t xml:space="preserve">Souvenirs répétitifs, involontaires et envahissants du ou des événements traumatisants. </w:t>
      </w:r>
    </w:p>
    <w:p w:rsidR="00EE7357" w:rsidRDefault="00EE7357" w:rsidP="001026C7">
      <w:pPr>
        <w:numPr>
          <w:ilvl w:val="0"/>
          <w:numId w:val="17"/>
        </w:numPr>
        <w:spacing w:line="360" w:lineRule="auto"/>
        <w:ind w:right="-7"/>
        <w:jc w:val="both"/>
      </w:pPr>
      <w:r w:rsidRPr="00EE7357">
        <w:t>Rêves récurrents dont le contenu ou les émotions, ou les deux, sont liés à l’événement et qui provoquent un sentiment de détresse.</w:t>
      </w:r>
    </w:p>
    <w:p w:rsidR="00A10521" w:rsidRDefault="00EE7357" w:rsidP="001026C7">
      <w:pPr>
        <w:numPr>
          <w:ilvl w:val="0"/>
          <w:numId w:val="17"/>
        </w:numPr>
        <w:spacing w:line="360" w:lineRule="auto"/>
        <w:ind w:right="-7"/>
        <w:jc w:val="both"/>
      </w:pPr>
      <w:r w:rsidRPr="00EE7357">
        <w:t xml:space="preserve">Réactions dissociatives (p. ex. rappels d’images, flashbacks) au cours desquelles la personne se sent ou agit comme si l’événement traumatisant se reproduisait. (Ces réactions peuvent survenir à différents niveaux, la réaction la plus intense étant la perte de conscience de l’environnement actuel). </w:t>
      </w:r>
    </w:p>
    <w:p w:rsidR="00EE7357" w:rsidRDefault="00EE7357" w:rsidP="001026C7">
      <w:pPr>
        <w:numPr>
          <w:ilvl w:val="0"/>
          <w:numId w:val="17"/>
        </w:numPr>
        <w:spacing w:line="360" w:lineRule="auto"/>
        <w:ind w:right="-7"/>
        <w:jc w:val="both"/>
      </w:pPr>
      <w:r w:rsidRPr="00EE7357">
        <w:t xml:space="preserve">Sentiment intense ou prolongé de détresse psychique lors de l’exposition à des indices internes ou externes évoquant ou ressemblant à un aspect de l’événement traumatisant </w:t>
      </w:r>
    </w:p>
    <w:p w:rsidR="00EE7357" w:rsidRDefault="00EE7357" w:rsidP="001026C7">
      <w:pPr>
        <w:numPr>
          <w:ilvl w:val="0"/>
          <w:numId w:val="17"/>
        </w:numPr>
        <w:spacing w:line="360" w:lineRule="auto"/>
        <w:ind w:right="-7"/>
        <w:jc w:val="both"/>
      </w:pPr>
      <w:r w:rsidRPr="00EE7357">
        <w:t>Réactions physiologiques marquées lors de l’exposition à des indices internes ou externes pouvant évoquer ou ressembler à un aspect du ou des événements traumatisants.</w:t>
      </w:r>
    </w:p>
    <w:p w:rsidR="00EE7357" w:rsidRDefault="00EE7357" w:rsidP="00926F0F">
      <w:pPr>
        <w:spacing w:line="360" w:lineRule="auto"/>
        <w:ind w:left="720" w:right="-7"/>
        <w:jc w:val="both"/>
      </w:pPr>
    </w:p>
    <w:p w:rsidR="00EE7357" w:rsidRPr="00EE7357" w:rsidRDefault="00EE7357" w:rsidP="00926F0F">
      <w:pPr>
        <w:spacing w:line="360" w:lineRule="auto"/>
        <w:ind w:right="-7"/>
        <w:jc w:val="both"/>
        <w:rPr>
          <w:b/>
          <w:bCs/>
        </w:rPr>
      </w:pPr>
      <w:r w:rsidRPr="00EE7357">
        <w:rPr>
          <w:b/>
          <w:bCs/>
        </w:rPr>
        <w:t>Critères C</w:t>
      </w:r>
      <w:r w:rsidR="00C26B33">
        <w:rPr>
          <w:b/>
          <w:bCs/>
        </w:rPr>
        <w:t xml:space="preserve"> (1 exigé)</w:t>
      </w:r>
      <w:r w:rsidRPr="00EE7357">
        <w:rPr>
          <w:b/>
          <w:bCs/>
        </w:rPr>
        <w:t xml:space="preserve"> : Évitement persistant des stimuli associés à un ou plusieurs événements traumatiques, ayant débuté après que celui-ci ou ceux-ci se sont produits, comme l’indique au moins un des symptômes suivants :</w:t>
      </w:r>
    </w:p>
    <w:p w:rsidR="00EE7357" w:rsidRDefault="00EE7357" w:rsidP="001026C7">
      <w:pPr>
        <w:numPr>
          <w:ilvl w:val="0"/>
          <w:numId w:val="18"/>
        </w:numPr>
        <w:spacing w:line="360" w:lineRule="auto"/>
        <w:ind w:right="-7"/>
        <w:jc w:val="both"/>
      </w:pPr>
      <w:r w:rsidRPr="00EE7357">
        <w:t>Évitement ou tentative d’évitement des souvenirs, pensées ou sentiments relatifs à l’événement traumatisant ou qui y sont étroitement associés, et qui provoquent un sentiment de détresse</w:t>
      </w:r>
    </w:p>
    <w:p w:rsidR="00EE7357" w:rsidRPr="00EE7357" w:rsidRDefault="00EE7357" w:rsidP="001026C7">
      <w:pPr>
        <w:numPr>
          <w:ilvl w:val="0"/>
          <w:numId w:val="18"/>
        </w:numPr>
        <w:spacing w:line="360" w:lineRule="auto"/>
        <w:ind w:right="-7"/>
        <w:jc w:val="both"/>
      </w:pPr>
      <w:r w:rsidRPr="00EE7357">
        <w:t>Évitement ou tentative d’évitement des rappels externes (personnes, endroits, conversations, activités, objets, situations) qui ramènent à l’esprit des souvenirs, pensées ou sentiments pénibles relatifs à l’événement traumatisant ou qui y sont étroitement associés, et qui provoquent un sentiment de détresse.</w:t>
      </w:r>
    </w:p>
    <w:p w:rsidR="00EE7357" w:rsidRDefault="00EE7357" w:rsidP="00926F0F">
      <w:pPr>
        <w:spacing w:line="360" w:lineRule="auto"/>
        <w:ind w:right="-7"/>
        <w:jc w:val="both"/>
      </w:pPr>
    </w:p>
    <w:p w:rsidR="00EE7357" w:rsidRPr="00EE7357" w:rsidRDefault="00EE7357" w:rsidP="00926F0F">
      <w:pPr>
        <w:spacing w:line="360" w:lineRule="auto"/>
        <w:ind w:right="-7"/>
        <w:jc w:val="both"/>
        <w:rPr>
          <w:b/>
          <w:bCs/>
        </w:rPr>
      </w:pPr>
      <w:r w:rsidRPr="00EE7357">
        <w:rPr>
          <w:b/>
          <w:bCs/>
        </w:rPr>
        <w:lastRenderedPageBreak/>
        <w:t xml:space="preserve">Critères D </w:t>
      </w:r>
      <w:r w:rsidR="00C26B33">
        <w:rPr>
          <w:b/>
          <w:bCs/>
        </w:rPr>
        <w:t>(</w:t>
      </w:r>
      <w:r w:rsidR="001D3875">
        <w:rPr>
          <w:b/>
          <w:bCs/>
        </w:rPr>
        <w:t>3</w:t>
      </w:r>
      <w:r w:rsidR="00C26B33">
        <w:rPr>
          <w:b/>
          <w:bCs/>
        </w:rPr>
        <w:t xml:space="preserve"> exigés)</w:t>
      </w:r>
      <w:r w:rsidRPr="00EE7357">
        <w:rPr>
          <w:b/>
          <w:bCs/>
        </w:rPr>
        <w:t>: Altérations des cognitions et de l’humeur associées à un ou plusieurs événements traumatiques, qui ont commencé ou ont empiré après la survenue du ou des événements traumatiques, comme l’indiquent au moins deux des symptômes suivants :</w:t>
      </w:r>
    </w:p>
    <w:p w:rsidR="00EE7357" w:rsidRDefault="00EE7357" w:rsidP="001026C7">
      <w:pPr>
        <w:numPr>
          <w:ilvl w:val="0"/>
          <w:numId w:val="19"/>
        </w:numPr>
        <w:spacing w:line="360" w:lineRule="auto"/>
        <w:ind w:right="-7"/>
        <w:jc w:val="both"/>
      </w:pPr>
      <w:r w:rsidRPr="00EE7357">
        <w:t>Incapacité de se souvenir d’éléments importants du ou des événements traumatiques (typiquement en raison d’une amnésie dissociative et non pas à cause d’autres facteurs comme un traumatisme crânien, ou la consommation d’alcool ou de drogues)</w:t>
      </w:r>
    </w:p>
    <w:p w:rsidR="00EE7357" w:rsidRDefault="00EE7357" w:rsidP="001026C7">
      <w:pPr>
        <w:numPr>
          <w:ilvl w:val="0"/>
          <w:numId w:val="19"/>
        </w:numPr>
        <w:spacing w:line="360" w:lineRule="auto"/>
        <w:ind w:right="-7"/>
        <w:jc w:val="both"/>
      </w:pPr>
      <w:r w:rsidRPr="00EE7357">
        <w:t>Croyances ou attentes négatives, persistantes et exagérées à propos de soi</w:t>
      </w:r>
      <w:r>
        <w:t>-</w:t>
      </w:r>
      <w:r w:rsidRPr="00EE7357">
        <w:t>même, d’autrui ou du monde, (p. ex., « Je suis une mauvaise personne », « On ne peut faire confiance à personne. », « Le monde entier est dangereux. », « Tout mon système nerveux est détruit de façon permanente »</w:t>
      </w:r>
      <w:r>
        <w:t>.</w:t>
      </w:r>
    </w:p>
    <w:p w:rsidR="00EE7357" w:rsidRDefault="00EE7357" w:rsidP="001026C7">
      <w:pPr>
        <w:numPr>
          <w:ilvl w:val="0"/>
          <w:numId w:val="19"/>
        </w:numPr>
        <w:spacing w:line="360" w:lineRule="auto"/>
        <w:ind w:right="-7"/>
        <w:jc w:val="both"/>
      </w:pPr>
      <w:r w:rsidRPr="00EE7357">
        <w:t>Idées déformées persistantes concernant la cause ou les conséquences de l’événement traumatisant qui poussent la personne à se blâmer ou à blâmer autrui</w:t>
      </w:r>
    </w:p>
    <w:p w:rsidR="00EE7357" w:rsidRDefault="00EE7357" w:rsidP="001026C7">
      <w:pPr>
        <w:numPr>
          <w:ilvl w:val="0"/>
          <w:numId w:val="19"/>
        </w:numPr>
        <w:spacing w:line="360" w:lineRule="auto"/>
        <w:ind w:right="-7"/>
        <w:jc w:val="both"/>
      </w:pPr>
      <w:r w:rsidRPr="00EE7357">
        <w:t>État émotionnel négatif persistant (p. ex. peur, horreur, colère, culpabilité, ou honte)</w:t>
      </w:r>
    </w:p>
    <w:p w:rsidR="00EE7357" w:rsidRDefault="00EE7357" w:rsidP="001026C7">
      <w:pPr>
        <w:numPr>
          <w:ilvl w:val="0"/>
          <w:numId w:val="19"/>
        </w:numPr>
        <w:spacing w:line="360" w:lineRule="auto"/>
        <w:ind w:right="-7"/>
        <w:jc w:val="both"/>
      </w:pPr>
      <w:r w:rsidRPr="00EE7357">
        <w:t>Réduction nette de l’intérêt pour des activités importantes ou bien réduction de la participation à ces mêmes activités</w:t>
      </w:r>
    </w:p>
    <w:p w:rsidR="00EE7357" w:rsidRDefault="00EE7357" w:rsidP="001026C7">
      <w:pPr>
        <w:numPr>
          <w:ilvl w:val="0"/>
          <w:numId w:val="19"/>
        </w:numPr>
        <w:spacing w:line="360" w:lineRule="auto"/>
        <w:ind w:right="-7"/>
        <w:jc w:val="both"/>
      </w:pPr>
      <w:r w:rsidRPr="00EE7357">
        <w:t>Sentiments de détachement ou de devenir étranger par rapport aux autres</w:t>
      </w:r>
    </w:p>
    <w:p w:rsidR="001D3875" w:rsidRDefault="00EE7357" w:rsidP="001026C7">
      <w:pPr>
        <w:numPr>
          <w:ilvl w:val="0"/>
          <w:numId w:val="19"/>
        </w:numPr>
        <w:spacing w:line="360" w:lineRule="auto"/>
        <w:ind w:right="-7"/>
        <w:jc w:val="both"/>
      </w:pPr>
      <w:r w:rsidRPr="00EE7357">
        <w:t>Incapacité persistante de ressentir des émotions positives (p. ex. incapacité d’éprouver des sentiments de bonheur, de satisfaction ou d’affection)</w:t>
      </w:r>
      <w:r w:rsidR="001D3875">
        <w:t>.</w:t>
      </w:r>
    </w:p>
    <w:p w:rsidR="001D3875" w:rsidRDefault="001D3875" w:rsidP="001D3875">
      <w:pPr>
        <w:spacing w:line="360" w:lineRule="auto"/>
        <w:ind w:right="-7"/>
        <w:jc w:val="both"/>
      </w:pPr>
    </w:p>
    <w:p w:rsidR="00EE7357" w:rsidRPr="00EE7357" w:rsidRDefault="00EE7357" w:rsidP="00926F0F">
      <w:pPr>
        <w:spacing w:line="360" w:lineRule="auto"/>
        <w:ind w:right="-7"/>
        <w:jc w:val="both"/>
        <w:rPr>
          <w:b/>
          <w:bCs/>
        </w:rPr>
      </w:pPr>
      <w:r w:rsidRPr="00EE7357">
        <w:rPr>
          <w:b/>
          <w:bCs/>
        </w:rPr>
        <w:t>Critère E</w:t>
      </w:r>
      <w:r w:rsidR="002F5DDD">
        <w:rPr>
          <w:b/>
          <w:bCs/>
        </w:rPr>
        <w:t xml:space="preserve"> (</w:t>
      </w:r>
      <w:r w:rsidR="001D3875">
        <w:rPr>
          <w:b/>
          <w:bCs/>
        </w:rPr>
        <w:t>3</w:t>
      </w:r>
      <w:r w:rsidR="002F5DDD">
        <w:rPr>
          <w:b/>
          <w:bCs/>
        </w:rPr>
        <w:t xml:space="preserve"> exigés)</w:t>
      </w:r>
      <w:r w:rsidRPr="00EE7357">
        <w:rPr>
          <w:b/>
          <w:bCs/>
        </w:rPr>
        <w:t xml:space="preserve"> : Profondes modifications de l’état d’éveil et de la réactivité associées à un ou plusieurs événement traumatiques, qui ont commencé ou ont empiré après que l’événement traumatisant s’est produit, comme l’indiquent au moins deux des symptômes suivants :</w:t>
      </w:r>
    </w:p>
    <w:p w:rsidR="00EE7357" w:rsidRDefault="00EE7357" w:rsidP="001026C7">
      <w:pPr>
        <w:numPr>
          <w:ilvl w:val="0"/>
          <w:numId w:val="20"/>
        </w:numPr>
        <w:spacing w:line="360" w:lineRule="auto"/>
        <w:ind w:right="-7"/>
        <w:jc w:val="both"/>
      </w:pPr>
      <w:r w:rsidRPr="00EE7357">
        <w:t>Irritabilité et accès de colère (avec peu ou pas de provocation) qui s’expriment typiquement sous forme d’agression verbale ou physique envers des personnes ou des objets</w:t>
      </w:r>
    </w:p>
    <w:p w:rsidR="00EE7357" w:rsidRDefault="00EE7357" w:rsidP="001026C7">
      <w:pPr>
        <w:numPr>
          <w:ilvl w:val="0"/>
          <w:numId w:val="20"/>
        </w:numPr>
        <w:spacing w:line="360" w:lineRule="auto"/>
        <w:ind w:right="-7"/>
        <w:jc w:val="both"/>
      </w:pPr>
      <w:r w:rsidRPr="00EE7357">
        <w:t>Comportement irréfléchi ou autodestructeur</w:t>
      </w:r>
    </w:p>
    <w:p w:rsidR="00EE7357" w:rsidRDefault="00EE7357" w:rsidP="001026C7">
      <w:pPr>
        <w:numPr>
          <w:ilvl w:val="0"/>
          <w:numId w:val="20"/>
        </w:numPr>
        <w:spacing w:line="360" w:lineRule="auto"/>
        <w:ind w:right="-7"/>
        <w:jc w:val="both"/>
      </w:pPr>
      <w:proofErr w:type="spellStart"/>
      <w:r w:rsidRPr="00EE7357">
        <w:t>Hypervigilance</w:t>
      </w:r>
      <w:proofErr w:type="spellEnd"/>
    </w:p>
    <w:p w:rsidR="00EE7357" w:rsidRDefault="00EE7357" w:rsidP="001026C7">
      <w:pPr>
        <w:numPr>
          <w:ilvl w:val="0"/>
          <w:numId w:val="20"/>
        </w:numPr>
        <w:spacing w:line="360" w:lineRule="auto"/>
        <w:ind w:right="-7"/>
        <w:jc w:val="both"/>
      </w:pPr>
      <w:r w:rsidRPr="00EE7357">
        <w:t>Réaction de sursaut exagéré</w:t>
      </w:r>
      <w:r w:rsidR="005B3445">
        <w:t>e</w:t>
      </w:r>
    </w:p>
    <w:p w:rsidR="00EE7357" w:rsidRDefault="00EE7357" w:rsidP="001026C7">
      <w:pPr>
        <w:numPr>
          <w:ilvl w:val="0"/>
          <w:numId w:val="20"/>
        </w:numPr>
        <w:spacing w:line="360" w:lineRule="auto"/>
        <w:ind w:right="-7"/>
        <w:jc w:val="both"/>
      </w:pPr>
      <w:r w:rsidRPr="00EE7357">
        <w:t>Problèmes de concentration</w:t>
      </w:r>
    </w:p>
    <w:p w:rsidR="00EE7357" w:rsidRPr="00EE7357" w:rsidRDefault="00EE7357" w:rsidP="001026C7">
      <w:pPr>
        <w:numPr>
          <w:ilvl w:val="0"/>
          <w:numId w:val="20"/>
        </w:numPr>
        <w:spacing w:line="360" w:lineRule="auto"/>
        <w:ind w:right="-7"/>
        <w:jc w:val="both"/>
      </w:pPr>
      <w:r w:rsidRPr="00EE7357">
        <w:t>Troubles du sommeil (p. ex. difficulté à s’endormir ou sommeil interrompu ou agité).</w:t>
      </w:r>
    </w:p>
    <w:p w:rsidR="00520B8C" w:rsidRPr="00EE7357" w:rsidRDefault="00520B8C" w:rsidP="00926F0F">
      <w:pPr>
        <w:spacing w:line="360" w:lineRule="auto"/>
        <w:ind w:right="-7"/>
        <w:jc w:val="both"/>
        <w:rPr>
          <w:b/>
          <w:bCs/>
        </w:rPr>
      </w:pPr>
    </w:p>
    <w:p w:rsidR="00EE7357" w:rsidRDefault="00EE7357" w:rsidP="00926F0F">
      <w:pPr>
        <w:spacing w:line="360" w:lineRule="auto"/>
        <w:ind w:right="-7"/>
        <w:jc w:val="both"/>
        <w:rPr>
          <w:b/>
          <w:bCs/>
        </w:rPr>
      </w:pPr>
      <w:r w:rsidRPr="00EE7357">
        <w:rPr>
          <w:b/>
          <w:bCs/>
        </w:rPr>
        <w:lastRenderedPageBreak/>
        <w:t xml:space="preserve">Critère F </w:t>
      </w:r>
      <w:r w:rsidR="00C26B33">
        <w:rPr>
          <w:b/>
          <w:bCs/>
        </w:rPr>
        <w:t>(exigé)</w:t>
      </w:r>
      <w:r w:rsidRPr="00EE7357">
        <w:rPr>
          <w:b/>
          <w:bCs/>
        </w:rPr>
        <w:t xml:space="preserve">: La perturbation (les symptômes décrits aux critères B, C, D et E) dure plus d’un mois. </w:t>
      </w:r>
    </w:p>
    <w:p w:rsidR="00EE7357" w:rsidRDefault="00EE7357" w:rsidP="00926F0F">
      <w:pPr>
        <w:spacing w:line="360" w:lineRule="auto"/>
        <w:ind w:right="-7"/>
        <w:jc w:val="both"/>
        <w:rPr>
          <w:b/>
          <w:bCs/>
        </w:rPr>
      </w:pPr>
    </w:p>
    <w:p w:rsidR="00EE7357" w:rsidRDefault="00EE7357" w:rsidP="00926F0F">
      <w:pPr>
        <w:spacing w:line="360" w:lineRule="auto"/>
        <w:ind w:right="-7"/>
        <w:jc w:val="both"/>
        <w:rPr>
          <w:b/>
          <w:bCs/>
        </w:rPr>
      </w:pPr>
      <w:r w:rsidRPr="00EE7357">
        <w:rPr>
          <w:b/>
          <w:bCs/>
        </w:rPr>
        <w:t>Critère G</w:t>
      </w:r>
      <w:r w:rsidR="00C26B33">
        <w:rPr>
          <w:b/>
          <w:bCs/>
        </w:rPr>
        <w:t xml:space="preserve"> (exigé)</w:t>
      </w:r>
      <w:r w:rsidRPr="00EE7357">
        <w:rPr>
          <w:b/>
          <w:bCs/>
        </w:rPr>
        <w:t xml:space="preserve"> : La perturbation entraîne une souffrance cliniquement significative ou une incapacité importante dans les dimensions sociale</w:t>
      </w:r>
      <w:r w:rsidR="00D04E0B">
        <w:rPr>
          <w:b/>
          <w:bCs/>
        </w:rPr>
        <w:t>s</w:t>
      </w:r>
      <w:r w:rsidRPr="00EE7357">
        <w:rPr>
          <w:b/>
          <w:bCs/>
        </w:rPr>
        <w:t>, professionnelle</w:t>
      </w:r>
      <w:r w:rsidR="00D04E0B">
        <w:rPr>
          <w:b/>
          <w:bCs/>
        </w:rPr>
        <w:t>s</w:t>
      </w:r>
      <w:r w:rsidRPr="00EE7357">
        <w:rPr>
          <w:b/>
          <w:bCs/>
        </w:rPr>
        <w:t xml:space="preserve">, ou toute autre dimension importante du fonctionnement. </w:t>
      </w:r>
    </w:p>
    <w:p w:rsidR="00EE7357" w:rsidRDefault="00EE7357" w:rsidP="00926F0F">
      <w:pPr>
        <w:spacing w:line="360" w:lineRule="auto"/>
        <w:ind w:right="-7"/>
        <w:jc w:val="both"/>
        <w:rPr>
          <w:b/>
          <w:bCs/>
        </w:rPr>
      </w:pPr>
    </w:p>
    <w:p w:rsidR="00EE7357" w:rsidRPr="00EE7357" w:rsidRDefault="00EE7357" w:rsidP="00926F0F">
      <w:pPr>
        <w:spacing w:line="360" w:lineRule="auto"/>
        <w:ind w:right="-7"/>
        <w:jc w:val="both"/>
        <w:rPr>
          <w:b/>
          <w:bCs/>
        </w:rPr>
      </w:pPr>
      <w:r w:rsidRPr="00EE7357">
        <w:rPr>
          <w:b/>
          <w:bCs/>
        </w:rPr>
        <w:t xml:space="preserve">Critère H </w:t>
      </w:r>
      <w:r w:rsidR="00C26B33">
        <w:rPr>
          <w:b/>
          <w:bCs/>
        </w:rPr>
        <w:t>(exigé)</w:t>
      </w:r>
      <w:r w:rsidRPr="00EE7357">
        <w:rPr>
          <w:b/>
          <w:bCs/>
        </w:rPr>
        <w:t>: La perturbation n’est pas attribuable aux effets physiologiques d’une substance (par ex. médicament ou alcool) ou à une aut</w:t>
      </w:r>
      <w:r>
        <w:rPr>
          <w:b/>
          <w:bCs/>
        </w:rPr>
        <w:t>re affection.</w:t>
      </w:r>
    </w:p>
    <w:p w:rsidR="00EE7357" w:rsidRDefault="00EE7357" w:rsidP="00926F0F">
      <w:pPr>
        <w:spacing w:line="360" w:lineRule="auto"/>
        <w:ind w:right="-7"/>
        <w:jc w:val="both"/>
      </w:pPr>
    </w:p>
    <w:p w:rsidR="00EE7357" w:rsidRDefault="00EE7357" w:rsidP="00926F0F">
      <w:pPr>
        <w:spacing w:line="360" w:lineRule="auto"/>
        <w:ind w:right="-7"/>
        <w:jc w:val="both"/>
      </w:pPr>
      <w:r w:rsidRPr="00EE7357">
        <w:rPr>
          <w:b/>
          <w:bCs/>
        </w:rPr>
        <w:t>Spécifier le type :</w:t>
      </w:r>
      <w:r w:rsidRPr="00EE7357">
        <w:t xml:space="preserve"> </w:t>
      </w:r>
    </w:p>
    <w:p w:rsidR="00EE7357" w:rsidRDefault="00EE7357" w:rsidP="00926F0F">
      <w:pPr>
        <w:spacing w:line="360" w:lineRule="auto"/>
        <w:ind w:right="-7"/>
        <w:jc w:val="both"/>
      </w:pPr>
      <w:r w:rsidRPr="00EE7357">
        <w:rPr>
          <w:b/>
          <w:bCs/>
        </w:rPr>
        <w:t>Avec symptômes dissociatifs :</w:t>
      </w:r>
      <w:r w:rsidRPr="00EE7357">
        <w:t xml:space="preserve"> </w:t>
      </w:r>
    </w:p>
    <w:p w:rsidR="00EE7357" w:rsidRDefault="00EE7357" w:rsidP="00926F0F">
      <w:pPr>
        <w:spacing w:line="360" w:lineRule="auto"/>
        <w:ind w:right="-7"/>
        <w:jc w:val="both"/>
      </w:pPr>
      <w:r w:rsidRPr="00EE7357">
        <w:t xml:space="preserve">Les symptômes de la personne répondent aux critères de </w:t>
      </w:r>
      <w:r w:rsidRPr="006139E2">
        <w:rPr>
          <w:b/>
        </w:rPr>
        <w:t>trouble de stress post-traumatique</w:t>
      </w:r>
      <w:r w:rsidRPr="00EE7357">
        <w:t xml:space="preserve"> et, de plus, en réaction à l’agent stressant, la personne présente les symptômes persistants ou récurrents de l’un ou l’autre des états suivants</w:t>
      </w:r>
      <w:r w:rsidR="002964E8">
        <w:t> :</w:t>
      </w:r>
    </w:p>
    <w:p w:rsidR="00EE7357" w:rsidRDefault="00EE7357" w:rsidP="00926F0F">
      <w:pPr>
        <w:spacing w:line="360" w:lineRule="auto"/>
        <w:ind w:right="-7"/>
        <w:jc w:val="both"/>
      </w:pPr>
    </w:p>
    <w:p w:rsidR="00DE0E5D" w:rsidRDefault="00DE0E5D" w:rsidP="001026C7">
      <w:pPr>
        <w:numPr>
          <w:ilvl w:val="0"/>
          <w:numId w:val="21"/>
        </w:numPr>
        <w:spacing w:line="360" w:lineRule="auto"/>
        <w:ind w:right="-7"/>
        <w:jc w:val="both"/>
      </w:pPr>
      <w:r w:rsidRPr="00DE0E5D">
        <w:rPr>
          <w:b/>
          <w:bCs/>
        </w:rPr>
        <w:t>Dépersonnalisation :</w:t>
      </w:r>
      <w:r w:rsidRPr="00DE0E5D">
        <w:t xml:space="preserve"> expérience persistante ou récurrente de se sentir détachée de</w:t>
      </w:r>
      <w:r w:rsidR="00F32AB6">
        <w:t xml:space="preserve"> </w:t>
      </w:r>
      <w:r w:rsidRPr="00DE0E5D">
        <w:t>soi</w:t>
      </w:r>
      <w:r w:rsidR="00AA59DB">
        <w:t>-</w:t>
      </w:r>
      <w:r w:rsidRPr="00DE0E5D">
        <w:t>même comme si elle ne faisait qu’observer de l’extérieur ses processus mentaux ou son corps (p. ex., sentiment de vivre dans un rêve, que son corps n’est pas réel ou que tout se passe au ralenti)</w:t>
      </w:r>
    </w:p>
    <w:p w:rsidR="00DE0E5D" w:rsidRDefault="00DE0E5D" w:rsidP="001026C7">
      <w:pPr>
        <w:numPr>
          <w:ilvl w:val="0"/>
          <w:numId w:val="21"/>
        </w:numPr>
        <w:spacing w:line="360" w:lineRule="auto"/>
        <w:ind w:right="-7"/>
        <w:jc w:val="both"/>
      </w:pPr>
      <w:r w:rsidRPr="00DE0E5D">
        <w:rPr>
          <w:b/>
          <w:bCs/>
        </w:rPr>
        <w:t>Déréalisation :</w:t>
      </w:r>
      <w:r w:rsidRPr="00DE0E5D">
        <w:t xml:space="preserve"> Sentiment persistant ou récurrent que l’environnement n’est pas réel (p. ex., le monde environnant ne semble pas réel, la personne a l’impression d’être dans un rêve, se sent distante ou détachée de soi). </w:t>
      </w:r>
    </w:p>
    <w:p w:rsidR="00DE0E5D" w:rsidRDefault="00DE0E5D" w:rsidP="00926F0F">
      <w:pPr>
        <w:spacing w:line="360" w:lineRule="auto"/>
        <w:ind w:left="720" w:right="-7"/>
        <w:jc w:val="both"/>
        <w:rPr>
          <w:b/>
          <w:bCs/>
        </w:rPr>
      </w:pPr>
    </w:p>
    <w:p w:rsidR="00DE0E5D" w:rsidRPr="00DE0E5D" w:rsidRDefault="00DE0E5D" w:rsidP="00926F0F">
      <w:pPr>
        <w:spacing w:line="360" w:lineRule="auto"/>
        <w:ind w:left="720" w:right="-7"/>
        <w:jc w:val="both"/>
        <w:rPr>
          <w:i/>
          <w:iCs/>
        </w:rPr>
      </w:pPr>
      <w:r w:rsidRPr="00DE0E5D">
        <w:rPr>
          <w:i/>
          <w:iCs/>
        </w:rPr>
        <w:t>Remarque : Pour utiliser ce sous-type, les symptômes dissociatifs ne doivent pas être attribuables aux effets physiologiques d’une substance (p. ex., moments d’absence, comportement pendant une intoxication alcoolique) ou à une autre affection (p. ex., crises d’épilepsie partielles complexes).</w:t>
      </w:r>
    </w:p>
    <w:p w:rsidR="0025391B" w:rsidRDefault="0025391B" w:rsidP="00926F0F">
      <w:pPr>
        <w:spacing w:line="360" w:lineRule="auto"/>
        <w:ind w:right="-7"/>
        <w:jc w:val="both"/>
        <w:rPr>
          <w:b/>
          <w:bCs/>
        </w:rPr>
      </w:pPr>
    </w:p>
    <w:p w:rsidR="006D485F" w:rsidRDefault="006D485F" w:rsidP="00926F0F">
      <w:pPr>
        <w:spacing w:line="360" w:lineRule="auto"/>
        <w:ind w:right="-7"/>
        <w:jc w:val="both"/>
      </w:pPr>
      <w:r w:rsidRPr="006D485F">
        <w:rPr>
          <w:b/>
          <w:bCs/>
        </w:rPr>
        <w:t>Avec manifestation différée :</w:t>
      </w:r>
      <w:r w:rsidRPr="006D485F">
        <w:t xml:space="preserve"> </w:t>
      </w:r>
    </w:p>
    <w:p w:rsidR="006D485F" w:rsidRPr="006D485F" w:rsidRDefault="006D485F" w:rsidP="00926F0F">
      <w:pPr>
        <w:spacing w:line="360" w:lineRule="auto"/>
        <w:ind w:right="-7"/>
        <w:jc w:val="both"/>
      </w:pPr>
      <w:r w:rsidRPr="006D485F">
        <w:t>Si l’ensemble des critères de diagnostic n’est présent que six mois après l’événement (bien que l’apparition et la manifestation de certains symptômes puissent être immédiates et que tous les critères ne soient pas satisfaits dans l’immédiat).</w:t>
      </w:r>
    </w:p>
    <w:p w:rsidR="00EE7357" w:rsidRDefault="00EE7357" w:rsidP="00926F0F">
      <w:pPr>
        <w:spacing w:line="360" w:lineRule="auto"/>
        <w:ind w:right="-7"/>
        <w:jc w:val="both"/>
      </w:pPr>
    </w:p>
    <w:p w:rsidR="00A738C3" w:rsidRDefault="00890308" w:rsidP="00926F0F">
      <w:pPr>
        <w:spacing w:line="360" w:lineRule="auto"/>
        <w:ind w:right="-7"/>
        <w:jc w:val="both"/>
      </w:pPr>
      <w:r>
        <w:lastRenderedPageBreak/>
        <w:t>L’accouchement est</w:t>
      </w:r>
      <w:r w:rsidR="00DC2FED" w:rsidRPr="00DC2FED">
        <w:t xml:space="preserve"> un </w:t>
      </w:r>
      <w:r w:rsidR="00DC2FED">
        <w:t>évé</w:t>
      </w:r>
      <w:r w:rsidR="00DC2FED" w:rsidRPr="00DC2FED">
        <w:t>nement majeur et parfois extr</w:t>
      </w:r>
      <w:r w:rsidR="00DC2FED">
        <w:t>ê</w:t>
      </w:r>
      <w:r w:rsidR="00DC2FED" w:rsidRPr="00DC2FED">
        <w:t xml:space="preserve">mement stressant dans la vie d’une femme. </w:t>
      </w:r>
      <w:r w:rsidR="00A738C3">
        <w:t xml:space="preserve">En psychologie développementale, les changements corporels et psycho-sociaux </w:t>
      </w:r>
      <w:r w:rsidR="006139E2">
        <w:t>fondamentaux</w:t>
      </w:r>
      <w:r w:rsidR="00A738C3">
        <w:t xml:space="preserve"> et irréversibles qui débutent dès la grossesse sont considérés comme une situation de crise développementale et d’autant plus quand il s’agit du premier enfant. L’impact de l’événement dépendra de l’intensité des émotions vécues</w:t>
      </w:r>
      <w:r w:rsidR="00AA59DB">
        <w:t xml:space="preserve"> telles que sentiments de terreur, </w:t>
      </w:r>
      <w:r w:rsidR="00562908">
        <w:t>angoisse par rapport à la mort du bébé et/ou celle de la maman et sensation d’impuissance et de perte de contrôle (</w:t>
      </w:r>
      <w:proofErr w:type="spellStart"/>
      <w:r w:rsidR="00A21432" w:rsidRPr="00A21432">
        <w:t>Söderquist</w:t>
      </w:r>
      <w:proofErr w:type="spellEnd"/>
      <w:r w:rsidR="00A21432" w:rsidRPr="00A21432">
        <w:t xml:space="preserve">, </w:t>
      </w:r>
      <w:proofErr w:type="spellStart"/>
      <w:r w:rsidR="00A21432" w:rsidRPr="00A21432">
        <w:t>Wijma</w:t>
      </w:r>
      <w:proofErr w:type="spellEnd"/>
      <w:r w:rsidR="00A21432">
        <w:t xml:space="preserve"> &amp;</w:t>
      </w:r>
      <w:r w:rsidR="00A21432" w:rsidRPr="00A21432">
        <w:t xml:space="preserve"> </w:t>
      </w:r>
      <w:proofErr w:type="spellStart"/>
      <w:r w:rsidR="00A21432" w:rsidRPr="00A21432">
        <w:t>Wijma</w:t>
      </w:r>
      <w:proofErr w:type="spellEnd"/>
      <w:r w:rsidR="00A21432" w:rsidRPr="00A21432">
        <w:t>, 2002</w:t>
      </w:r>
      <w:r w:rsidR="00A21432">
        <w:t>)</w:t>
      </w:r>
      <w:r w:rsidR="005D3459">
        <w:t>.</w:t>
      </w:r>
    </w:p>
    <w:p w:rsidR="00A270E6" w:rsidRDefault="00DC2FED" w:rsidP="00926F0F">
      <w:pPr>
        <w:spacing w:line="360" w:lineRule="auto"/>
        <w:ind w:right="-7"/>
        <w:jc w:val="both"/>
      </w:pPr>
      <w:r w:rsidRPr="00DC2FED">
        <w:t xml:space="preserve">Plusieurs </w:t>
      </w:r>
      <w:r>
        <w:t>é</w:t>
      </w:r>
      <w:r w:rsidRPr="00DC2FED">
        <w:t xml:space="preserve">tudes </w:t>
      </w:r>
      <w:r w:rsidR="00562908">
        <w:t xml:space="preserve">confirment </w:t>
      </w:r>
      <w:r w:rsidRPr="00DC2FED">
        <w:t xml:space="preserve">que l’accouchement peut </w:t>
      </w:r>
      <w:r>
        <w:t>ê</w:t>
      </w:r>
      <w:r w:rsidRPr="00DC2FED">
        <w:t xml:space="preserve">tre </w:t>
      </w:r>
      <w:r>
        <w:t>potentiellement traumatique</w:t>
      </w:r>
      <w:r w:rsidR="00B71B6A">
        <w:t xml:space="preserve"> et même mener à un ESPT.</w:t>
      </w:r>
      <w:r w:rsidRPr="00DC2FED">
        <w:t xml:space="preserve"> </w:t>
      </w:r>
      <w:r w:rsidR="00C95F4F">
        <w:t>Cependant l’ESPT postpartum semblerait une entité nosographique mal connue parmi les professionnels de la santé de première ligne.</w:t>
      </w:r>
      <w:r w:rsidR="00A738C3">
        <w:t xml:space="preserve"> De plus, nous constatons une </w:t>
      </w:r>
      <w:proofErr w:type="spellStart"/>
      <w:r w:rsidR="00A738C3">
        <w:t>discrépance</w:t>
      </w:r>
      <w:proofErr w:type="spellEnd"/>
      <w:r w:rsidR="00A738C3">
        <w:t xml:space="preserve"> entre le vécu de l’accouchement du point de vue de la maman et celui du professionnel. Cette même </w:t>
      </w:r>
      <w:r w:rsidR="00AA59DB">
        <w:t>discordance</w:t>
      </w:r>
      <w:r w:rsidR="00A738C3">
        <w:t xml:space="preserve"> peut également être retrouvée quand la nouvelle maman essaie d’exprimer ses émotions et cognitions négatives par rapport à l’accouchement à un entourage qui ne cesse de lui rappeler que c’est un événement heureux et qu’elle devrait être ‘reconnaissante</w:t>
      </w:r>
      <w:r w:rsidR="0023672C">
        <w:t xml:space="preserve"> parce qu’elle a un bébé en bonne santé</w:t>
      </w:r>
      <w:r w:rsidR="00A738C3">
        <w:t xml:space="preserve">’. Cette </w:t>
      </w:r>
      <w:r w:rsidR="00876E99">
        <w:t xml:space="preserve">difficulté d’entrer dans </w:t>
      </w:r>
      <w:r w:rsidR="00A738C3">
        <w:t xml:space="preserve"> un vrai dialogue ne fait qu’augmenter la sensation de profonde solitude et l’impuissance de la maman.</w:t>
      </w:r>
    </w:p>
    <w:p w:rsidR="00A6146C" w:rsidRDefault="00A6146C" w:rsidP="00926F0F">
      <w:pPr>
        <w:spacing w:line="360" w:lineRule="auto"/>
        <w:ind w:right="-7"/>
        <w:jc w:val="both"/>
      </w:pPr>
    </w:p>
    <w:p w:rsidR="00FC66F8" w:rsidRDefault="0023672C" w:rsidP="00926F0F">
      <w:pPr>
        <w:spacing w:line="360" w:lineRule="auto"/>
        <w:ind w:right="-7"/>
        <w:jc w:val="both"/>
      </w:pPr>
      <w:r>
        <w:t xml:space="preserve">Les articles que nous avons consultés </w:t>
      </w:r>
      <w:r w:rsidR="0077284F">
        <w:t>décrivent</w:t>
      </w:r>
      <w:r w:rsidR="00C95F4F">
        <w:t xml:space="preserve"> les symptômes suivants</w:t>
      </w:r>
      <w:r w:rsidR="0069020C">
        <w:t xml:space="preserve"> pour l’ESPT postpartum</w:t>
      </w:r>
      <w:r w:rsidR="00B71B6A">
        <w:t> :</w:t>
      </w:r>
    </w:p>
    <w:p w:rsidR="00A21432" w:rsidRPr="00A21432" w:rsidRDefault="00B71B6A" w:rsidP="005D3459">
      <w:pPr>
        <w:numPr>
          <w:ilvl w:val="0"/>
          <w:numId w:val="34"/>
        </w:numPr>
        <w:spacing w:line="360" w:lineRule="auto"/>
        <w:ind w:right="-7"/>
        <w:jc w:val="both"/>
      </w:pPr>
      <w:r w:rsidRPr="001B12B1">
        <w:rPr>
          <w:b/>
          <w:bCs/>
        </w:rPr>
        <w:t>L’intru</w:t>
      </w:r>
      <w:r w:rsidRPr="005F0194">
        <w:rPr>
          <w:b/>
          <w:bCs/>
        </w:rPr>
        <w:t>sion</w:t>
      </w:r>
      <w:r>
        <w:t xml:space="preserve"> caractérisé</w:t>
      </w:r>
      <w:r w:rsidR="00B07A5F">
        <w:t>e</w:t>
      </w:r>
      <w:r>
        <w:t xml:space="preserve"> par </w:t>
      </w:r>
      <w:r w:rsidR="001253BC">
        <w:t>d</w:t>
      </w:r>
      <w:r>
        <w:t xml:space="preserve">es </w:t>
      </w:r>
      <w:r w:rsidR="003117DA" w:rsidRPr="003117DA">
        <w:t>flash-backs et des cauchemars</w:t>
      </w:r>
      <w:r w:rsidR="00503E03">
        <w:t> </w:t>
      </w:r>
      <w:r w:rsidR="007647C1">
        <w:t>de la naissance</w:t>
      </w:r>
      <w:r w:rsidR="00503E03">
        <w:t>: cet aspect est le symptôme le plus récurrent tout de suite post-accouchement et peut s’atténuer après 6 semaines (</w:t>
      </w:r>
      <w:r w:rsidR="00A21432" w:rsidRPr="00A21432">
        <w:t xml:space="preserve">De </w:t>
      </w:r>
      <w:proofErr w:type="spellStart"/>
      <w:r w:rsidR="00A21432" w:rsidRPr="00A21432">
        <w:t>Schepper</w:t>
      </w:r>
      <w:proofErr w:type="spellEnd"/>
      <w:r w:rsidR="00A21432" w:rsidRPr="00A21432">
        <w:t xml:space="preserve">, </w:t>
      </w:r>
      <w:proofErr w:type="spellStart"/>
      <w:r w:rsidR="00A21432" w:rsidRPr="00A21432">
        <w:t>Vercauteren</w:t>
      </w:r>
      <w:proofErr w:type="spellEnd"/>
      <w:r w:rsidR="00A21432" w:rsidRPr="00A21432">
        <w:t xml:space="preserve">, </w:t>
      </w:r>
      <w:proofErr w:type="spellStart"/>
      <w:r w:rsidR="00A21432" w:rsidRPr="00A21432">
        <w:t>Tersago</w:t>
      </w:r>
      <w:proofErr w:type="spellEnd"/>
      <w:r w:rsidR="00A21432" w:rsidRPr="00A21432">
        <w:t xml:space="preserve">, </w:t>
      </w:r>
      <w:proofErr w:type="spellStart"/>
      <w:r w:rsidR="00A21432" w:rsidRPr="00A21432">
        <w:t>Jacquemyn</w:t>
      </w:r>
      <w:proofErr w:type="spellEnd"/>
      <w:r w:rsidR="00A21432" w:rsidRPr="00A21432">
        <w:t xml:space="preserve">, </w:t>
      </w:r>
      <w:proofErr w:type="spellStart"/>
      <w:r w:rsidR="00A21432" w:rsidRPr="00A21432">
        <w:t>Raes</w:t>
      </w:r>
      <w:proofErr w:type="spellEnd"/>
      <w:r w:rsidR="00A21432">
        <w:t xml:space="preserve"> &amp; </w:t>
      </w:r>
      <w:r w:rsidR="00A21432" w:rsidRPr="00A21432">
        <w:t xml:space="preserve">Franck, 2016). </w:t>
      </w:r>
    </w:p>
    <w:p w:rsidR="0037413A" w:rsidRDefault="00F728AA" w:rsidP="005D3459">
      <w:pPr>
        <w:spacing w:line="360" w:lineRule="auto"/>
        <w:ind w:left="720" w:right="-7"/>
        <w:jc w:val="both"/>
      </w:pPr>
      <w:r>
        <w:t xml:space="preserve">Ces </w:t>
      </w:r>
      <w:r w:rsidR="0037413A">
        <w:t xml:space="preserve">reviviscences </w:t>
      </w:r>
      <w:r>
        <w:t>peuvent être déclenchées par tout ‘trigger’ rappelant l’expérience traumatique</w:t>
      </w:r>
      <w:r w:rsidR="0037413A">
        <w:t xml:space="preserve"> et replonger la maman dans les sensations physiques et psychiques de </w:t>
      </w:r>
      <w:r w:rsidR="00C1526F">
        <w:t>l’accouchement.</w:t>
      </w:r>
    </w:p>
    <w:p w:rsidR="000E0A6D" w:rsidRDefault="00C1526F" w:rsidP="00926F0F">
      <w:pPr>
        <w:spacing w:line="360" w:lineRule="auto"/>
        <w:ind w:left="720" w:right="-7"/>
        <w:jc w:val="both"/>
      </w:pPr>
      <w:r>
        <w:t>Elles peuvent également entraîner</w:t>
      </w:r>
      <w:r w:rsidR="000E0A6D">
        <w:t xml:space="preserve"> des comportements d’évitement (voir ci-dessous) par ex : éviter des consultations gynécologiques,…</w:t>
      </w:r>
    </w:p>
    <w:p w:rsidR="00B71B6A" w:rsidRDefault="005F0194" w:rsidP="00926F0F">
      <w:pPr>
        <w:spacing w:line="360" w:lineRule="auto"/>
        <w:ind w:left="720" w:right="-7"/>
        <w:jc w:val="both"/>
      </w:pPr>
      <w:r>
        <w:t>Certaines mamans se décrivent ‘enfermée’</w:t>
      </w:r>
      <w:r w:rsidR="00CE4A7D">
        <w:t xml:space="preserve"> dans l’expérience de leur accouchement, ne pouvant se détacher de cette temporalité. </w:t>
      </w:r>
      <w:r w:rsidR="001253BC">
        <w:t>Le retour intrusif du passé peut renforcer</w:t>
      </w:r>
      <w:r w:rsidR="00CE4A7D">
        <w:t xml:space="preserve"> le besoin de raconter </w:t>
      </w:r>
      <w:r w:rsidR="001253BC">
        <w:t xml:space="preserve">son </w:t>
      </w:r>
      <w:r w:rsidR="00CE4A7D">
        <w:t xml:space="preserve">histoire à répétition à des gynécologues et des </w:t>
      </w:r>
      <w:proofErr w:type="spellStart"/>
      <w:r w:rsidR="00421AE8">
        <w:t>sage-femme</w:t>
      </w:r>
      <w:r w:rsidR="00CE4A7D">
        <w:t>s</w:t>
      </w:r>
      <w:proofErr w:type="spellEnd"/>
      <w:r w:rsidR="00CE4A7D">
        <w:t xml:space="preserve">, ce qui a parfois l’effet inverse de renforcement </w:t>
      </w:r>
      <w:r w:rsidR="00F32AB6">
        <w:t>de la solitude (</w:t>
      </w:r>
      <w:r w:rsidR="005D3459" w:rsidRPr="00290E2B">
        <w:t xml:space="preserve">Simpson, </w:t>
      </w:r>
      <w:proofErr w:type="spellStart"/>
      <w:r w:rsidR="005D3459" w:rsidRPr="00290E2B">
        <w:t>Schmied</w:t>
      </w:r>
      <w:proofErr w:type="spellEnd"/>
      <w:r w:rsidR="005D3459" w:rsidRPr="00290E2B">
        <w:t>, Dickson</w:t>
      </w:r>
      <w:r w:rsidR="005D3459">
        <w:t xml:space="preserve"> &amp;</w:t>
      </w:r>
      <w:r w:rsidR="005D3459" w:rsidRPr="00290E2B">
        <w:t xml:space="preserve"> </w:t>
      </w:r>
      <w:proofErr w:type="spellStart"/>
      <w:r w:rsidR="005D3459" w:rsidRPr="00290E2B">
        <w:t>Dahlen</w:t>
      </w:r>
      <w:proofErr w:type="spellEnd"/>
      <w:r w:rsidR="005D3459" w:rsidRPr="00290E2B">
        <w:t>,</w:t>
      </w:r>
      <w:r w:rsidR="005D3459">
        <w:t xml:space="preserve"> 2018).</w:t>
      </w:r>
    </w:p>
    <w:p w:rsidR="001B12B1" w:rsidRDefault="00B71B6A" w:rsidP="001026C7">
      <w:pPr>
        <w:numPr>
          <w:ilvl w:val="0"/>
          <w:numId w:val="9"/>
        </w:numPr>
        <w:spacing w:line="360" w:lineRule="auto"/>
        <w:ind w:right="-7"/>
        <w:jc w:val="both"/>
      </w:pPr>
      <w:r w:rsidRPr="005F0194">
        <w:rPr>
          <w:b/>
          <w:bCs/>
        </w:rPr>
        <w:lastRenderedPageBreak/>
        <w:t>C</w:t>
      </w:r>
      <w:r w:rsidR="003117DA" w:rsidRPr="005F0194">
        <w:rPr>
          <w:b/>
          <w:bCs/>
        </w:rPr>
        <w:t>omportements d’évitement</w:t>
      </w:r>
      <w:r>
        <w:t xml:space="preserve"> : </w:t>
      </w:r>
      <w:r w:rsidR="00562908">
        <w:t>la littérature signale l’évitement de</w:t>
      </w:r>
      <w:r>
        <w:t xml:space="preserve"> relations sexuelles, </w:t>
      </w:r>
      <w:r w:rsidR="001253BC">
        <w:t xml:space="preserve">des </w:t>
      </w:r>
      <w:r>
        <w:t>avortements répétés ou césariennes électives par peur de la grossesse et l’accouchement</w:t>
      </w:r>
      <w:r w:rsidR="00562908">
        <w:t xml:space="preserve"> </w:t>
      </w:r>
      <w:r w:rsidR="00EA72EB">
        <w:t>et même</w:t>
      </w:r>
      <w:r w:rsidR="00562908">
        <w:t xml:space="preserve"> </w:t>
      </w:r>
      <w:proofErr w:type="spellStart"/>
      <w:r>
        <w:t>tocophobie</w:t>
      </w:r>
      <w:proofErr w:type="spellEnd"/>
      <w:r w:rsidR="00740BC8">
        <w:t xml:space="preserve"> ou peur pathologique de la grossesse et de l’accouchement</w:t>
      </w:r>
      <w:r w:rsidR="00455B48">
        <w:t xml:space="preserve"> </w:t>
      </w:r>
      <w:r w:rsidR="005D3459">
        <w:t>(Simpson et al., 2018)</w:t>
      </w:r>
      <w:r w:rsidR="00290E2B">
        <w:t xml:space="preserve">. </w:t>
      </w:r>
    </w:p>
    <w:p w:rsidR="00F32AB6" w:rsidRDefault="00960FA2" w:rsidP="001B12B1">
      <w:pPr>
        <w:spacing w:line="360" w:lineRule="auto"/>
        <w:ind w:left="720" w:right="-7"/>
        <w:jc w:val="both"/>
      </w:pPr>
      <w:r w:rsidRPr="00960FA2">
        <w:t xml:space="preserve">Cependant </w:t>
      </w:r>
      <w:r>
        <w:t>l’évitement</w:t>
      </w:r>
      <w:r w:rsidR="004622B8">
        <w:t xml:space="preserve"> peut aussi faire partie d’un processus de coping actif.</w:t>
      </w:r>
    </w:p>
    <w:p w:rsidR="00960FA2" w:rsidRPr="00960FA2" w:rsidRDefault="00422BFA" w:rsidP="00926F0F">
      <w:pPr>
        <w:spacing w:line="360" w:lineRule="auto"/>
        <w:ind w:left="720" w:right="-7"/>
        <w:jc w:val="both"/>
      </w:pPr>
      <w:r>
        <w:t xml:space="preserve">Ne pas penser et </w:t>
      </w:r>
      <w:r w:rsidR="004622B8">
        <w:t xml:space="preserve">parler </w:t>
      </w:r>
      <w:r>
        <w:t xml:space="preserve">de </w:t>
      </w:r>
      <w:r w:rsidR="004622B8">
        <w:t>l’événement traumatique</w:t>
      </w:r>
      <w:r>
        <w:t xml:space="preserve"> et éviter les personnes, les endroits</w:t>
      </w:r>
      <w:r w:rsidR="00D1443E">
        <w:t xml:space="preserve">, les livres </w:t>
      </w:r>
      <w:r>
        <w:t>et les programmes télé rappelant son accouchement</w:t>
      </w:r>
      <w:r w:rsidR="004622B8">
        <w:t xml:space="preserve"> permet à la femme d’assumer son rôle de maman. </w:t>
      </w:r>
    </w:p>
    <w:p w:rsidR="00374F23" w:rsidRPr="00CC74D5" w:rsidRDefault="00374F23" w:rsidP="001026C7">
      <w:pPr>
        <w:numPr>
          <w:ilvl w:val="0"/>
          <w:numId w:val="9"/>
        </w:numPr>
        <w:spacing w:line="360" w:lineRule="auto"/>
        <w:ind w:right="-7"/>
        <w:jc w:val="both"/>
      </w:pPr>
      <w:r>
        <w:rPr>
          <w:b/>
          <w:bCs/>
        </w:rPr>
        <w:t xml:space="preserve">Syndrome d’hyperactivité </w:t>
      </w:r>
      <w:r w:rsidR="003117DA" w:rsidRPr="005F0194">
        <w:rPr>
          <w:b/>
          <w:bCs/>
        </w:rPr>
        <w:t>neurovégétative</w:t>
      </w:r>
      <w:r>
        <w:rPr>
          <w:b/>
          <w:bCs/>
        </w:rPr>
        <w:t xml:space="preserve"> : </w:t>
      </w:r>
      <w:r w:rsidR="001253BC">
        <w:t>il se manifeste par d</w:t>
      </w:r>
      <w:r w:rsidR="00CC74D5" w:rsidRPr="00CC74D5">
        <w:t>es</w:t>
      </w:r>
      <w:r w:rsidR="00CC74D5">
        <w:rPr>
          <w:b/>
          <w:bCs/>
        </w:rPr>
        <w:t xml:space="preserve"> </w:t>
      </w:r>
      <w:r w:rsidRPr="00CC74D5">
        <w:t xml:space="preserve">troubles du sommeil, </w:t>
      </w:r>
      <w:r w:rsidR="00F728AA">
        <w:t>l’</w:t>
      </w:r>
      <w:r w:rsidRPr="00CC74D5">
        <w:t>irritabilité</w:t>
      </w:r>
      <w:r w:rsidR="00CC74D5" w:rsidRPr="00CC74D5">
        <w:t>,</w:t>
      </w:r>
      <w:r w:rsidR="001253BC">
        <w:t xml:space="preserve"> les problèmes alimentaires</w:t>
      </w:r>
      <w:r w:rsidR="0037413A">
        <w:t xml:space="preserve"> et des sphincters</w:t>
      </w:r>
      <w:r w:rsidR="00EA72EB">
        <w:t xml:space="preserve">, </w:t>
      </w:r>
      <w:r w:rsidR="00F728AA">
        <w:t xml:space="preserve">les </w:t>
      </w:r>
      <w:r w:rsidR="00CC74D5" w:rsidRPr="00CC74D5">
        <w:t xml:space="preserve">accès de colère, </w:t>
      </w:r>
      <w:r w:rsidR="0037413A">
        <w:t xml:space="preserve">l’agressivité, </w:t>
      </w:r>
      <w:r w:rsidR="00F728AA">
        <w:t xml:space="preserve">les </w:t>
      </w:r>
      <w:r w:rsidR="00CC74D5" w:rsidRPr="00CC74D5">
        <w:t xml:space="preserve">difficultés de concentration, </w:t>
      </w:r>
      <w:r w:rsidR="00810AF6">
        <w:t>l’</w:t>
      </w:r>
      <w:proofErr w:type="spellStart"/>
      <w:r w:rsidR="00CC74D5" w:rsidRPr="00CC74D5">
        <w:t>hypervigilance</w:t>
      </w:r>
      <w:proofErr w:type="spellEnd"/>
      <w:r w:rsidR="00CC74D5" w:rsidRPr="00CC74D5">
        <w:t xml:space="preserve"> et </w:t>
      </w:r>
      <w:r w:rsidR="00F728AA">
        <w:t xml:space="preserve">les </w:t>
      </w:r>
      <w:r w:rsidR="00CC74D5" w:rsidRPr="00CC74D5">
        <w:t xml:space="preserve">réactions </w:t>
      </w:r>
      <w:r w:rsidR="0037413A">
        <w:t xml:space="preserve">excessives </w:t>
      </w:r>
      <w:r w:rsidR="00CC74D5" w:rsidRPr="00CC74D5">
        <w:t>de sursaut</w:t>
      </w:r>
      <w:r w:rsidR="00CC74D5">
        <w:t>.</w:t>
      </w:r>
      <w:r w:rsidR="00F728AA">
        <w:t xml:space="preserve"> </w:t>
      </w:r>
    </w:p>
    <w:p w:rsidR="00374F23" w:rsidRDefault="00B71B6A" w:rsidP="001026C7">
      <w:pPr>
        <w:numPr>
          <w:ilvl w:val="0"/>
          <w:numId w:val="9"/>
        </w:numPr>
        <w:spacing w:line="360" w:lineRule="auto"/>
        <w:ind w:right="-7"/>
        <w:jc w:val="both"/>
      </w:pPr>
      <w:r w:rsidRPr="005F0194">
        <w:rPr>
          <w:b/>
          <w:bCs/>
        </w:rPr>
        <w:t>Réactions dissociatives</w:t>
      </w:r>
      <w:r w:rsidR="00533054">
        <w:t> : la maman exécute les routines en se sentant anesthésiée, détach</w:t>
      </w:r>
      <w:r w:rsidR="00F32AB6">
        <w:t>ée et dissociée (Simpson et al., 2</w:t>
      </w:r>
      <w:r w:rsidR="00533054">
        <w:t>018).</w:t>
      </w:r>
      <w:r w:rsidR="00CE7321">
        <w:t xml:space="preserve"> Elle vit sa maternité avec un sentiment d’irréel.</w:t>
      </w:r>
    </w:p>
    <w:p w:rsidR="00E60147" w:rsidRDefault="00B71B6A" w:rsidP="00E60147">
      <w:pPr>
        <w:numPr>
          <w:ilvl w:val="0"/>
          <w:numId w:val="9"/>
        </w:numPr>
        <w:spacing w:line="360" w:lineRule="auto"/>
        <w:ind w:right="-7"/>
        <w:jc w:val="both"/>
      </w:pPr>
      <w:r w:rsidRPr="00102301">
        <w:rPr>
          <w:b/>
          <w:bCs/>
        </w:rPr>
        <w:t>Difficultés</w:t>
      </w:r>
      <w:r w:rsidR="00455B48" w:rsidRPr="00102301">
        <w:rPr>
          <w:b/>
          <w:bCs/>
        </w:rPr>
        <w:t xml:space="preserve"> relationnelles :</w:t>
      </w:r>
      <w:r w:rsidR="00455B48">
        <w:t xml:space="preserve"> </w:t>
      </w:r>
      <w:r w:rsidR="00102301">
        <w:t xml:space="preserve">L’ESPT postpartum peut modifier </w:t>
      </w:r>
      <w:r w:rsidR="00455B48">
        <w:t>l</w:t>
      </w:r>
      <w:r w:rsidR="003117DA" w:rsidRPr="003117DA">
        <w:t xml:space="preserve">a relation </w:t>
      </w:r>
      <w:r w:rsidR="003117DA" w:rsidRPr="00E60147">
        <w:rPr>
          <w:i/>
          <w:iCs/>
        </w:rPr>
        <w:t>mère–enfant</w:t>
      </w:r>
      <w:r w:rsidR="00102301">
        <w:t>. L</w:t>
      </w:r>
      <w:r w:rsidR="00455B48">
        <w:t xml:space="preserve">e style </w:t>
      </w:r>
      <w:r w:rsidR="00102301">
        <w:t>de ‘</w:t>
      </w:r>
      <w:proofErr w:type="spellStart"/>
      <w:r w:rsidR="00102301">
        <w:t>bonding</w:t>
      </w:r>
      <w:proofErr w:type="spellEnd"/>
      <w:r w:rsidR="00102301">
        <w:t>’</w:t>
      </w:r>
      <w:r w:rsidR="00455B48">
        <w:t xml:space="preserve"> </w:t>
      </w:r>
      <w:r w:rsidR="00740BC8">
        <w:t xml:space="preserve">ou attachement </w:t>
      </w:r>
      <w:r w:rsidR="00102301">
        <w:t>peut être plus</w:t>
      </w:r>
      <w:r w:rsidR="00455B48">
        <w:t xml:space="preserve"> précaire et désorganisé</w:t>
      </w:r>
      <w:r w:rsidR="00102301">
        <w:t>.</w:t>
      </w:r>
      <w:r w:rsidR="00740BC8">
        <w:t xml:space="preserve"> </w:t>
      </w:r>
      <w:r w:rsidR="006B7CB6">
        <w:t>L</w:t>
      </w:r>
      <w:r w:rsidR="00102301">
        <w:t xml:space="preserve">es études démontrent que les mamans ont soit un lien d’attachement évitant/rejetant ou soit </w:t>
      </w:r>
      <w:r w:rsidR="002E63A0">
        <w:t xml:space="preserve">un lien </w:t>
      </w:r>
      <w:r w:rsidR="00102301">
        <w:t xml:space="preserve">trop anxieux/protecteur </w:t>
      </w:r>
      <w:r w:rsidR="008D1258">
        <w:t>envers</w:t>
      </w:r>
      <w:r w:rsidR="00102301">
        <w:t xml:space="preserve"> leur nouveau-né (</w:t>
      </w:r>
      <w:proofErr w:type="spellStart"/>
      <w:r w:rsidR="00102301">
        <w:t>Parfitt</w:t>
      </w:r>
      <w:proofErr w:type="spellEnd"/>
      <w:r w:rsidR="00102301">
        <w:t xml:space="preserve"> &amp; </w:t>
      </w:r>
      <w:proofErr w:type="spellStart"/>
      <w:r w:rsidR="00102301">
        <w:t>Ayers</w:t>
      </w:r>
      <w:proofErr w:type="spellEnd"/>
      <w:r w:rsidR="00102301">
        <w:t>, 2009).</w:t>
      </w:r>
      <w:r w:rsidR="00F32AB6">
        <w:t xml:space="preserve"> </w:t>
      </w:r>
      <w:r w:rsidR="00511D97">
        <w:t>L</w:t>
      </w:r>
      <w:r w:rsidR="005F0194">
        <w:t>es effets long terme de ce manque de ‘</w:t>
      </w:r>
      <w:proofErr w:type="spellStart"/>
      <w:r w:rsidR="005F0194">
        <w:t>bonding</w:t>
      </w:r>
      <w:proofErr w:type="spellEnd"/>
      <w:r w:rsidR="005F0194">
        <w:t xml:space="preserve">’ peuvent être désastreux et même </w:t>
      </w:r>
      <w:proofErr w:type="spellStart"/>
      <w:r w:rsidR="005F0194">
        <w:t>transgénérationnels</w:t>
      </w:r>
      <w:proofErr w:type="spellEnd"/>
      <w:r w:rsidR="005F0194">
        <w:t xml:space="preserve"> (</w:t>
      </w:r>
      <w:proofErr w:type="spellStart"/>
      <w:r w:rsidR="00290E2B" w:rsidRPr="00290E2B">
        <w:t>Enlow</w:t>
      </w:r>
      <w:proofErr w:type="spellEnd"/>
      <w:r w:rsidR="00290E2B" w:rsidRPr="00290E2B">
        <w:t xml:space="preserve">, </w:t>
      </w:r>
      <w:proofErr w:type="spellStart"/>
      <w:r w:rsidR="00290E2B" w:rsidRPr="00290E2B">
        <w:t>Egeland</w:t>
      </w:r>
      <w:proofErr w:type="spellEnd"/>
      <w:r w:rsidR="00290E2B" w:rsidRPr="00290E2B">
        <w:t>,</w:t>
      </w:r>
      <w:r w:rsidR="00290E2B">
        <w:t xml:space="preserve"> </w:t>
      </w:r>
      <w:r w:rsidR="00290E2B" w:rsidRPr="00290E2B">
        <w:t>Carlson, Blood</w:t>
      </w:r>
      <w:r w:rsidR="00290E2B">
        <w:t xml:space="preserve"> &amp; </w:t>
      </w:r>
      <w:r w:rsidR="00290E2B" w:rsidRPr="00290E2B">
        <w:t>Wright, 2014)</w:t>
      </w:r>
      <w:r w:rsidR="00740BC8">
        <w:t xml:space="preserve">. </w:t>
      </w:r>
    </w:p>
    <w:p w:rsidR="00DC2FED" w:rsidRDefault="00EA72EB" w:rsidP="00E60147">
      <w:pPr>
        <w:spacing w:line="360" w:lineRule="auto"/>
        <w:ind w:left="720" w:right="-7"/>
        <w:jc w:val="both"/>
      </w:pPr>
      <w:r>
        <w:t xml:space="preserve">La </w:t>
      </w:r>
      <w:r w:rsidRPr="00E60147">
        <w:rPr>
          <w:i/>
          <w:iCs/>
        </w:rPr>
        <w:t>relation avec le conjoint</w:t>
      </w:r>
      <w:r>
        <w:t xml:space="preserve"> semblerait également impactée par l’ESPT postpartum, surtout quand la maman a l’impression que son partenaire ne comprend pas ce qu’elle vit et ne lui </w:t>
      </w:r>
      <w:r w:rsidR="00397154">
        <w:t>procure</w:t>
      </w:r>
      <w:r>
        <w:t xml:space="preserve"> pas </w:t>
      </w:r>
      <w:r w:rsidR="006B7CB6">
        <w:t>un</w:t>
      </w:r>
      <w:r>
        <w:t xml:space="preserve"> soutien adéquat. Le manque d’intimité et de communication, la perte d’amour propre, les conflits </w:t>
      </w:r>
      <w:r w:rsidR="00D70218">
        <w:t>et surtout</w:t>
      </w:r>
      <w:r>
        <w:t xml:space="preserve"> les reproches par rapport à</w:t>
      </w:r>
      <w:r w:rsidR="00D70218">
        <w:t xml:space="preserve"> certains actes du conjoint pendant </w:t>
      </w:r>
      <w:r>
        <w:t xml:space="preserve">l’accouchement </w:t>
      </w:r>
      <w:r w:rsidR="00D70218">
        <w:t>peuvent mettre la relation sous tension (Simpson et al., 2018).</w:t>
      </w:r>
      <w:r w:rsidR="00102301">
        <w:t xml:space="preserve"> N’oublions pas non plus que les pères peuvent également être affectés par ‘la scène de l’accouchement’ et même développer des signes d’ESPT (</w:t>
      </w:r>
      <w:proofErr w:type="spellStart"/>
      <w:r w:rsidR="00102301">
        <w:t>Parfitt</w:t>
      </w:r>
      <w:proofErr w:type="spellEnd"/>
      <w:r w:rsidR="00102301">
        <w:t xml:space="preserve"> &amp; </w:t>
      </w:r>
      <w:proofErr w:type="spellStart"/>
      <w:r w:rsidR="00102301">
        <w:t>Ayers</w:t>
      </w:r>
      <w:proofErr w:type="spellEnd"/>
      <w:r w:rsidR="00102301">
        <w:t>, 2009)</w:t>
      </w:r>
      <w:r w:rsidR="00397154">
        <w:t>.</w:t>
      </w:r>
    </w:p>
    <w:p w:rsidR="00785B22" w:rsidRDefault="00B71B6A" w:rsidP="00E60147">
      <w:pPr>
        <w:numPr>
          <w:ilvl w:val="0"/>
          <w:numId w:val="9"/>
        </w:numPr>
        <w:spacing w:line="360" w:lineRule="auto"/>
        <w:ind w:right="-7"/>
        <w:jc w:val="both"/>
      </w:pPr>
      <w:r w:rsidRPr="00785B22">
        <w:rPr>
          <w:b/>
          <w:bCs/>
        </w:rPr>
        <w:t>Altération de l’humeur</w:t>
      </w:r>
      <w:r w:rsidR="0076640A" w:rsidRPr="00785B22">
        <w:rPr>
          <w:b/>
          <w:bCs/>
        </w:rPr>
        <w:t> :</w:t>
      </w:r>
      <w:r w:rsidR="008A419C" w:rsidRPr="00785B22">
        <w:rPr>
          <w:b/>
          <w:bCs/>
        </w:rPr>
        <w:t xml:space="preserve"> </w:t>
      </w:r>
      <w:r w:rsidR="008A419C" w:rsidRPr="008A419C">
        <w:t>les altérations négatives</w:t>
      </w:r>
      <w:r w:rsidR="008A419C" w:rsidRPr="00785B22">
        <w:rPr>
          <w:b/>
          <w:bCs/>
        </w:rPr>
        <w:t xml:space="preserve"> </w:t>
      </w:r>
      <w:r w:rsidR="008A419C">
        <w:t xml:space="preserve">ont été rajoutées comme </w:t>
      </w:r>
      <w:r w:rsidR="008A419C" w:rsidRPr="008A419C">
        <w:t>critère</w:t>
      </w:r>
      <w:r w:rsidR="008A419C">
        <w:t xml:space="preserve"> de diagnostique</w:t>
      </w:r>
      <w:r w:rsidR="008A419C" w:rsidRPr="008A419C">
        <w:t xml:space="preserve"> </w:t>
      </w:r>
      <w:r w:rsidR="008A419C">
        <w:t>dans la publication la plus récente du DSM V (</w:t>
      </w:r>
      <w:r w:rsidR="002D372B" w:rsidRPr="00150977">
        <w:t xml:space="preserve">Byrne, Egan, Mac </w:t>
      </w:r>
      <w:proofErr w:type="spellStart"/>
      <w:r w:rsidR="002D372B" w:rsidRPr="00150977">
        <w:t>Neela</w:t>
      </w:r>
      <w:proofErr w:type="spellEnd"/>
      <w:r w:rsidR="002D372B">
        <w:t xml:space="preserve"> &amp;</w:t>
      </w:r>
      <w:r w:rsidR="002D372B" w:rsidRPr="00150977">
        <w:t xml:space="preserve"> Sa</w:t>
      </w:r>
      <w:r w:rsidR="002D372B">
        <w:t>rma, 2017).</w:t>
      </w:r>
    </w:p>
    <w:p w:rsidR="00D1443E" w:rsidRPr="00D1443E" w:rsidRDefault="005C3587" w:rsidP="00740BC8">
      <w:pPr>
        <w:numPr>
          <w:ilvl w:val="0"/>
          <w:numId w:val="9"/>
        </w:numPr>
        <w:spacing w:line="360" w:lineRule="auto"/>
        <w:ind w:right="-7"/>
        <w:jc w:val="both"/>
      </w:pPr>
      <w:r w:rsidRPr="00785B22">
        <w:rPr>
          <w:b/>
          <w:bCs/>
        </w:rPr>
        <w:lastRenderedPageBreak/>
        <w:t>Cognitions négatives</w:t>
      </w:r>
      <w:r w:rsidR="00533054" w:rsidRPr="00785B22">
        <w:rPr>
          <w:b/>
          <w:bCs/>
        </w:rPr>
        <w:t> :</w:t>
      </w:r>
      <w:r w:rsidR="00533054">
        <w:t xml:space="preserve"> Les mamans se décrivent comme étant ‘mutilées’, </w:t>
      </w:r>
      <w:r w:rsidR="00D25D64">
        <w:t xml:space="preserve">‘humiliées’, </w:t>
      </w:r>
      <w:r w:rsidR="00533054">
        <w:t>remett</w:t>
      </w:r>
      <w:r w:rsidR="00D25D64">
        <w:t>a</w:t>
      </w:r>
      <w:r w:rsidR="00533054">
        <w:t xml:space="preserve">nt en question leur corps, se sentant ‘vidée’ par la douleur physique et ‘physiquement déprimée’. Elles </w:t>
      </w:r>
      <w:r w:rsidR="00785B22">
        <w:t xml:space="preserve">peuvent </w:t>
      </w:r>
      <w:r w:rsidR="00533054">
        <w:t>développe</w:t>
      </w:r>
      <w:r w:rsidR="00785B22">
        <w:t>r</w:t>
      </w:r>
      <w:r w:rsidR="00533054">
        <w:t xml:space="preserve"> une vue morose et négative sur leur vagin (Simpson et al., 2018). </w:t>
      </w:r>
      <w:r w:rsidR="00422BFA">
        <w:t xml:space="preserve">On note également l’oubli de détails de l’accouchement, sentiments négatifs par rapport à soi, peur pour un événement grave, auto- et hétéro-accusation, honte, </w:t>
      </w:r>
      <w:r w:rsidR="008951EB">
        <w:t xml:space="preserve">perte d’intérêt pour les activités, sensation de détachement des autres et incapacité de sentir des émotions positives. </w:t>
      </w:r>
      <w:r w:rsidR="00422BFA">
        <w:t>(</w:t>
      </w:r>
      <w:proofErr w:type="spellStart"/>
      <w:r w:rsidR="00422BFA">
        <w:t>Ayers</w:t>
      </w:r>
      <w:proofErr w:type="spellEnd"/>
      <w:r w:rsidR="00422BFA">
        <w:t>, Wright &amp; Thornton, 2018).</w:t>
      </w:r>
      <w:r w:rsidR="00740BC8">
        <w:t xml:space="preserve"> </w:t>
      </w:r>
      <w:r w:rsidR="00D1443E" w:rsidRPr="00D1443E">
        <w:t xml:space="preserve">L’oubli </w:t>
      </w:r>
      <w:r w:rsidR="00D1443E">
        <w:t xml:space="preserve">d’aspects importants </w:t>
      </w:r>
      <w:r w:rsidR="00D1443E" w:rsidRPr="00D1443E">
        <w:t xml:space="preserve">peut </w:t>
      </w:r>
      <w:r w:rsidR="00BA57BF">
        <w:t xml:space="preserve">d’ailleurs </w:t>
      </w:r>
      <w:r w:rsidR="00D1443E" w:rsidRPr="00D1443E">
        <w:t xml:space="preserve">être un signe </w:t>
      </w:r>
      <w:r w:rsidR="00740BC8">
        <w:t xml:space="preserve">de </w:t>
      </w:r>
      <w:r w:rsidR="00D1443E" w:rsidRPr="00D1443E">
        <w:t>di</w:t>
      </w:r>
      <w:r w:rsidR="00D1443E">
        <w:t>ssociation pendant l’accouchement (</w:t>
      </w:r>
      <w:proofErr w:type="spellStart"/>
      <w:r w:rsidR="00D1443E">
        <w:t>Verreault</w:t>
      </w:r>
      <w:proofErr w:type="spellEnd"/>
      <w:r w:rsidR="00D1443E">
        <w:t>, 2014)</w:t>
      </w:r>
      <w:r w:rsidR="00D1443E" w:rsidRPr="00406DD6">
        <w:t>.</w:t>
      </w:r>
    </w:p>
    <w:p w:rsidR="00785B22" w:rsidRPr="005F0194" w:rsidRDefault="00B71B6A" w:rsidP="001026C7">
      <w:pPr>
        <w:numPr>
          <w:ilvl w:val="0"/>
          <w:numId w:val="9"/>
        </w:numPr>
        <w:spacing w:line="360" w:lineRule="auto"/>
        <w:ind w:right="-7"/>
        <w:jc w:val="both"/>
        <w:rPr>
          <w:b/>
          <w:bCs/>
        </w:rPr>
      </w:pPr>
      <w:r w:rsidRPr="005F0194">
        <w:rPr>
          <w:b/>
          <w:bCs/>
        </w:rPr>
        <w:t>Détresse psychologique</w:t>
      </w:r>
      <w:r>
        <w:t xml:space="preserve"> intense et prolongée</w:t>
      </w:r>
      <w:r w:rsidR="00562908">
        <w:t>, difficulté d’adaptation à la maternité</w:t>
      </w:r>
      <w:r w:rsidR="0076640A">
        <w:t>. L’ESPT est associé à un risque accru de dépression (</w:t>
      </w:r>
      <w:proofErr w:type="spellStart"/>
      <w:r w:rsidR="0076640A">
        <w:t>Shahar</w:t>
      </w:r>
      <w:proofErr w:type="spellEnd"/>
      <w:r w:rsidR="0076640A">
        <w:t xml:space="preserve"> et al., 2015 dans </w:t>
      </w:r>
      <w:proofErr w:type="spellStart"/>
      <w:r w:rsidR="0076640A">
        <w:t>Dikmen-Yildiz</w:t>
      </w:r>
      <w:proofErr w:type="spellEnd"/>
      <w:r w:rsidR="0076640A">
        <w:t xml:space="preserve">, </w:t>
      </w:r>
      <w:proofErr w:type="spellStart"/>
      <w:r w:rsidR="0076640A">
        <w:t>Ayers</w:t>
      </w:r>
      <w:proofErr w:type="spellEnd"/>
      <w:r w:rsidR="0076640A">
        <w:t xml:space="preserve"> &amp; Philips, 2018).</w:t>
      </w:r>
      <w:r w:rsidR="00785B22">
        <w:t xml:space="preserve"> Les idées suicidaires peuvent en être la conséquence.</w:t>
      </w:r>
    </w:p>
    <w:p w:rsidR="00B71B6A" w:rsidRDefault="00B71B6A" w:rsidP="00926F0F">
      <w:pPr>
        <w:spacing w:line="360" w:lineRule="auto"/>
        <w:ind w:left="720" w:right="-7"/>
        <w:jc w:val="both"/>
      </w:pPr>
    </w:p>
    <w:p w:rsidR="00206FE4" w:rsidRDefault="00F33F97" w:rsidP="00926F0F">
      <w:pPr>
        <w:spacing w:line="360" w:lineRule="auto"/>
        <w:ind w:right="-7"/>
        <w:jc w:val="both"/>
      </w:pPr>
      <w:r>
        <w:t>Les symptômes d’ESPT postpartum peuvent se manifester à différents niveaux et être très handicapant</w:t>
      </w:r>
      <w:r w:rsidR="000341E1">
        <w:t>s</w:t>
      </w:r>
      <w:r>
        <w:t xml:space="preserve"> pour la vie de tous les jours. </w:t>
      </w:r>
      <w:r w:rsidRPr="00F33F97">
        <w:t xml:space="preserve">S’ils persistent dans le temps, ils peuvent </w:t>
      </w:r>
      <w:r>
        <w:t xml:space="preserve">avoir des conséquences intra-, inter- et supra-personnelles </w:t>
      </w:r>
      <w:r w:rsidR="00600CD7">
        <w:t>importantes.</w:t>
      </w:r>
    </w:p>
    <w:p w:rsidR="00A6146C" w:rsidRDefault="0077284F" w:rsidP="00926F0F">
      <w:pPr>
        <w:spacing w:line="360" w:lineRule="auto"/>
        <w:ind w:right="-7"/>
        <w:jc w:val="both"/>
      </w:pPr>
      <w:r>
        <w:t xml:space="preserve">On parle d’ESPT </w:t>
      </w:r>
      <w:r w:rsidRPr="0077284F">
        <w:rPr>
          <w:i/>
          <w:iCs/>
        </w:rPr>
        <w:t>compl</w:t>
      </w:r>
      <w:r>
        <w:rPr>
          <w:i/>
          <w:iCs/>
        </w:rPr>
        <w:t>e</w:t>
      </w:r>
      <w:r w:rsidRPr="0077284F">
        <w:rPr>
          <w:i/>
          <w:iCs/>
        </w:rPr>
        <w:t>t</w:t>
      </w:r>
      <w:r>
        <w:t xml:space="preserve"> quand la maman répond à au moins un élément des critères A, B et C ainsi que 3 éléments du critère D et E du DSM V. Les critères F, G et H doivent d’office être présents. Quand la </w:t>
      </w:r>
      <w:r w:rsidRPr="005A3987">
        <w:t xml:space="preserve">maman présente certains symptômes du DSM V, sans répondre à tous les critères, on parle d’ESPT </w:t>
      </w:r>
      <w:r w:rsidR="005A3987" w:rsidRPr="005A3987">
        <w:rPr>
          <w:i/>
          <w:iCs/>
        </w:rPr>
        <w:t>partiel</w:t>
      </w:r>
      <w:r w:rsidRPr="005A3987">
        <w:t>, qui</w:t>
      </w:r>
      <w:r>
        <w:t xml:space="preserve"> peut être très </w:t>
      </w:r>
      <w:r w:rsidR="00EB07A5">
        <w:t xml:space="preserve">invalidant aussi </w:t>
      </w:r>
      <w:r>
        <w:t>et même être le précurseur d’un ESPT complet.</w:t>
      </w:r>
    </w:p>
    <w:p w:rsidR="00835ECF" w:rsidRDefault="00A27784" w:rsidP="00926F0F">
      <w:pPr>
        <w:spacing w:line="360" w:lineRule="auto"/>
        <w:ind w:right="-7"/>
        <w:jc w:val="both"/>
        <w:rPr>
          <w:rStyle w:val="doi"/>
          <w:shd w:val="clear" w:color="auto" w:fill="FFFFFF"/>
        </w:rPr>
      </w:pPr>
      <w:r>
        <w:rPr>
          <w:rStyle w:val="doi"/>
          <w:shd w:val="clear" w:color="auto" w:fill="FFFFFF"/>
        </w:rPr>
        <w:t>Dans le chapitre suivant nous</w:t>
      </w:r>
      <w:r w:rsidR="00116109">
        <w:rPr>
          <w:rStyle w:val="doi"/>
          <w:shd w:val="clear" w:color="auto" w:fill="FFFFFF"/>
        </w:rPr>
        <w:t xml:space="preserve"> expliquerons la C</w:t>
      </w:r>
      <w:r w:rsidR="002964E8">
        <w:rPr>
          <w:rStyle w:val="doi"/>
          <w:shd w:val="clear" w:color="auto" w:fill="FFFFFF"/>
        </w:rPr>
        <w:t xml:space="preserve">ity </w:t>
      </w:r>
      <w:proofErr w:type="spellStart"/>
      <w:r w:rsidR="00116109">
        <w:rPr>
          <w:rStyle w:val="doi"/>
          <w:shd w:val="clear" w:color="auto" w:fill="FFFFFF"/>
        </w:rPr>
        <w:t>B</w:t>
      </w:r>
      <w:r w:rsidR="002964E8">
        <w:rPr>
          <w:rStyle w:val="doi"/>
          <w:shd w:val="clear" w:color="auto" w:fill="FFFFFF"/>
        </w:rPr>
        <w:t>irth</w:t>
      </w:r>
      <w:proofErr w:type="spellEnd"/>
      <w:r w:rsidR="002964E8">
        <w:rPr>
          <w:rStyle w:val="doi"/>
          <w:shd w:val="clear" w:color="auto" w:fill="FFFFFF"/>
        </w:rPr>
        <w:t xml:space="preserve"> </w:t>
      </w:r>
      <w:r w:rsidR="00116109">
        <w:rPr>
          <w:rStyle w:val="doi"/>
          <w:shd w:val="clear" w:color="auto" w:fill="FFFFFF"/>
        </w:rPr>
        <w:t>T</w:t>
      </w:r>
      <w:r w:rsidR="002964E8">
        <w:rPr>
          <w:rStyle w:val="doi"/>
          <w:shd w:val="clear" w:color="auto" w:fill="FFFFFF"/>
        </w:rPr>
        <w:t xml:space="preserve">rauma </w:t>
      </w:r>
      <w:proofErr w:type="spellStart"/>
      <w:r w:rsidR="00116109">
        <w:rPr>
          <w:rStyle w:val="doi"/>
          <w:shd w:val="clear" w:color="auto" w:fill="FFFFFF"/>
        </w:rPr>
        <w:t>S</w:t>
      </w:r>
      <w:r w:rsidR="002964E8">
        <w:rPr>
          <w:rStyle w:val="doi"/>
          <w:shd w:val="clear" w:color="auto" w:fill="FFFFFF"/>
        </w:rPr>
        <w:t>cale</w:t>
      </w:r>
      <w:proofErr w:type="spellEnd"/>
      <w:r>
        <w:rPr>
          <w:rStyle w:val="doi"/>
          <w:shd w:val="clear" w:color="auto" w:fill="FFFFFF"/>
        </w:rPr>
        <w:t xml:space="preserve"> </w:t>
      </w:r>
      <w:r w:rsidR="00116109">
        <w:rPr>
          <w:rStyle w:val="doi"/>
          <w:shd w:val="clear" w:color="auto" w:fill="FFFFFF"/>
        </w:rPr>
        <w:t xml:space="preserve">et </w:t>
      </w:r>
      <w:r>
        <w:rPr>
          <w:rStyle w:val="doi"/>
          <w:shd w:val="clear" w:color="auto" w:fill="FFFFFF"/>
        </w:rPr>
        <w:t>aborderons d’autres outils permettant de différencier l’ESPT postpartum d’autres troubles postnataux</w:t>
      </w:r>
      <w:r w:rsidR="00A92549">
        <w:rPr>
          <w:rStyle w:val="doi"/>
          <w:shd w:val="clear" w:color="auto" w:fill="FFFFFF"/>
        </w:rPr>
        <w:t>, même si certains symptômes se chevauchent</w:t>
      </w:r>
      <w:r>
        <w:rPr>
          <w:rStyle w:val="doi"/>
          <w:shd w:val="clear" w:color="auto" w:fill="FFFFFF"/>
        </w:rPr>
        <w:t xml:space="preserve">. </w:t>
      </w:r>
      <w:r w:rsidR="00C71FF1">
        <w:rPr>
          <w:rStyle w:val="doi"/>
          <w:shd w:val="clear" w:color="auto" w:fill="FFFFFF"/>
        </w:rPr>
        <w:t>Bien que</w:t>
      </w:r>
      <w:r w:rsidR="002964E8">
        <w:rPr>
          <w:rStyle w:val="doi"/>
          <w:shd w:val="clear" w:color="auto" w:fill="FFFFFF"/>
        </w:rPr>
        <w:t xml:space="preserve"> les échelles permettent d’aborder les </w:t>
      </w:r>
      <w:r w:rsidR="00A94965">
        <w:rPr>
          <w:rStyle w:val="doi"/>
          <w:shd w:val="clear" w:color="auto" w:fill="FFFFFF"/>
        </w:rPr>
        <w:t>différentes manifestations</w:t>
      </w:r>
      <w:r w:rsidR="00A03293">
        <w:rPr>
          <w:rStyle w:val="doi"/>
          <w:shd w:val="clear" w:color="auto" w:fill="FFFFFF"/>
        </w:rPr>
        <w:t xml:space="preserve"> de façon plus rigoureuse et</w:t>
      </w:r>
      <w:r w:rsidR="00A94965">
        <w:rPr>
          <w:rStyle w:val="doi"/>
          <w:shd w:val="clear" w:color="auto" w:fill="FFFFFF"/>
        </w:rPr>
        <w:t xml:space="preserve"> avec moins de risque d</w:t>
      </w:r>
      <w:r w:rsidR="009F2BC5">
        <w:rPr>
          <w:rStyle w:val="doi"/>
          <w:shd w:val="clear" w:color="auto" w:fill="FFFFFF"/>
        </w:rPr>
        <w:t xml:space="preserve">’interférence subjective </w:t>
      </w:r>
      <w:r w:rsidR="00A94965">
        <w:rPr>
          <w:rStyle w:val="doi"/>
          <w:shd w:val="clear" w:color="auto" w:fill="FFFFFF"/>
        </w:rPr>
        <w:t xml:space="preserve">par le professionnel accompagnant, </w:t>
      </w:r>
      <w:r w:rsidR="00835ECF">
        <w:rPr>
          <w:rStyle w:val="doi"/>
          <w:shd w:val="clear" w:color="auto" w:fill="FFFFFF"/>
        </w:rPr>
        <w:t>leur recours reste limité.</w:t>
      </w:r>
      <w:r w:rsidR="00C71FF1">
        <w:rPr>
          <w:rStyle w:val="doi"/>
          <w:shd w:val="clear" w:color="auto" w:fill="FFFFFF"/>
        </w:rPr>
        <w:t xml:space="preserve"> Pourtant, e</w:t>
      </w:r>
      <w:r w:rsidR="007547A8">
        <w:rPr>
          <w:rStyle w:val="doi"/>
          <w:shd w:val="clear" w:color="auto" w:fill="FFFFFF"/>
        </w:rPr>
        <w:t xml:space="preserve">xpliciter </w:t>
      </w:r>
      <w:r w:rsidR="00C71FF1">
        <w:rPr>
          <w:rStyle w:val="doi"/>
          <w:shd w:val="clear" w:color="auto" w:fill="FFFFFF"/>
        </w:rPr>
        <w:t>c</w:t>
      </w:r>
      <w:r w:rsidR="007547A8">
        <w:rPr>
          <w:rStyle w:val="doi"/>
          <w:shd w:val="clear" w:color="auto" w:fill="FFFFFF"/>
        </w:rPr>
        <w:t>es différentes échelles</w:t>
      </w:r>
      <w:r w:rsidR="00BE6410">
        <w:rPr>
          <w:rStyle w:val="doi"/>
          <w:shd w:val="clear" w:color="auto" w:fill="FFFFFF"/>
        </w:rPr>
        <w:t xml:space="preserve">, </w:t>
      </w:r>
      <w:r w:rsidR="007547A8">
        <w:rPr>
          <w:rStyle w:val="doi"/>
          <w:shd w:val="clear" w:color="auto" w:fill="FFFFFF"/>
        </w:rPr>
        <w:t xml:space="preserve">leur objectif </w:t>
      </w:r>
      <w:r w:rsidR="00BE6410">
        <w:rPr>
          <w:rStyle w:val="doi"/>
          <w:shd w:val="clear" w:color="auto" w:fill="FFFFFF"/>
        </w:rPr>
        <w:t xml:space="preserve">et leur intérêt </w:t>
      </w:r>
      <w:r w:rsidR="007547A8">
        <w:rPr>
          <w:rStyle w:val="doi"/>
          <w:shd w:val="clear" w:color="auto" w:fill="FFFFFF"/>
        </w:rPr>
        <w:t>spécifique</w:t>
      </w:r>
      <w:r w:rsidR="00BE6410">
        <w:rPr>
          <w:rStyle w:val="doi"/>
          <w:shd w:val="clear" w:color="auto" w:fill="FFFFFF"/>
        </w:rPr>
        <w:t xml:space="preserve"> </w:t>
      </w:r>
      <w:r w:rsidR="00553A5B">
        <w:rPr>
          <w:rStyle w:val="doi"/>
          <w:shd w:val="clear" w:color="auto" w:fill="FFFFFF"/>
        </w:rPr>
        <w:t>dans</w:t>
      </w:r>
      <w:r w:rsidR="00BE6410">
        <w:rPr>
          <w:rStyle w:val="doi"/>
          <w:shd w:val="clear" w:color="auto" w:fill="FFFFFF"/>
        </w:rPr>
        <w:t xml:space="preserve"> l’ESPT postpartum</w:t>
      </w:r>
      <w:r w:rsidR="007547A8">
        <w:rPr>
          <w:rStyle w:val="doi"/>
          <w:shd w:val="clear" w:color="auto" w:fill="FFFFFF"/>
        </w:rPr>
        <w:t xml:space="preserve"> nous semble </w:t>
      </w:r>
      <w:r w:rsidR="00C71FF1">
        <w:rPr>
          <w:rStyle w:val="doi"/>
          <w:shd w:val="clear" w:color="auto" w:fill="FFFFFF"/>
        </w:rPr>
        <w:t xml:space="preserve">un bon point de départ pour établir le diagnostic.  </w:t>
      </w:r>
      <w:r w:rsidR="007547A8">
        <w:rPr>
          <w:rStyle w:val="doi"/>
          <w:shd w:val="clear" w:color="auto" w:fill="FFFFFF"/>
        </w:rPr>
        <w:t xml:space="preserve"> </w:t>
      </w:r>
    </w:p>
    <w:p w:rsidR="009F2BC5" w:rsidRDefault="009F2BC5" w:rsidP="00DC4BAA">
      <w:pPr>
        <w:spacing w:line="360" w:lineRule="auto"/>
        <w:ind w:right="-7" w:firstLine="708"/>
        <w:jc w:val="both"/>
        <w:rPr>
          <w:rStyle w:val="doi"/>
          <w:shd w:val="clear" w:color="auto" w:fill="FFFFFF"/>
        </w:rPr>
      </w:pPr>
    </w:p>
    <w:p w:rsidR="00E87DCE" w:rsidRPr="00A92549" w:rsidRDefault="00406DD6" w:rsidP="00DC4BAA">
      <w:pPr>
        <w:spacing w:line="360" w:lineRule="auto"/>
        <w:ind w:right="-7" w:firstLine="708"/>
        <w:jc w:val="both"/>
      </w:pPr>
      <w:r>
        <w:rPr>
          <w:rStyle w:val="doi"/>
          <w:shd w:val="clear" w:color="auto" w:fill="FFFFFF"/>
        </w:rPr>
        <w:br w:type="page"/>
      </w:r>
      <w:r w:rsidR="0066337D">
        <w:lastRenderedPageBreak/>
        <w:t>1</w:t>
      </w:r>
      <w:r w:rsidR="00A92549">
        <w:t xml:space="preserve">.1.2 </w:t>
      </w:r>
      <w:proofErr w:type="spellStart"/>
      <w:r w:rsidR="00A92549">
        <w:t>E</w:t>
      </w:r>
      <w:r w:rsidR="00E87DCE" w:rsidRPr="007258C7">
        <w:t>chelles</w:t>
      </w:r>
      <w:proofErr w:type="spellEnd"/>
    </w:p>
    <w:p w:rsidR="00E87DCE" w:rsidRPr="007258C7" w:rsidRDefault="00E87DCE" w:rsidP="00926F0F">
      <w:pPr>
        <w:spacing w:line="360" w:lineRule="auto"/>
        <w:ind w:left="720" w:right="-7"/>
        <w:jc w:val="both"/>
      </w:pPr>
    </w:p>
    <w:p w:rsidR="0077284F" w:rsidRDefault="0087040E" w:rsidP="002964E8">
      <w:pPr>
        <w:spacing w:line="360" w:lineRule="auto"/>
        <w:ind w:left="720" w:right="-7"/>
        <w:jc w:val="both"/>
      </w:pPr>
      <w:r>
        <w:t>L’</w:t>
      </w:r>
      <w:r w:rsidR="00537A69">
        <w:t xml:space="preserve">ESPT postpartum </w:t>
      </w:r>
      <w:r>
        <w:t xml:space="preserve">est un trouble complexe </w:t>
      </w:r>
      <w:r w:rsidR="00537A69">
        <w:t xml:space="preserve">par son étiologie, </w:t>
      </w:r>
      <w:r w:rsidR="007A0CD3">
        <w:t xml:space="preserve">sa symptomatologie, </w:t>
      </w:r>
      <w:r w:rsidR="00537A69">
        <w:t xml:space="preserve">sa comorbidité </w:t>
      </w:r>
      <w:r w:rsidR="00B57FA3">
        <w:t xml:space="preserve">et </w:t>
      </w:r>
      <w:r w:rsidR="00537A69">
        <w:t>ses répercus</w:t>
      </w:r>
      <w:r w:rsidR="007258C7">
        <w:t>sions</w:t>
      </w:r>
      <w:r w:rsidR="006C5AFB">
        <w:t xml:space="preserve">. Dans la littérature </w:t>
      </w:r>
      <w:r w:rsidR="00A669C8">
        <w:t>différentes échelles</w:t>
      </w:r>
      <w:r>
        <w:t xml:space="preserve"> sont </w:t>
      </w:r>
      <w:r w:rsidR="00A669C8">
        <w:t xml:space="preserve">citées </w:t>
      </w:r>
      <w:r>
        <w:t>et utilisées</w:t>
      </w:r>
      <w:r w:rsidR="00A6146C">
        <w:t xml:space="preserve">. </w:t>
      </w:r>
      <w:r w:rsidR="007258C7">
        <w:t>Nous vous proposons ci-dess</w:t>
      </w:r>
      <w:r w:rsidR="00A35490">
        <w:t>o</w:t>
      </w:r>
      <w:r w:rsidR="007258C7">
        <w:t>us un aperçu </w:t>
      </w:r>
      <w:r w:rsidR="009E4EB1">
        <w:t xml:space="preserve">et leur intérêt </w:t>
      </w:r>
      <w:r w:rsidR="00462712">
        <w:t>d’utilisation dans le cadre de l’accouchement</w:t>
      </w:r>
      <w:r w:rsidR="007258C7">
        <w:t>:</w:t>
      </w:r>
    </w:p>
    <w:p w:rsidR="00740BC8" w:rsidRPr="00740BC8" w:rsidRDefault="00740BC8" w:rsidP="00740BC8">
      <w:pPr>
        <w:numPr>
          <w:ilvl w:val="0"/>
          <w:numId w:val="7"/>
        </w:numPr>
        <w:spacing w:line="360" w:lineRule="auto"/>
        <w:ind w:right="-7"/>
        <w:jc w:val="both"/>
        <w:rPr>
          <w:b/>
          <w:i/>
          <w:lang w:eastAsia="fr-BE"/>
        </w:rPr>
      </w:pPr>
      <w:r w:rsidRPr="00804B22">
        <w:rPr>
          <w:b/>
          <w:i/>
        </w:rPr>
        <w:t>CBTS :</w:t>
      </w:r>
      <w:r w:rsidRPr="00804B22">
        <w:rPr>
          <w:rFonts w:ascii="Georgia" w:hAnsi="Georgia"/>
          <w:b/>
          <w:color w:val="505050"/>
          <w:sz w:val="27"/>
          <w:szCs w:val="27"/>
          <w:lang w:eastAsia="fr-BE"/>
        </w:rPr>
        <w:t xml:space="preserve"> </w:t>
      </w:r>
      <w:r w:rsidRPr="00804B22">
        <w:rPr>
          <w:b/>
          <w:i/>
          <w:lang w:eastAsia="fr-BE"/>
        </w:rPr>
        <w:t xml:space="preserve">City </w:t>
      </w:r>
      <w:proofErr w:type="spellStart"/>
      <w:r w:rsidRPr="00804B22">
        <w:rPr>
          <w:b/>
          <w:i/>
          <w:lang w:eastAsia="fr-BE"/>
        </w:rPr>
        <w:t>Birth</w:t>
      </w:r>
      <w:proofErr w:type="spellEnd"/>
      <w:r w:rsidRPr="00804B22">
        <w:rPr>
          <w:b/>
          <w:i/>
          <w:lang w:eastAsia="fr-BE"/>
        </w:rPr>
        <w:t xml:space="preserve"> Trauma </w:t>
      </w:r>
      <w:proofErr w:type="spellStart"/>
      <w:r w:rsidRPr="00804B22">
        <w:rPr>
          <w:b/>
          <w:i/>
          <w:lang w:eastAsia="fr-BE"/>
        </w:rPr>
        <w:t>Scale</w:t>
      </w:r>
      <w:proofErr w:type="spellEnd"/>
      <w:r w:rsidRPr="00804B22">
        <w:rPr>
          <w:b/>
          <w:i/>
          <w:lang w:eastAsia="fr-BE"/>
        </w:rPr>
        <w:t> :</w:t>
      </w:r>
      <w:r w:rsidRPr="00804B22">
        <w:rPr>
          <w:lang w:eastAsia="fr-BE"/>
        </w:rPr>
        <w:t xml:space="preserve"> Ce questionnaire compos</w:t>
      </w:r>
      <w:r>
        <w:rPr>
          <w:lang w:eastAsia="fr-BE"/>
        </w:rPr>
        <w:t xml:space="preserve">é </w:t>
      </w:r>
      <w:r w:rsidRPr="00804B22">
        <w:rPr>
          <w:lang w:eastAsia="fr-BE"/>
        </w:rPr>
        <w:t xml:space="preserve">de 29 items </w:t>
      </w:r>
      <w:r w:rsidRPr="00471C60">
        <w:rPr>
          <w:lang w:eastAsia="fr-BE"/>
        </w:rPr>
        <w:t>mesure l’ESPT comme défini par les critères du DSM V et plus particulièrement les éléments de stress, les reviviscences, l’évitement, les cognitions et humeurs négatives, l’</w:t>
      </w:r>
      <w:proofErr w:type="spellStart"/>
      <w:r w:rsidRPr="00471C60">
        <w:rPr>
          <w:lang w:eastAsia="fr-BE"/>
        </w:rPr>
        <w:t>hypervigilance</w:t>
      </w:r>
      <w:proofErr w:type="spellEnd"/>
      <w:r w:rsidRPr="00471C60">
        <w:rPr>
          <w:lang w:eastAsia="fr-BE"/>
        </w:rPr>
        <w:t>, la durée des symptômes ainsi que des critères d’exclusion. Deux critères</w:t>
      </w:r>
      <w:r>
        <w:rPr>
          <w:lang w:eastAsia="fr-BE"/>
        </w:rPr>
        <w:t xml:space="preserve"> (du DSM IV)</w:t>
      </w:r>
      <w:r w:rsidRPr="00471C60">
        <w:rPr>
          <w:lang w:eastAsia="fr-BE"/>
        </w:rPr>
        <w:t xml:space="preserve"> </w:t>
      </w:r>
      <w:r>
        <w:rPr>
          <w:lang w:eastAsia="fr-BE"/>
        </w:rPr>
        <w:t xml:space="preserve"> </w:t>
      </w:r>
      <w:r w:rsidRPr="00471C60">
        <w:rPr>
          <w:lang w:eastAsia="fr-BE"/>
        </w:rPr>
        <w:t>intéressants</w:t>
      </w:r>
      <w:r>
        <w:rPr>
          <w:lang w:eastAsia="fr-BE"/>
        </w:rPr>
        <w:t xml:space="preserve"> </w:t>
      </w:r>
      <w:r w:rsidRPr="00471C60">
        <w:rPr>
          <w:lang w:eastAsia="fr-BE"/>
        </w:rPr>
        <w:t xml:space="preserve">pour cette population ont été rajoutés : réaction de peur, impuissance et horreur intense pendant l’accouchement </w:t>
      </w:r>
      <w:r>
        <w:rPr>
          <w:lang w:eastAsia="fr-BE"/>
        </w:rPr>
        <w:t>ainsi qu’</w:t>
      </w:r>
      <w:r w:rsidRPr="00471C60">
        <w:rPr>
          <w:lang w:eastAsia="fr-BE"/>
        </w:rPr>
        <w:t>engourdissement émotionnel</w:t>
      </w:r>
      <w:r>
        <w:rPr>
          <w:lang w:eastAsia="fr-BE"/>
        </w:rPr>
        <w:t xml:space="preserve"> (</w:t>
      </w:r>
      <w:proofErr w:type="spellStart"/>
      <w:r>
        <w:rPr>
          <w:lang w:eastAsia="fr-BE"/>
        </w:rPr>
        <w:t>Ayers</w:t>
      </w:r>
      <w:proofErr w:type="spellEnd"/>
      <w:r>
        <w:rPr>
          <w:lang w:eastAsia="fr-BE"/>
        </w:rPr>
        <w:t xml:space="preserve"> et al., 2018)</w:t>
      </w:r>
      <w:r w:rsidRPr="00471C60">
        <w:rPr>
          <w:lang w:eastAsia="fr-BE"/>
        </w:rPr>
        <w:t>.</w:t>
      </w:r>
    </w:p>
    <w:p w:rsidR="00D817AE" w:rsidRDefault="00A669C8" w:rsidP="001026C7">
      <w:pPr>
        <w:numPr>
          <w:ilvl w:val="0"/>
          <w:numId w:val="7"/>
        </w:numPr>
        <w:spacing w:line="360" w:lineRule="auto"/>
        <w:ind w:right="-7"/>
        <w:jc w:val="both"/>
      </w:pPr>
      <w:r w:rsidRPr="000D4834">
        <w:rPr>
          <w:b/>
          <w:i/>
        </w:rPr>
        <w:t>PDI</w:t>
      </w:r>
      <w:r w:rsidR="009D293D" w:rsidRPr="000D4834">
        <w:rPr>
          <w:b/>
          <w:i/>
        </w:rPr>
        <w:t> :</w:t>
      </w:r>
      <w:r w:rsidR="0078382A" w:rsidRPr="000D4834">
        <w:rPr>
          <w:b/>
          <w:i/>
        </w:rPr>
        <w:t xml:space="preserve"> </w:t>
      </w:r>
      <w:proofErr w:type="spellStart"/>
      <w:r w:rsidR="0078382A" w:rsidRPr="000D4834">
        <w:rPr>
          <w:b/>
          <w:i/>
        </w:rPr>
        <w:t>Peritraumatic</w:t>
      </w:r>
      <w:proofErr w:type="spellEnd"/>
      <w:r w:rsidR="0078382A" w:rsidRPr="000D4834">
        <w:rPr>
          <w:b/>
          <w:i/>
        </w:rPr>
        <w:t xml:space="preserve"> </w:t>
      </w:r>
      <w:proofErr w:type="spellStart"/>
      <w:r w:rsidR="0078382A" w:rsidRPr="000D4834">
        <w:rPr>
          <w:b/>
          <w:i/>
        </w:rPr>
        <w:t>Distress</w:t>
      </w:r>
      <w:proofErr w:type="spellEnd"/>
      <w:r w:rsidR="0078382A" w:rsidRPr="000D4834">
        <w:rPr>
          <w:b/>
          <w:i/>
        </w:rPr>
        <w:t xml:space="preserve"> Inventory</w:t>
      </w:r>
      <w:r w:rsidR="0078382A">
        <w:t xml:space="preserve">. Cet inventaire consiste en 13 items évaluant la détresse pendant et tout de suite après un événement stressant. </w:t>
      </w:r>
    </w:p>
    <w:p w:rsidR="00A669C8" w:rsidRDefault="0078382A" w:rsidP="00D817AE">
      <w:pPr>
        <w:spacing w:line="360" w:lineRule="auto"/>
        <w:ind w:left="1440" w:right="-7"/>
        <w:jc w:val="both"/>
      </w:pPr>
      <w:r>
        <w:t>La réaction émotionnelle intense à la douleur étant un des prédicteurs les plus importants pour le développement d’un ESPT postpartum (</w:t>
      </w:r>
      <w:proofErr w:type="spellStart"/>
      <w:r>
        <w:t>Boudou</w:t>
      </w:r>
      <w:proofErr w:type="spellEnd"/>
      <w:r>
        <w:t xml:space="preserve">, Séjourné &amp; Chabrol, 2007), cet outil apporte des informations </w:t>
      </w:r>
      <w:r w:rsidR="00424DC3">
        <w:t>cruciales</w:t>
      </w:r>
      <w:r>
        <w:t xml:space="preserve"> par rapport au travail et l’accouchement.</w:t>
      </w:r>
      <w:r w:rsidR="00A6449B">
        <w:t xml:space="preserve"> Comme la douleur et la détresse semblent donc indissociables, une échelle de la douleur peut également être proposée, telle que la MPQ, Mc Gill Pain Questionnaire, version française QDSA. </w:t>
      </w:r>
    </w:p>
    <w:p w:rsidR="00424DC3" w:rsidRPr="00424DC3" w:rsidRDefault="00A669C8" w:rsidP="001026C7">
      <w:pPr>
        <w:numPr>
          <w:ilvl w:val="0"/>
          <w:numId w:val="7"/>
        </w:numPr>
        <w:spacing w:line="360" w:lineRule="auto"/>
        <w:ind w:right="-7"/>
        <w:jc w:val="both"/>
        <w:rPr>
          <w:rStyle w:val="Accentuation"/>
          <w:i w:val="0"/>
          <w:iCs w:val="0"/>
        </w:rPr>
      </w:pPr>
      <w:r w:rsidRPr="006951BF">
        <w:rPr>
          <w:b/>
          <w:i/>
        </w:rPr>
        <w:t>PDEQ</w:t>
      </w:r>
      <w:r w:rsidRPr="00E613FC">
        <w:rPr>
          <w:b/>
          <w:i/>
        </w:rPr>
        <w:t> </w:t>
      </w:r>
      <w:r w:rsidR="00E613FC" w:rsidRPr="00E613FC">
        <w:rPr>
          <w:b/>
          <w:i/>
        </w:rPr>
        <w:t>:</w:t>
      </w:r>
      <w:r w:rsidR="00E613FC">
        <w:rPr>
          <w:b/>
        </w:rPr>
        <w:t xml:space="preserve"> </w:t>
      </w:r>
      <w:proofErr w:type="spellStart"/>
      <w:r w:rsidR="0078382A" w:rsidRPr="000D4834">
        <w:rPr>
          <w:rStyle w:val="Accentuation"/>
          <w:b/>
        </w:rPr>
        <w:t>Peritraumatic</w:t>
      </w:r>
      <w:proofErr w:type="spellEnd"/>
      <w:r w:rsidR="0078382A" w:rsidRPr="000D4834">
        <w:rPr>
          <w:rStyle w:val="Accentuation"/>
          <w:b/>
        </w:rPr>
        <w:t xml:space="preserve"> Dissociative </w:t>
      </w:r>
      <w:proofErr w:type="spellStart"/>
      <w:r w:rsidR="0078382A" w:rsidRPr="000D4834">
        <w:rPr>
          <w:rStyle w:val="Accentuation"/>
          <w:b/>
        </w:rPr>
        <w:t>Experience</w:t>
      </w:r>
      <w:proofErr w:type="spellEnd"/>
      <w:r w:rsidR="0078382A" w:rsidRPr="000D4834">
        <w:rPr>
          <w:rStyle w:val="Accentuation"/>
          <w:b/>
        </w:rPr>
        <w:t xml:space="preserve"> Questionnaire</w:t>
      </w:r>
      <w:r w:rsidR="00424DC3" w:rsidRPr="000D4834">
        <w:rPr>
          <w:rStyle w:val="Accentuation"/>
          <w:b/>
        </w:rPr>
        <w:t> :</w:t>
      </w:r>
      <w:r w:rsidR="00424DC3">
        <w:rPr>
          <w:rStyle w:val="Accentuation"/>
          <w:i w:val="0"/>
        </w:rPr>
        <w:t xml:space="preserve"> </w:t>
      </w:r>
    </w:p>
    <w:p w:rsidR="0013761C" w:rsidRPr="00F32AB6" w:rsidRDefault="00424DC3" w:rsidP="00F32AB6">
      <w:pPr>
        <w:spacing w:line="360" w:lineRule="auto"/>
        <w:ind w:left="1440" w:right="-7"/>
        <w:jc w:val="both"/>
      </w:pPr>
      <w:r>
        <w:t>Ce questionnaire est également un outil d</w:t>
      </w:r>
      <w:r w:rsidR="0013761C">
        <w:t xml:space="preserve">iagnostique </w:t>
      </w:r>
      <w:r w:rsidR="00F32AB6">
        <w:t xml:space="preserve">intéressant </w:t>
      </w:r>
      <w:r>
        <w:t>v</w:t>
      </w:r>
      <w:r w:rsidRPr="00424DC3">
        <w:t xml:space="preserve">u </w:t>
      </w:r>
      <w:r>
        <w:t>la grande corrélation entre la</w:t>
      </w:r>
      <w:r w:rsidRPr="00424DC3">
        <w:t xml:space="preserve"> di</w:t>
      </w:r>
      <w:r>
        <w:t>ssociation</w:t>
      </w:r>
      <w:r w:rsidR="006516E7">
        <w:t xml:space="preserve"> pendant l’accouchement</w:t>
      </w:r>
      <w:r w:rsidR="0013761C">
        <w:t xml:space="preserve"> </w:t>
      </w:r>
      <w:r>
        <w:t xml:space="preserve">et l’ESPT </w:t>
      </w:r>
      <w:r w:rsidRPr="006516E7">
        <w:t>postpartum</w:t>
      </w:r>
      <w:r w:rsidR="001D7824" w:rsidRPr="006516E7">
        <w:t xml:space="preserve"> </w:t>
      </w:r>
      <w:r w:rsidRPr="006516E7">
        <w:t>(</w:t>
      </w:r>
      <w:proofErr w:type="spellStart"/>
      <w:r w:rsidRPr="006516E7">
        <w:t>Olde</w:t>
      </w:r>
      <w:proofErr w:type="spellEnd"/>
      <w:r w:rsidRPr="006516E7">
        <w:t>,</w:t>
      </w:r>
      <w:r w:rsidR="00183002">
        <w:t xml:space="preserve"> </w:t>
      </w:r>
      <w:r w:rsidRPr="006516E7">
        <w:t xml:space="preserve">Van der Hart, Kleber, van Son, </w:t>
      </w:r>
      <w:proofErr w:type="spellStart"/>
      <w:r w:rsidRPr="006516E7">
        <w:t>Wijnen</w:t>
      </w:r>
      <w:proofErr w:type="spellEnd"/>
      <w:r w:rsidR="00183002">
        <w:t xml:space="preserve"> &amp;</w:t>
      </w:r>
      <w:r w:rsidRPr="006516E7">
        <w:t xml:space="preserve"> Pop, 2005).</w:t>
      </w:r>
      <w:r w:rsidR="0078382A" w:rsidRPr="006516E7">
        <w:rPr>
          <w:rFonts w:ascii="Georgia" w:hAnsi="Georgia"/>
          <w:color w:val="2E2E2E"/>
          <w:sz w:val="27"/>
          <w:szCs w:val="27"/>
        </w:rPr>
        <w:t> </w:t>
      </w:r>
    </w:p>
    <w:p w:rsidR="00C34651" w:rsidRPr="00C34651" w:rsidRDefault="00C34651" w:rsidP="00F32AB6">
      <w:pPr>
        <w:spacing w:line="360" w:lineRule="auto"/>
        <w:ind w:left="1440" w:right="-7"/>
        <w:jc w:val="both"/>
      </w:pPr>
      <w:r w:rsidRPr="0013761C">
        <w:t>Il a été</w:t>
      </w:r>
      <w:r w:rsidR="0013761C">
        <w:t xml:space="preserve"> </w:t>
      </w:r>
      <w:r w:rsidRPr="00C34651">
        <w:t>valid</w:t>
      </w:r>
      <w:r w:rsidR="00472AA3">
        <w:t>é</w:t>
      </w:r>
      <w:r w:rsidRPr="00C34651">
        <w:t xml:space="preserve"> en fran</w:t>
      </w:r>
      <w:r>
        <w:t>ç</w:t>
      </w:r>
      <w:r w:rsidRPr="00C34651">
        <w:t xml:space="preserve">ais par </w:t>
      </w:r>
      <w:proofErr w:type="spellStart"/>
      <w:r w:rsidRPr="00C34651">
        <w:t>Birmes</w:t>
      </w:r>
      <w:proofErr w:type="spellEnd"/>
      <w:r w:rsidRPr="00C34651">
        <w:t xml:space="preserve"> et al. en 2005</w:t>
      </w:r>
      <w:r>
        <w:t>.</w:t>
      </w:r>
      <w:r w:rsidRPr="00C34651">
        <w:t xml:space="preserve"> Il propose une mesure r</w:t>
      </w:r>
      <w:r>
        <w:t>é</w:t>
      </w:r>
      <w:r w:rsidRPr="00C34651">
        <w:t>trospective de la perception de dissociation « durant et imm</w:t>
      </w:r>
      <w:r>
        <w:t>é</w:t>
      </w:r>
      <w:r w:rsidRPr="00C34651">
        <w:t>diatement</w:t>
      </w:r>
      <w:r>
        <w:t xml:space="preserve"> </w:t>
      </w:r>
      <w:r w:rsidRPr="00C34651">
        <w:t>apr</w:t>
      </w:r>
      <w:r>
        <w:t>è</w:t>
      </w:r>
      <w:r w:rsidRPr="00C34651">
        <w:t xml:space="preserve">s » un </w:t>
      </w:r>
      <w:r>
        <w:t>évé</w:t>
      </w:r>
      <w:r w:rsidRPr="00C34651">
        <w:t>nement mena</w:t>
      </w:r>
      <w:r>
        <w:t>ç</w:t>
      </w:r>
      <w:r w:rsidRPr="00C34651">
        <w:t xml:space="preserve">ant. Cette dimension recouvre </w:t>
      </w:r>
      <w:r>
        <w:t xml:space="preserve">la </w:t>
      </w:r>
      <w:r w:rsidRPr="00C34651">
        <w:t>d</w:t>
      </w:r>
      <w:r>
        <w:t>é</w:t>
      </w:r>
      <w:r w:rsidRPr="00C34651">
        <w:t xml:space="preserve">personnalisation, </w:t>
      </w:r>
      <w:r>
        <w:t>la déré</w:t>
      </w:r>
      <w:r w:rsidRPr="00C34651">
        <w:t xml:space="preserve">alisation, </w:t>
      </w:r>
      <w:r>
        <w:t xml:space="preserve">le </w:t>
      </w:r>
      <w:r w:rsidRPr="00C34651">
        <w:t>changement corporel ou</w:t>
      </w:r>
      <w:r>
        <w:t xml:space="preserve"> l’</w:t>
      </w:r>
      <w:r w:rsidRPr="00C34651">
        <w:t>alt</w:t>
      </w:r>
      <w:r>
        <w:t>é</w:t>
      </w:r>
      <w:r w:rsidRPr="00C34651">
        <w:t>ration de la notion du</w:t>
      </w:r>
      <w:r>
        <w:t xml:space="preserve"> temp</w:t>
      </w:r>
      <w:r w:rsidR="00F32AB6">
        <w:t>s (</w:t>
      </w:r>
      <w:proofErr w:type="spellStart"/>
      <w:r w:rsidR="00F32AB6">
        <w:t>Boudou</w:t>
      </w:r>
      <w:proofErr w:type="spellEnd"/>
      <w:r w:rsidR="00183002">
        <w:t xml:space="preserve"> et al.,</w:t>
      </w:r>
      <w:r w:rsidR="00A11866">
        <w:t>2007).</w:t>
      </w:r>
    </w:p>
    <w:p w:rsidR="006966E5" w:rsidRPr="006966E5" w:rsidRDefault="00A669C8" w:rsidP="001026C7">
      <w:pPr>
        <w:numPr>
          <w:ilvl w:val="0"/>
          <w:numId w:val="7"/>
        </w:numPr>
        <w:spacing w:line="360" w:lineRule="auto"/>
        <w:ind w:right="-7"/>
        <w:jc w:val="both"/>
        <w:rPr>
          <w:b/>
          <w:i/>
        </w:rPr>
      </w:pPr>
      <w:r w:rsidRPr="000D4834">
        <w:rPr>
          <w:b/>
          <w:i/>
        </w:rPr>
        <w:lastRenderedPageBreak/>
        <w:t>IES</w:t>
      </w:r>
      <w:r w:rsidR="00C34651" w:rsidRPr="000D4834">
        <w:rPr>
          <w:b/>
          <w:i/>
        </w:rPr>
        <w:t> :</w:t>
      </w:r>
      <w:r w:rsidR="00E613FC">
        <w:rPr>
          <w:b/>
          <w:i/>
        </w:rPr>
        <w:t xml:space="preserve"> </w:t>
      </w:r>
      <w:r w:rsidR="006966E5" w:rsidRPr="000D4834">
        <w:rPr>
          <w:b/>
          <w:i/>
        </w:rPr>
        <w:t xml:space="preserve">Impact of </w:t>
      </w:r>
      <w:proofErr w:type="spellStart"/>
      <w:r w:rsidR="006966E5" w:rsidRPr="000D4834">
        <w:rPr>
          <w:b/>
          <w:i/>
        </w:rPr>
        <w:t>Event</w:t>
      </w:r>
      <w:proofErr w:type="spellEnd"/>
      <w:r w:rsidR="006966E5" w:rsidRPr="000D4834">
        <w:rPr>
          <w:b/>
          <w:i/>
        </w:rPr>
        <w:t xml:space="preserve"> </w:t>
      </w:r>
      <w:proofErr w:type="spellStart"/>
      <w:r w:rsidR="006966E5" w:rsidRPr="000D4834">
        <w:rPr>
          <w:b/>
          <w:i/>
        </w:rPr>
        <w:t>Scale</w:t>
      </w:r>
      <w:proofErr w:type="spellEnd"/>
      <w:r w:rsidR="006966E5" w:rsidRPr="000D4834">
        <w:rPr>
          <w:b/>
          <w:i/>
        </w:rPr>
        <w:t>:</w:t>
      </w:r>
      <w:r w:rsidR="006966E5" w:rsidRPr="006966E5">
        <w:t xml:space="preserve"> cet outil d’évaluation est compos</w:t>
      </w:r>
      <w:r w:rsidR="006966E5">
        <w:t>é</w:t>
      </w:r>
      <w:r w:rsidR="006966E5" w:rsidRPr="006966E5">
        <w:t xml:space="preserve"> de</w:t>
      </w:r>
      <w:r w:rsidR="006966E5">
        <w:t xml:space="preserve"> 15 items et est particulièrement attentif à l’intrusion et l’évitement </w:t>
      </w:r>
      <w:r w:rsidR="006966E5" w:rsidRPr="006966E5">
        <w:t xml:space="preserve">(Horowitz, </w:t>
      </w:r>
      <w:proofErr w:type="spellStart"/>
      <w:r w:rsidR="006966E5" w:rsidRPr="006966E5">
        <w:t>Wilner</w:t>
      </w:r>
      <w:proofErr w:type="spellEnd"/>
      <w:r w:rsidR="006966E5" w:rsidRPr="006966E5">
        <w:t xml:space="preserve">. &amp; Alvarez, 1979). </w:t>
      </w:r>
    </w:p>
    <w:p w:rsidR="00A669C8" w:rsidRPr="009D491A" w:rsidRDefault="00A669C8" w:rsidP="001026C7">
      <w:pPr>
        <w:numPr>
          <w:ilvl w:val="0"/>
          <w:numId w:val="7"/>
        </w:numPr>
        <w:spacing w:line="360" w:lineRule="auto"/>
        <w:ind w:right="-7"/>
        <w:jc w:val="both"/>
        <w:rPr>
          <w:b/>
          <w:i/>
        </w:rPr>
      </w:pPr>
      <w:proofErr w:type="spellStart"/>
      <w:proofErr w:type="gramStart"/>
      <w:r w:rsidRPr="000D4834">
        <w:rPr>
          <w:b/>
          <w:i/>
          <w:lang w:val="en-US"/>
        </w:rPr>
        <w:t>mHCCQ</w:t>
      </w:r>
      <w:proofErr w:type="spellEnd"/>
      <w:r w:rsidR="009D491A" w:rsidRPr="000D4834">
        <w:rPr>
          <w:b/>
          <w:i/>
          <w:lang w:val="en-US"/>
        </w:rPr>
        <w:t> :</w:t>
      </w:r>
      <w:proofErr w:type="gramEnd"/>
      <w:r w:rsidR="009D491A" w:rsidRPr="000D4834">
        <w:rPr>
          <w:b/>
          <w:i/>
          <w:lang w:val="en-US"/>
        </w:rPr>
        <w:t xml:space="preserve"> modified Health Care Climate Questionnaire</w:t>
      </w:r>
      <w:r w:rsidR="009D491A">
        <w:rPr>
          <w:lang w:val="en-US"/>
        </w:rPr>
        <w:t xml:space="preserve">. </w:t>
      </w:r>
      <w:r w:rsidR="009D491A" w:rsidRPr="009D491A">
        <w:t>Ce test a été dé</w:t>
      </w:r>
      <w:r w:rsidR="009D491A">
        <w:t xml:space="preserve">veloppé pour évaluer le soutien des professionnels de la santé pour le développement de l’autonomie du patient vers un comportement sain. Il est donc pertinent de l’utiliser dans le contexte </w:t>
      </w:r>
      <w:proofErr w:type="spellStart"/>
      <w:r w:rsidR="009D491A">
        <w:t>péri-natal</w:t>
      </w:r>
      <w:proofErr w:type="spellEnd"/>
      <w:r w:rsidR="009D491A">
        <w:t xml:space="preserve"> où le respect de la femme, une preuve de sa compétence et la possibilité pour elle de garder un certain contrôle sont des éléments essentiels pour éviter le développement d’un ESPT postpartum (</w:t>
      </w:r>
      <w:proofErr w:type="spellStart"/>
      <w:r w:rsidR="009D491A">
        <w:t>Krings</w:t>
      </w:r>
      <w:proofErr w:type="spellEnd"/>
      <w:r w:rsidR="009D491A">
        <w:t>-George</w:t>
      </w:r>
      <w:r w:rsidR="00240B61">
        <w:t>,</w:t>
      </w:r>
      <w:r w:rsidR="009D491A">
        <w:t xml:space="preserve"> 2013). </w:t>
      </w:r>
    </w:p>
    <w:p w:rsidR="006966E5" w:rsidRPr="006966E5" w:rsidRDefault="00A669C8" w:rsidP="001026C7">
      <w:pPr>
        <w:numPr>
          <w:ilvl w:val="0"/>
          <w:numId w:val="7"/>
        </w:numPr>
        <w:spacing w:line="360" w:lineRule="auto"/>
        <w:ind w:right="-7"/>
        <w:jc w:val="both"/>
        <w:rPr>
          <w:b/>
          <w:i/>
        </w:rPr>
      </w:pPr>
      <w:r w:rsidRPr="006966E5">
        <w:rPr>
          <w:b/>
          <w:i/>
        </w:rPr>
        <w:t>PDS</w:t>
      </w:r>
      <w:r w:rsidR="006966E5" w:rsidRPr="006966E5">
        <w:rPr>
          <w:b/>
          <w:i/>
        </w:rPr>
        <w:t> </w:t>
      </w:r>
      <w:r w:rsidR="006966E5" w:rsidRPr="000D4834">
        <w:rPr>
          <w:b/>
          <w:i/>
        </w:rPr>
        <w:t xml:space="preserve">: </w:t>
      </w:r>
      <w:proofErr w:type="spellStart"/>
      <w:r w:rsidR="006966E5" w:rsidRPr="000D4834">
        <w:rPr>
          <w:b/>
          <w:i/>
        </w:rPr>
        <w:t>Prenatal</w:t>
      </w:r>
      <w:proofErr w:type="spellEnd"/>
      <w:r w:rsidR="006966E5" w:rsidRPr="000D4834">
        <w:rPr>
          <w:b/>
          <w:i/>
        </w:rPr>
        <w:t xml:space="preserve"> </w:t>
      </w:r>
      <w:proofErr w:type="spellStart"/>
      <w:r w:rsidR="006966E5" w:rsidRPr="000D4834">
        <w:rPr>
          <w:b/>
          <w:i/>
        </w:rPr>
        <w:t>Depression</w:t>
      </w:r>
      <w:proofErr w:type="spellEnd"/>
      <w:r w:rsidR="006966E5" w:rsidRPr="000D4834">
        <w:rPr>
          <w:b/>
          <w:i/>
        </w:rPr>
        <w:t xml:space="preserve"> </w:t>
      </w:r>
      <w:proofErr w:type="spellStart"/>
      <w:r w:rsidR="006966E5" w:rsidRPr="000D4834">
        <w:rPr>
          <w:b/>
          <w:i/>
        </w:rPr>
        <w:t>Scale</w:t>
      </w:r>
      <w:proofErr w:type="spellEnd"/>
      <w:r w:rsidR="006966E5" w:rsidRPr="000D4834">
        <w:rPr>
          <w:b/>
          <w:i/>
        </w:rPr>
        <w:t> :</w:t>
      </w:r>
      <w:r w:rsidR="006966E5">
        <w:t xml:space="preserve"> Un état dépressif anténatal</w:t>
      </w:r>
      <w:r w:rsidR="00C95F4F">
        <w:t xml:space="preserve"> et surtout au début de la grossesse (</w:t>
      </w:r>
      <w:proofErr w:type="spellStart"/>
      <w:r w:rsidR="00C95F4F">
        <w:t>Soderquist</w:t>
      </w:r>
      <w:proofErr w:type="spellEnd"/>
      <w:r w:rsidR="00C95F4F">
        <w:t xml:space="preserve">, </w:t>
      </w:r>
      <w:proofErr w:type="spellStart"/>
      <w:r w:rsidR="00C95F4F">
        <w:t>Wijma</w:t>
      </w:r>
      <w:proofErr w:type="spellEnd"/>
      <w:r w:rsidR="00C95F4F">
        <w:t xml:space="preserve">, </w:t>
      </w:r>
      <w:proofErr w:type="spellStart"/>
      <w:r w:rsidR="00C95F4F">
        <w:t>Thorbert</w:t>
      </w:r>
      <w:proofErr w:type="spellEnd"/>
      <w:r w:rsidR="00C95F4F">
        <w:t xml:space="preserve"> &amp; </w:t>
      </w:r>
      <w:proofErr w:type="spellStart"/>
      <w:r w:rsidR="00C95F4F">
        <w:t>Wijma</w:t>
      </w:r>
      <w:proofErr w:type="spellEnd"/>
      <w:r w:rsidR="00240B61">
        <w:t>,</w:t>
      </w:r>
      <w:r w:rsidR="00C95F4F">
        <w:t xml:space="preserve"> 2009)</w:t>
      </w:r>
      <w:r w:rsidR="006966E5">
        <w:t xml:space="preserve"> étant un facteur de risque pour le développement d’un ESPT postpartum, cette échelle  de dix items peut fournir des informations clé. </w:t>
      </w:r>
    </w:p>
    <w:p w:rsidR="00A669C8" w:rsidRPr="006966E5" w:rsidRDefault="00A669C8" w:rsidP="001026C7">
      <w:pPr>
        <w:numPr>
          <w:ilvl w:val="0"/>
          <w:numId w:val="7"/>
        </w:numPr>
        <w:spacing w:line="360" w:lineRule="auto"/>
        <w:ind w:right="-7"/>
        <w:jc w:val="both"/>
        <w:rPr>
          <w:b/>
          <w:i/>
        </w:rPr>
      </w:pPr>
      <w:r w:rsidRPr="006966E5">
        <w:rPr>
          <w:b/>
          <w:i/>
          <w:lang w:val="en-US"/>
        </w:rPr>
        <w:t>HADS</w:t>
      </w:r>
      <w:r w:rsidR="006966E5" w:rsidRPr="000D4834">
        <w:rPr>
          <w:b/>
          <w:i/>
          <w:lang w:val="en-US"/>
        </w:rPr>
        <w:t>-A:</w:t>
      </w:r>
      <w:r w:rsidR="00C95F4F" w:rsidRPr="000D4834">
        <w:rPr>
          <w:b/>
          <w:i/>
          <w:lang w:val="en-US"/>
        </w:rPr>
        <w:t xml:space="preserve"> </w:t>
      </w:r>
      <w:r w:rsidR="006966E5" w:rsidRPr="000D4834">
        <w:rPr>
          <w:b/>
          <w:i/>
          <w:lang w:val="en-US"/>
        </w:rPr>
        <w:t>Hospital Anxiety and Depression Scale</w:t>
      </w:r>
      <w:r w:rsidR="006966E5" w:rsidRPr="006966E5">
        <w:rPr>
          <w:lang w:val="en-US"/>
        </w:rPr>
        <w:t xml:space="preserve">. </w:t>
      </w:r>
      <w:r w:rsidR="00F656A1">
        <w:t>Cette é</w:t>
      </w:r>
      <w:r w:rsidR="006966E5" w:rsidRPr="006966E5">
        <w:t xml:space="preserve">chelle d’anxiété </w:t>
      </w:r>
      <w:r w:rsidR="001D7824">
        <w:t xml:space="preserve">et de dépression </w:t>
      </w:r>
      <w:r w:rsidR="006966E5" w:rsidRPr="006966E5">
        <w:t>comprend 7 i</w:t>
      </w:r>
      <w:r w:rsidR="006966E5">
        <w:t>tems.</w:t>
      </w:r>
      <w:r w:rsidR="001D7824">
        <w:t xml:space="preserve"> Ces deux facteurs étant prédicteurs d’ESPT postpartum, les réponses de la maman aux différentes affirmations peut suggérer une investigation plus approfondie.</w:t>
      </w:r>
    </w:p>
    <w:p w:rsidR="000C14A0" w:rsidRPr="00FC66F8" w:rsidRDefault="00A669C8" w:rsidP="001026C7">
      <w:pPr>
        <w:numPr>
          <w:ilvl w:val="0"/>
          <w:numId w:val="7"/>
        </w:numPr>
        <w:spacing w:line="360" w:lineRule="auto"/>
        <w:ind w:right="-7"/>
        <w:jc w:val="both"/>
        <w:rPr>
          <w:b/>
          <w:i/>
        </w:rPr>
      </w:pPr>
      <w:r w:rsidRPr="000D4834">
        <w:rPr>
          <w:b/>
          <w:i/>
        </w:rPr>
        <w:t>GSES</w:t>
      </w:r>
      <w:r w:rsidR="006966E5" w:rsidRPr="000D4834">
        <w:rPr>
          <w:b/>
          <w:i/>
        </w:rPr>
        <w:t xml:space="preserve">: General Self </w:t>
      </w:r>
      <w:proofErr w:type="spellStart"/>
      <w:r w:rsidR="006966E5" w:rsidRPr="000D4834">
        <w:rPr>
          <w:b/>
          <w:i/>
        </w:rPr>
        <w:t>Efficacy</w:t>
      </w:r>
      <w:proofErr w:type="spellEnd"/>
      <w:r w:rsidR="006966E5" w:rsidRPr="000D4834">
        <w:rPr>
          <w:b/>
          <w:i/>
        </w:rPr>
        <w:t xml:space="preserve"> </w:t>
      </w:r>
      <w:proofErr w:type="spellStart"/>
      <w:r w:rsidR="006966E5" w:rsidRPr="000D4834">
        <w:rPr>
          <w:b/>
          <w:i/>
        </w:rPr>
        <w:t>Scale</w:t>
      </w:r>
      <w:proofErr w:type="spellEnd"/>
      <w:r w:rsidR="006966E5" w:rsidRPr="000D4834">
        <w:rPr>
          <w:b/>
          <w:i/>
        </w:rPr>
        <w:t>:</w:t>
      </w:r>
      <w:r w:rsidR="006966E5" w:rsidRPr="006966E5">
        <w:t xml:space="preserve"> </w:t>
      </w:r>
      <w:r w:rsidR="006966E5">
        <w:t>Dans le contexte d’ESPT postpartum, cette échelle de 1</w:t>
      </w:r>
      <w:r w:rsidR="00C95F4F">
        <w:t>0</w:t>
      </w:r>
      <w:r w:rsidR="006966E5">
        <w:t xml:space="preserve"> items évaluerait la croyance et la conviction que la maman a de ses capacités de faire face à l’accouchement (</w:t>
      </w:r>
      <w:proofErr w:type="spellStart"/>
      <w:r w:rsidR="006966E5">
        <w:t>Krings</w:t>
      </w:r>
      <w:proofErr w:type="spellEnd"/>
      <w:r w:rsidR="006966E5">
        <w:t>-George</w:t>
      </w:r>
      <w:r w:rsidR="00240B61">
        <w:t>,</w:t>
      </w:r>
      <w:r w:rsidR="006966E5">
        <w:t xml:space="preserve"> 2013). </w:t>
      </w:r>
    </w:p>
    <w:p w:rsidR="000C14A0" w:rsidRPr="00FC66F8" w:rsidRDefault="000C14A0" w:rsidP="00F656A1">
      <w:pPr>
        <w:spacing w:line="360" w:lineRule="auto"/>
        <w:ind w:left="1416" w:right="-7"/>
        <w:jc w:val="both"/>
      </w:pPr>
      <w:r w:rsidRPr="00FC66F8">
        <w:t>Le sentiment de compétence maternelle joue</w:t>
      </w:r>
      <w:r w:rsidR="00FC66F8" w:rsidRPr="00FC66F8">
        <w:t xml:space="preserve"> </w:t>
      </w:r>
      <w:r w:rsidRPr="00FC66F8">
        <w:t>un rôle essentiel dans le</w:t>
      </w:r>
      <w:r w:rsidR="001B12B1">
        <w:t xml:space="preserve"> </w:t>
      </w:r>
      <w:r w:rsidRPr="00FC66F8">
        <w:t xml:space="preserve">processus de construction de la parentalité. </w:t>
      </w:r>
      <w:r w:rsidR="00FC66F8">
        <w:t>L</w:t>
      </w:r>
      <w:r w:rsidRPr="00FC66F8">
        <w:t xml:space="preserve">es mères </w:t>
      </w:r>
      <w:r w:rsidR="001D7824">
        <w:t xml:space="preserve">qui </w:t>
      </w:r>
      <w:r w:rsidR="00FC66F8">
        <w:t>croient</w:t>
      </w:r>
      <w:r w:rsidRPr="00FC66F8">
        <w:t xml:space="preserve"> en leurs</w:t>
      </w:r>
      <w:r w:rsidR="001B12B1">
        <w:t xml:space="preserve"> </w:t>
      </w:r>
      <w:r w:rsidRPr="00FC66F8">
        <w:t>capacités maternelles présentent de meilleurs résultats en termes de bien-être émotionnel, d’attachement à l’enfant et d’adaptation à leur</w:t>
      </w:r>
      <w:r w:rsidR="00F656A1">
        <w:t xml:space="preserve"> </w:t>
      </w:r>
      <w:r w:rsidRPr="00FC66F8">
        <w:t xml:space="preserve">nouveau rôle. De plus, le sentiment d’auto-efficacité maternelle influence également les stratégies de coping des mères. </w:t>
      </w:r>
    </w:p>
    <w:p w:rsidR="00A669C8" w:rsidRPr="006951BF" w:rsidRDefault="00A669C8" w:rsidP="001026C7">
      <w:pPr>
        <w:numPr>
          <w:ilvl w:val="0"/>
          <w:numId w:val="7"/>
        </w:numPr>
        <w:spacing w:line="360" w:lineRule="auto"/>
        <w:ind w:right="-7"/>
        <w:jc w:val="both"/>
        <w:rPr>
          <w:b/>
          <w:i/>
        </w:rPr>
      </w:pPr>
      <w:proofErr w:type="spellStart"/>
      <w:r w:rsidRPr="006951BF">
        <w:rPr>
          <w:b/>
          <w:i/>
        </w:rPr>
        <w:t>Brief</w:t>
      </w:r>
      <w:proofErr w:type="spellEnd"/>
      <w:r w:rsidRPr="006951BF">
        <w:rPr>
          <w:b/>
          <w:i/>
        </w:rPr>
        <w:t xml:space="preserve"> COPE</w:t>
      </w:r>
      <w:r w:rsidR="003041FE">
        <w:rPr>
          <w:b/>
          <w:i/>
        </w:rPr>
        <w:t> </w:t>
      </w:r>
      <w:r w:rsidR="003041FE">
        <w:t>:</w:t>
      </w:r>
      <w:r w:rsidR="00E613FC">
        <w:t xml:space="preserve"> </w:t>
      </w:r>
      <w:r w:rsidR="003041FE">
        <w:t xml:space="preserve">Ce questionnaire évalue les stratégies d’adaptation du participant confronté à un événement stressant. Il est composé de 28 items dont le coping actif, la planification, la recherche de soutien social instrumental et émotionnel, l’expression de sentiments, le désengagement comportemental, la distraction, le blâme, la </w:t>
      </w:r>
      <w:proofErr w:type="spellStart"/>
      <w:r w:rsidR="003041FE">
        <w:t>ré-interprétation</w:t>
      </w:r>
      <w:proofErr w:type="spellEnd"/>
      <w:r w:rsidR="003041FE">
        <w:t xml:space="preserve"> positive, l’humeur, le déni, la religion, l’utilisation de substances et l’acceptation (</w:t>
      </w:r>
      <w:proofErr w:type="spellStart"/>
      <w:r w:rsidR="003041FE">
        <w:t>Krings</w:t>
      </w:r>
      <w:proofErr w:type="spellEnd"/>
      <w:r w:rsidR="003041FE">
        <w:t>-George</w:t>
      </w:r>
      <w:r w:rsidR="00240B61">
        <w:t xml:space="preserve">, </w:t>
      </w:r>
      <w:r w:rsidR="003041FE">
        <w:t xml:space="preserve">2013). </w:t>
      </w:r>
    </w:p>
    <w:p w:rsidR="00A669C8" w:rsidRPr="00F20E5E" w:rsidRDefault="00A669C8" w:rsidP="001026C7">
      <w:pPr>
        <w:numPr>
          <w:ilvl w:val="0"/>
          <w:numId w:val="7"/>
        </w:numPr>
        <w:spacing w:line="360" w:lineRule="auto"/>
        <w:ind w:right="-7"/>
        <w:jc w:val="both"/>
        <w:rPr>
          <w:b/>
          <w:i/>
        </w:rPr>
      </w:pPr>
      <w:r w:rsidRPr="00C51567">
        <w:rPr>
          <w:b/>
          <w:i/>
          <w:lang w:val="en-US"/>
        </w:rPr>
        <w:lastRenderedPageBreak/>
        <w:t>MOSSF-</w:t>
      </w:r>
      <w:proofErr w:type="gramStart"/>
      <w:r w:rsidRPr="00C51567">
        <w:rPr>
          <w:b/>
          <w:i/>
          <w:lang w:val="en-US"/>
        </w:rPr>
        <w:t>36</w:t>
      </w:r>
      <w:r w:rsidR="00495337" w:rsidRPr="00C51567">
        <w:rPr>
          <w:b/>
          <w:i/>
          <w:lang w:val="en-US"/>
        </w:rPr>
        <w:t> :</w:t>
      </w:r>
      <w:proofErr w:type="gramEnd"/>
      <w:r w:rsidR="00C51567" w:rsidRPr="00C51567">
        <w:rPr>
          <w:b/>
          <w:i/>
          <w:lang w:val="en-US"/>
        </w:rPr>
        <w:t xml:space="preserve"> </w:t>
      </w:r>
      <w:r w:rsidR="00C51567" w:rsidRPr="00C51567">
        <w:rPr>
          <w:b/>
          <w:i/>
          <w:color w:val="424242"/>
          <w:shd w:val="clear" w:color="auto" w:fill="FFFFFF"/>
          <w:lang w:val="en-US"/>
        </w:rPr>
        <w:t>Medical Outcome Study Short Form 36 health survey.</w:t>
      </w:r>
      <w:r w:rsidR="00495337" w:rsidRPr="00C51567">
        <w:rPr>
          <w:lang w:val="en-US"/>
        </w:rPr>
        <w:t xml:space="preserve"> </w:t>
      </w:r>
      <w:r w:rsidR="00F20E5E">
        <w:t xml:space="preserve">Cet outil d’auto-évaluation </w:t>
      </w:r>
      <w:r w:rsidR="003041FE">
        <w:t>analyse</w:t>
      </w:r>
      <w:r w:rsidR="00F20E5E">
        <w:t xml:space="preserve"> 8 dimensions de la santé : l’activité physique, la vie et les relations avec les autres, la douleur physique, la santé perçue, la vitalité, les limitations dues à l’état physique, les limitations dues à l’état physique et à la santé psychique (</w:t>
      </w:r>
      <w:proofErr w:type="spellStart"/>
      <w:r w:rsidR="00F20E5E">
        <w:t>Krings</w:t>
      </w:r>
      <w:proofErr w:type="spellEnd"/>
      <w:r w:rsidR="00F20E5E">
        <w:t>-George</w:t>
      </w:r>
      <w:r w:rsidR="00240B61">
        <w:t>,</w:t>
      </w:r>
      <w:r w:rsidR="00F20E5E">
        <w:t xml:space="preserve"> 2013).</w:t>
      </w:r>
    </w:p>
    <w:p w:rsidR="008231DE" w:rsidRDefault="00A669C8" w:rsidP="001026C7">
      <w:pPr>
        <w:numPr>
          <w:ilvl w:val="0"/>
          <w:numId w:val="7"/>
        </w:numPr>
        <w:spacing w:line="360" w:lineRule="auto"/>
        <w:ind w:right="-7"/>
        <w:jc w:val="both"/>
      </w:pPr>
      <w:r w:rsidRPr="00495337">
        <w:rPr>
          <w:b/>
          <w:i/>
        </w:rPr>
        <w:t>M</w:t>
      </w:r>
      <w:r w:rsidR="00495337" w:rsidRPr="00495337">
        <w:rPr>
          <w:b/>
          <w:i/>
        </w:rPr>
        <w:t>O</w:t>
      </w:r>
      <w:r w:rsidRPr="00495337">
        <w:rPr>
          <w:b/>
          <w:i/>
        </w:rPr>
        <w:t>S-</w:t>
      </w:r>
      <w:r w:rsidRPr="000D4834">
        <w:rPr>
          <w:b/>
          <w:i/>
        </w:rPr>
        <w:t xml:space="preserve">SS : </w:t>
      </w:r>
      <w:proofErr w:type="spellStart"/>
      <w:r w:rsidRPr="000D4834">
        <w:rPr>
          <w:b/>
          <w:i/>
        </w:rPr>
        <w:t>Medical</w:t>
      </w:r>
      <w:proofErr w:type="spellEnd"/>
      <w:r w:rsidRPr="000D4834">
        <w:rPr>
          <w:b/>
          <w:i/>
        </w:rPr>
        <w:t xml:space="preserve"> </w:t>
      </w:r>
      <w:proofErr w:type="spellStart"/>
      <w:r w:rsidRPr="000D4834">
        <w:rPr>
          <w:b/>
          <w:i/>
        </w:rPr>
        <w:t>Outcomes</w:t>
      </w:r>
      <w:proofErr w:type="spellEnd"/>
      <w:r w:rsidRPr="000D4834">
        <w:rPr>
          <w:b/>
          <w:i/>
        </w:rPr>
        <w:t xml:space="preserve"> Social Support Survey</w:t>
      </w:r>
      <w:r w:rsidR="00495337" w:rsidRPr="000D4834">
        <w:rPr>
          <w:b/>
          <w:i/>
        </w:rPr>
        <w:t>:</w:t>
      </w:r>
      <w:r w:rsidR="00495337" w:rsidRPr="00495337">
        <w:t xml:space="preserve"> </w:t>
      </w:r>
    </w:p>
    <w:p w:rsidR="008231DE" w:rsidRPr="00240B61" w:rsidRDefault="00495337" w:rsidP="00240B61">
      <w:pPr>
        <w:spacing w:line="360" w:lineRule="auto"/>
        <w:ind w:left="1440" w:right="-7"/>
        <w:jc w:val="both"/>
      </w:pPr>
      <w:r w:rsidRPr="00495337">
        <w:t>Ce questionnaire</w:t>
      </w:r>
      <w:r>
        <w:t xml:space="preserve"> </w:t>
      </w:r>
      <w:r w:rsidR="008231DE">
        <w:t xml:space="preserve">est </w:t>
      </w:r>
      <w:r>
        <w:t>composé de 20 items</w:t>
      </w:r>
      <w:r w:rsidRPr="00495337">
        <w:t xml:space="preserve"> </w:t>
      </w:r>
      <w:r w:rsidR="008231DE">
        <w:t xml:space="preserve">et </w:t>
      </w:r>
      <w:r>
        <w:t>parcourt</w:t>
      </w:r>
      <w:r w:rsidR="008231DE">
        <w:t xml:space="preserve"> les dimensions de quatre échelles de soutien fonctionnel</w:t>
      </w:r>
      <w:r>
        <w:t> : soutien émotionnel et informatif, soutien tangible</w:t>
      </w:r>
      <w:r w:rsidR="008231DE">
        <w:t>, affectif</w:t>
      </w:r>
      <w:r>
        <w:t xml:space="preserve"> et interaction </w:t>
      </w:r>
      <w:r w:rsidR="008231DE">
        <w:t>sociale</w:t>
      </w:r>
      <w:r>
        <w:t xml:space="preserve"> positive (</w:t>
      </w:r>
      <w:proofErr w:type="spellStart"/>
      <w:r>
        <w:t>Sherbourne</w:t>
      </w:r>
      <w:proofErr w:type="spellEnd"/>
      <w:r>
        <w:t xml:space="preserve"> </w:t>
      </w:r>
      <w:r w:rsidR="008231DE">
        <w:t xml:space="preserve">&amp; </w:t>
      </w:r>
      <w:r>
        <w:t>Stewart, 1991).</w:t>
      </w:r>
      <w:r w:rsidR="00091C17">
        <w:t xml:space="preserve"> L’absence de soutien social semblerait un élément </w:t>
      </w:r>
      <w:r w:rsidR="00D467B4">
        <w:t>crucial</w:t>
      </w:r>
      <w:r w:rsidR="00091C17">
        <w:t xml:space="preserve"> dans le développement d’ESPT postpartum</w:t>
      </w:r>
      <w:r w:rsidR="00240B61">
        <w:t xml:space="preserve"> (</w:t>
      </w:r>
      <w:proofErr w:type="spellStart"/>
      <w:r w:rsidR="00240B61">
        <w:t>Schlomi</w:t>
      </w:r>
      <w:proofErr w:type="spellEnd"/>
      <w:r w:rsidR="00240B61">
        <w:t xml:space="preserve">, </w:t>
      </w:r>
      <w:proofErr w:type="spellStart"/>
      <w:r w:rsidR="00240B61">
        <w:t>Polacheck</w:t>
      </w:r>
      <w:proofErr w:type="spellEnd"/>
      <w:r w:rsidR="00240B61">
        <w:t xml:space="preserve">, </w:t>
      </w:r>
      <w:proofErr w:type="spellStart"/>
      <w:r w:rsidR="00240B61">
        <w:t>Dulitzky</w:t>
      </w:r>
      <w:proofErr w:type="spellEnd"/>
      <w:r w:rsidR="00240B61">
        <w:t xml:space="preserve">, </w:t>
      </w:r>
      <w:proofErr w:type="spellStart"/>
      <w:r w:rsidR="00240B61">
        <w:t>Margolis-dorfman</w:t>
      </w:r>
      <w:proofErr w:type="spellEnd"/>
      <w:r w:rsidR="00240B61">
        <w:t xml:space="preserve"> &amp; </w:t>
      </w:r>
      <w:proofErr w:type="spellStart"/>
      <w:r w:rsidR="00240B61">
        <w:t>Simchen</w:t>
      </w:r>
      <w:proofErr w:type="spellEnd"/>
      <w:r w:rsidR="00240B61">
        <w:t>, 2016).</w:t>
      </w:r>
    </w:p>
    <w:p w:rsidR="00716295" w:rsidRPr="00716295" w:rsidRDefault="00A669C8" w:rsidP="001026C7">
      <w:pPr>
        <w:numPr>
          <w:ilvl w:val="0"/>
          <w:numId w:val="7"/>
        </w:numPr>
        <w:spacing w:line="360" w:lineRule="auto"/>
        <w:ind w:right="-7"/>
        <w:jc w:val="both"/>
        <w:rPr>
          <w:b/>
          <w:i/>
        </w:rPr>
      </w:pPr>
      <w:r w:rsidRPr="000D4834">
        <w:rPr>
          <w:b/>
          <w:i/>
        </w:rPr>
        <w:t>PPQ</w:t>
      </w:r>
      <w:r w:rsidR="009D293D" w:rsidRPr="000D4834">
        <w:rPr>
          <w:b/>
          <w:i/>
        </w:rPr>
        <w:t> :</w:t>
      </w:r>
      <w:r w:rsidR="00716295" w:rsidRPr="000D4834">
        <w:rPr>
          <w:b/>
          <w:i/>
        </w:rPr>
        <w:t xml:space="preserve"> Périnatal PTSD Questionnaire :</w:t>
      </w:r>
      <w:r w:rsidR="00716295">
        <w:t xml:space="preserve"> La participante répond aux questions en cochant la fréquence à laquelle un symptôme de type ESPT se présente. Il s’agit des reviviscences, comportement d’évitement, irritabilité, insomnie, manque de concentration, accès de colère,…</w:t>
      </w:r>
      <w:r w:rsidR="00716295" w:rsidRPr="00716295">
        <w:t>(</w:t>
      </w:r>
      <w:proofErr w:type="spellStart"/>
      <w:r w:rsidR="00716295" w:rsidRPr="00716295">
        <w:t>Callahan</w:t>
      </w:r>
      <w:proofErr w:type="spellEnd"/>
      <w:r w:rsidR="00716295" w:rsidRPr="00716295">
        <w:t xml:space="preserve"> &amp; </w:t>
      </w:r>
      <w:proofErr w:type="spellStart"/>
      <w:r w:rsidR="00716295" w:rsidRPr="00716295">
        <w:t>Borja</w:t>
      </w:r>
      <w:proofErr w:type="spellEnd"/>
      <w:r w:rsidR="00716295" w:rsidRPr="00716295">
        <w:t xml:space="preserve">, 2008). </w:t>
      </w:r>
    </w:p>
    <w:p w:rsidR="00A669C8" w:rsidRDefault="00A669C8" w:rsidP="001026C7">
      <w:pPr>
        <w:numPr>
          <w:ilvl w:val="0"/>
          <w:numId w:val="7"/>
        </w:numPr>
        <w:spacing w:line="360" w:lineRule="auto"/>
        <w:ind w:right="-7"/>
        <w:jc w:val="both"/>
      </w:pPr>
      <w:r w:rsidRPr="000D4834">
        <w:rPr>
          <w:b/>
          <w:i/>
        </w:rPr>
        <w:t>PES :</w:t>
      </w:r>
      <w:r w:rsidR="000D4834" w:rsidRPr="000D4834">
        <w:rPr>
          <w:b/>
          <w:i/>
        </w:rPr>
        <w:t xml:space="preserve"> </w:t>
      </w:r>
      <w:proofErr w:type="spellStart"/>
      <w:r w:rsidRPr="000D4834">
        <w:rPr>
          <w:b/>
          <w:i/>
        </w:rPr>
        <w:t>Peripartum</w:t>
      </w:r>
      <w:proofErr w:type="spellEnd"/>
      <w:r w:rsidRPr="000D4834">
        <w:rPr>
          <w:b/>
          <w:i/>
        </w:rPr>
        <w:t xml:space="preserve"> </w:t>
      </w:r>
      <w:proofErr w:type="spellStart"/>
      <w:r w:rsidRPr="000D4834">
        <w:rPr>
          <w:b/>
          <w:i/>
        </w:rPr>
        <w:t>Events</w:t>
      </w:r>
      <w:proofErr w:type="spellEnd"/>
      <w:r w:rsidRPr="000D4834">
        <w:rPr>
          <w:b/>
          <w:i/>
        </w:rPr>
        <w:t xml:space="preserve"> </w:t>
      </w:r>
      <w:proofErr w:type="spellStart"/>
      <w:r w:rsidRPr="000D4834">
        <w:rPr>
          <w:b/>
          <w:i/>
        </w:rPr>
        <w:t>scale</w:t>
      </w:r>
      <w:proofErr w:type="spellEnd"/>
      <w:r w:rsidR="00CE0C90" w:rsidRPr="000D4834">
        <w:rPr>
          <w:b/>
          <w:i/>
        </w:rPr>
        <w:t> :</w:t>
      </w:r>
      <w:r w:rsidR="00CE0C90" w:rsidRPr="009D293D">
        <w:t xml:space="preserve"> elle</w:t>
      </w:r>
      <w:r w:rsidR="00CE0C90">
        <w:t xml:space="preserve"> inclût 11 sous-échelles examinant différents événements stressants en lien avec l’accouchement, par ex. les facteurs de risque médicaux, les facteurs obstétriques, la progression du</w:t>
      </w:r>
      <w:r w:rsidR="00DD561F">
        <w:t xml:space="preserve"> </w:t>
      </w:r>
      <w:r w:rsidR="00CE0C90">
        <w:t>travail et</w:t>
      </w:r>
      <w:r w:rsidR="00C95F4F">
        <w:t xml:space="preserve"> </w:t>
      </w:r>
      <w:r w:rsidR="00CE0C90">
        <w:t>la méthode d’accouchement (</w:t>
      </w:r>
      <w:proofErr w:type="spellStart"/>
      <w:r w:rsidR="00CE0C90">
        <w:t>O’Hara</w:t>
      </w:r>
      <w:proofErr w:type="spellEnd"/>
      <w:r w:rsidR="00CE0C90">
        <w:t xml:space="preserve">, </w:t>
      </w:r>
      <w:proofErr w:type="spellStart"/>
      <w:r w:rsidR="00CE0C90">
        <w:t>Varner</w:t>
      </w:r>
      <w:proofErr w:type="spellEnd"/>
      <w:r w:rsidR="00CE0C90">
        <w:t xml:space="preserve"> &amp; Johnson, 1986).</w:t>
      </w:r>
    </w:p>
    <w:p w:rsidR="00A669C8" w:rsidRDefault="00A669C8" w:rsidP="001026C7">
      <w:pPr>
        <w:numPr>
          <w:ilvl w:val="0"/>
          <w:numId w:val="7"/>
        </w:numPr>
        <w:spacing w:line="360" w:lineRule="auto"/>
        <w:ind w:right="-7"/>
        <w:jc w:val="both"/>
      </w:pPr>
      <w:r w:rsidRPr="006951BF">
        <w:rPr>
          <w:b/>
          <w:i/>
        </w:rPr>
        <w:t>TES</w:t>
      </w:r>
      <w:r w:rsidR="0013798A" w:rsidRPr="006951BF">
        <w:rPr>
          <w:b/>
          <w:i/>
        </w:rPr>
        <w:t>-B</w:t>
      </w:r>
      <w:r w:rsidRPr="006951BF">
        <w:rPr>
          <w:b/>
          <w:i/>
        </w:rPr>
        <w:t> </w:t>
      </w:r>
      <w:r w:rsidRPr="000D4834">
        <w:rPr>
          <w:b/>
          <w:i/>
        </w:rPr>
        <w:t xml:space="preserve">: </w:t>
      </w:r>
      <w:proofErr w:type="spellStart"/>
      <w:r w:rsidRPr="000D4834">
        <w:rPr>
          <w:b/>
          <w:i/>
        </w:rPr>
        <w:t>Traumatic</w:t>
      </w:r>
      <w:proofErr w:type="spellEnd"/>
      <w:r w:rsidRPr="000D4834">
        <w:rPr>
          <w:b/>
          <w:i/>
        </w:rPr>
        <w:t xml:space="preserve"> </w:t>
      </w:r>
      <w:proofErr w:type="spellStart"/>
      <w:r w:rsidRPr="000D4834">
        <w:rPr>
          <w:b/>
          <w:i/>
        </w:rPr>
        <w:t>Events</w:t>
      </w:r>
      <w:proofErr w:type="spellEnd"/>
      <w:r w:rsidRPr="000D4834">
        <w:rPr>
          <w:b/>
          <w:i/>
        </w:rPr>
        <w:t xml:space="preserve"> </w:t>
      </w:r>
      <w:proofErr w:type="spellStart"/>
      <w:r w:rsidRPr="000D4834">
        <w:rPr>
          <w:b/>
          <w:i/>
        </w:rPr>
        <w:t>Scale</w:t>
      </w:r>
      <w:proofErr w:type="spellEnd"/>
      <w:r w:rsidR="0013798A" w:rsidRPr="000D4834">
        <w:rPr>
          <w:b/>
          <w:i/>
        </w:rPr>
        <w:t> -B:</w:t>
      </w:r>
      <w:r w:rsidR="0013798A">
        <w:t xml:space="preserve"> Cette échelle consiste en 21 items pour évaluer des réactions traumatiques par rapport à l’accouchement et leur impact sur la vie de tous les jours</w:t>
      </w:r>
      <w:r w:rsidR="0047592D">
        <w:t xml:space="preserve"> </w:t>
      </w:r>
      <w:r w:rsidR="0013798A">
        <w:t>(</w:t>
      </w:r>
      <w:proofErr w:type="spellStart"/>
      <w:r w:rsidR="0013798A">
        <w:t>Wijma</w:t>
      </w:r>
      <w:proofErr w:type="spellEnd"/>
      <w:r w:rsidR="0013798A">
        <w:t xml:space="preserve">, </w:t>
      </w:r>
      <w:proofErr w:type="spellStart"/>
      <w:r w:rsidR="0013798A">
        <w:t>Soderquist</w:t>
      </w:r>
      <w:proofErr w:type="spellEnd"/>
      <w:r w:rsidR="0013798A">
        <w:t xml:space="preserve"> &amp; </w:t>
      </w:r>
      <w:proofErr w:type="spellStart"/>
      <w:r w:rsidR="0013798A">
        <w:t>Wijma</w:t>
      </w:r>
      <w:proofErr w:type="spellEnd"/>
      <w:r w:rsidR="0013798A">
        <w:t>, 1997).</w:t>
      </w:r>
    </w:p>
    <w:p w:rsidR="00240B61" w:rsidRPr="00240B61" w:rsidRDefault="00A669C8" w:rsidP="001026C7">
      <w:pPr>
        <w:numPr>
          <w:ilvl w:val="0"/>
          <w:numId w:val="7"/>
        </w:numPr>
        <w:spacing w:line="360" w:lineRule="auto"/>
        <w:ind w:right="-7"/>
        <w:jc w:val="both"/>
        <w:rPr>
          <w:i/>
        </w:rPr>
      </w:pPr>
      <w:proofErr w:type="spellStart"/>
      <w:r w:rsidRPr="006951BF">
        <w:rPr>
          <w:b/>
          <w:i/>
        </w:rPr>
        <w:t>Wijma</w:t>
      </w:r>
      <w:proofErr w:type="spellEnd"/>
      <w:r w:rsidRPr="006951BF">
        <w:rPr>
          <w:b/>
          <w:i/>
        </w:rPr>
        <w:t xml:space="preserve"> Delivery </w:t>
      </w:r>
      <w:proofErr w:type="spellStart"/>
      <w:r w:rsidRPr="006951BF">
        <w:rPr>
          <w:b/>
          <w:i/>
        </w:rPr>
        <w:t>Experiences</w:t>
      </w:r>
      <w:proofErr w:type="spellEnd"/>
      <w:r w:rsidRPr="006951BF">
        <w:rPr>
          <w:b/>
          <w:i/>
        </w:rPr>
        <w:t xml:space="preserve"> Questionnaire</w:t>
      </w:r>
      <w:r w:rsidR="004A1F3B">
        <w:rPr>
          <w:i/>
        </w:rPr>
        <w:t> </w:t>
      </w:r>
      <w:r w:rsidR="004A1F3B" w:rsidRPr="009D293D">
        <w:t>:</w:t>
      </w:r>
      <w:r w:rsidR="004A1F3B">
        <w:rPr>
          <w:i/>
        </w:rPr>
        <w:t xml:space="preserve"> </w:t>
      </w:r>
      <w:r w:rsidR="004A1F3B">
        <w:t>Les questions proposées concernent les émotions et les pensées des futures mamans en vue du travail et de l’accouchement et les réponses sont sous forme d’échelle de 0 à 5</w:t>
      </w:r>
      <w:r w:rsidR="004A1F3B">
        <w:rPr>
          <w:i/>
        </w:rPr>
        <w:t xml:space="preserve"> </w:t>
      </w:r>
      <w:r w:rsidR="00FB063C" w:rsidRPr="0013798A">
        <w:t>(</w:t>
      </w:r>
      <w:proofErr w:type="spellStart"/>
      <w:r w:rsidR="00FB063C" w:rsidRPr="0013798A">
        <w:t>Garthus-Niegel</w:t>
      </w:r>
      <w:proofErr w:type="spellEnd"/>
      <w:r w:rsidR="00FB063C" w:rsidRPr="0013798A">
        <w:t xml:space="preserve">, </w:t>
      </w:r>
      <w:proofErr w:type="spellStart"/>
      <w:r w:rsidR="00FB063C" w:rsidRPr="0013798A">
        <w:t>Storksen</w:t>
      </w:r>
      <w:proofErr w:type="spellEnd"/>
      <w:r w:rsidR="00FB063C" w:rsidRPr="0013798A">
        <w:t xml:space="preserve">, </w:t>
      </w:r>
      <w:proofErr w:type="spellStart"/>
      <w:r w:rsidR="00FB063C" w:rsidRPr="0013798A">
        <w:t>Torgersen</w:t>
      </w:r>
      <w:proofErr w:type="spellEnd"/>
      <w:r w:rsidR="00FB063C" w:rsidRPr="0013798A">
        <w:t xml:space="preserve">, Von </w:t>
      </w:r>
      <w:proofErr w:type="spellStart"/>
      <w:r w:rsidR="00FB063C" w:rsidRPr="0013798A">
        <w:t>Soest</w:t>
      </w:r>
      <w:proofErr w:type="spellEnd"/>
      <w:r w:rsidR="00FB063C" w:rsidRPr="0013798A">
        <w:t xml:space="preserve"> &amp; Eberhard-</w:t>
      </w:r>
      <w:proofErr w:type="spellStart"/>
      <w:r w:rsidR="00FB063C" w:rsidRPr="0013798A">
        <w:t>Gran</w:t>
      </w:r>
      <w:proofErr w:type="spellEnd"/>
      <w:r w:rsidR="00240B61">
        <w:t>,</w:t>
      </w:r>
      <w:r w:rsidR="00FB063C" w:rsidRPr="0013798A">
        <w:t xml:space="preserve"> </w:t>
      </w:r>
      <w:r w:rsidR="00FB063C" w:rsidRPr="00EA457C">
        <w:t>2010)</w:t>
      </w:r>
      <w:r w:rsidR="00DD561F" w:rsidRPr="00EA457C">
        <w:t xml:space="preserve">. </w:t>
      </w:r>
    </w:p>
    <w:p w:rsidR="00FB063C" w:rsidRPr="004A1F3B" w:rsidRDefault="00EA457C" w:rsidP="00240B61">
      <w:pPr>
        <w:spacing w:line="360" w:lineRule="auto"/>
        <w:ind w:left="1440" w:right="-7"/>
        <w:jc w:val="both"/>
        <w:rPr>
          <w:i/>
        </w:rPr>
      </w:pPr>
      <w:r w:rsidRPr="00EA457C">
        <w:t xml:space="preserve">Il peut être utile de proposer cet outil </w:t>
      </w:r>
      <w:r>
        <w:t xml:space="preserve">à titre préventif </w:t>
      </w:r>
      <w:r w:rsidRPr="00EA457C">
        <w:t xml:space="preserve">quand </w:t>
      </w:r>
      <w:r>
        <w:t xml:space="preserve">on suspecte </w:t>
      </w:r>
      <w:r w:rsidR="00A05A03">
        <w:t xml:space="preserve">par ex. </w:t>
      </w:r>
      <w:r>
        <w:t>de l’angoisse chez la</w:t>
      </w:r>
      <w:r w:rsidRPr="00EA457C">
        <w:t xml:space="preserve"> </w:t>
      </w:r>
      <w:r>
        <w:t>future maman. L’évaluation ‘formelle’ et le traitement de ces signes prénataux permettront éventuellement de limiter leur interférence avec l’accouchement.</w:t>
      </w:r>
    </w:p>
    <w:p w:rsidR="00A669C8" w:rsidRPr="001B12B1" w:rsidRDefault="00A669C8" w:rsidP="001026C7">
      <w:pPr>
        <w:numPr>
          <w:ilvl w:val="0"/>
          <w:numId w:val="7"/>
        </w:numPr>
        <w:spacing w:line="360" w:lineRule="auto"/>
        <w:ind w:right="-7"/>
        <w:jc w:val="both"/>
      </w:pPr>
      <w:r w:rsidRPr="000B19E1">
        <w:rPr>
          <w:b/>
          <w:i/>
          <w:lang w:val="en-US"/>
        </w:rPr>
        <w:lastRenderedPageBreak/>
        <w:t>PCL-5</w:t>
      </w:r>
      <w:r w:rsidRPr="000D4834">
        <w:rPr>
          <w:b/>
          <w:i/>
          <w:lang w:val="en-US"/>
        </w:rPr>
        <w:t xml:space="preserve">: Posttraumatic Stress Disorder </w:t>
      </w:r>
      <w:r w:rsidR="00B57FA3" w:rsidRPr="000D4834">
        <w:rPr>
          <w:b/>
          <w:i/>
          <w:lang w:val="en-US"/>
        </w:rPr>
        <w:t>Ch</w:t>
      </w:r>
      <w:r w:rsidRPr="000D4834">
        <w:rPr>
          <w:b/>
          <w:i/>
          <w:lang w:val="en-US"/>
        </w:rPr>
        <w:t>ecklist</w:t>
      </w:r>
      <w:r w:rsidR="000B19E1" w:rsidRPr="000D4834">
        <w:rPr>
          <w:b/>
          <w:i/>
          <w:lang w:val="en-US"/>
        </w:rPr>
        <w:t>.</w:t>
      </w:r>
      <w:r w:rsidR="000B19E1">
        <w:rPr>
          <w:lang w:val="en-US"/>
        </w:rPr>
        <w:t xml:space="preserve"> </w:t>
      </w:r>
      <w:r w:rsidR="000B19E1" w:rsidRPr="000B19E1">
        <w:t>Basée sur les critères</w:t>
      </w:r>
      <w:r w:rsidR="000B19E1">
        <w:t xml:space="preserve"> d’ESPT</w:t>
      </w:r>
      <w:r w:rsidR="000B19E1" w:rsidRPr="000B19E1">
        <w:t xml:space="preserve"> du D</w:t>
      </w:r>
      <w:r w:rsidR="000B19E1">
        <w:t>SM-5, le participant évalue la fréquence des symptômes</w:t>
      </w:r>
      <w:r w:rsidR="000B19E1" w:rsidRPr="000B19E1">
        <w:t xml:space="preserve"> </w:t>
      </w:r>
      <w:r w:rsidR="000D4834" w:rsidRPr="001B12B1">
        <w:t>(</w:t>
      </w:r>
      <w:proofErr w:type="spellStart"/>
      <w:r w:rsidR="000D4834" w:rsidRPr="001B12B1">
        <w:t>Blevins</w:t>
      </w:r>
      <w:proofErr w:type="spellEnd"/>
      <w:r w:rsidR="000D4834" w:rsidRPr="001B12B1">
        <w:t xml:space="preserve">, </w:t>
      </w:r>
      <w:proofErr w:type="spellStart"/>
      <w:r w:rsidR="000D4834" w:rsidRPr="001B12B1">
        <w:t>Weathers</w:t>
      </w:r>
      <w:proofErr w:type="spellEnd"/>
      <w:r w:rsidR="000B19E1" w:rsidRPr="001B12B1">
        <w:t>, Davis, Witte</w:t>
      </w:r>
      <w:r w:rsidR="00240B61" w:rsidRPr="001B12B1">
        <w:t xml:space="preserve"> &amp; </w:t>
      </w:r>
      <w:r w:rsidR="000B19E1" w:rsidRPr="001B12B1">
        <w:t>Domino</w:t>
      </w:r>
      <w:r w:rsidR="00240B61" w:rsidRPr="001B12B1">
        <w:t>,</w:t>
      </w:r>
      <w:r w:rsidR="000B19E1" w:rsidRPr="001B12B1">
        <w:t xml:space="preserve"> 2015).</w:t>
      </w:r>
    </w:p>
    <w:p w:rsidR="00A669C8" w:rsidRPr="001B12B1" w:rsidRDefault="00A669C8" w:rsidP="001026C7">
      <w:pPr>
        <w:numPr>
          <w:ilvl w:val="0"/>
          <w:numId w:val="7"/>
        </w:numPr>
        <w:spacing w:line="360" w:lineRule="auto"/>
        <w:ind w:right="-7"/>
        <w:jc w:val="both"/>
      </w:pPr>
      <w:r w:rsidRPr="00AC1B00">
        <w:rPr>
          <w:b/>
          <w:i/>
        </w:rPr>
        <w:t>IDAS-</w:t>
      </w:r>
      <w:r w:rsidRPr="000D4834">
        <w:rPr>
          <w:b/>
          <w:i/>
        </w:rPr>
        <w:t xml:space="preserve">GD: Inventory of </w:t>
      </w:r>
      <w:proofErr w:type="spellStart"/>
      <w:r w:rsidRPr="000D4834">
        <w:rPr>
          <w:b/>
          <w:i/>
        </w:rPr>
        <w:t>Depression</w:t>
      </w:r>
      <w:proofErr w:type="spellEnd"/>
      <w:r w:rsidRPr="000D4834">
        <w:rPr>
          <w:b/>
          <w:i/>
        </w:rPr>
        <w:t xml:space="preserve"> and </w:t>
      </w:r>
      <w:proofErr w:type="spellStart"/>
      <w:r w:rsidRPr="000D4834">
        <w:rPr>
          <w:b/>
          <w:i/>
        </w:rPr>
        <w:t>Anxiety</w:t>
      </w:r>
      <w:proofErr w:type="spellEnd"/>
      <w:r w:rsidRPr="000D4834">
        <w:rPr>
          <w:b/>
          <w:i/>
        </w:rPr>
        <w:t xml:space="preserve"> </w:t>
      </w:r>
      <w:proofErr w:type="spellStart"/>
      <w:r w:rsidRPr="000D4834">
        <w:rPr>
          <w:b/>
          <w:i/>
        </w:rPr>
        <w:t>Symptoms</w:t>
      </w:r>
      <w:proofErr w:type="spellEnd"/>
      <w:r w:rsidRPr="000D4834">
        <w:rPr>
          <w:b/>
          <w:i/>
        </w:rPr>
        <w:t>-General</w:t>
      </w:r>
      <w:r w:rsidRPr="00AC1B00">
        <w:t xml:space="preserve"> </w:t>
      </w:r>
      <w:proofErr w:type="spellStart"/>
      <w:r w:rsidRPr="000D4834">
        <w:rPr>
          <w:b/>
          <w:i/>
        </w:rPr>
        <w:t>Depression</w:t>
      </w:r>
      <w:proofErr w:type="spellEnd"/>
      <w:r w:rsidR="006560D8" w:rsidRPr="00AC1B00">
        <w:t xml:space="preserve">: </w:t>
      </w:r>
      <w:r w:rsidR="00AC1B00" w:rsidRPr="00AC1B00">
        <w:t xml:space="preserve">Cette </w:t>
      </w:r>
      <w:proofErr w:type="spellStart"/>
      <w:r w:rsidR="00AC1B00" w:rsidRPr="00AC1B00">
        <w:t>echelle</w:t>
      </w:r>
      <w:proofErr w:type="spellEnd"/>
      <w:r w:rsidR="00AC1B00" w:rsidRPr="00AC1B00">
        <w:t xml:space="preserve"> reprend 20 items liés aux émotions de</w:t>
      </w:r>
      <w:r w:rsidR="0047592D">
        <w:t>s deux</w:t>
      </w:r>
      <w:r w:rsidR="00AC1B00" w:rsidRPr="00AC1B00">
        <w:t xml:space="preserve"> dernière</w:t>
      </w:r>
      <w:r w:rsidR="0047592D">
        <w:t>s semaines</w:t>
      </w:r>
      <w:r w:rsidR="001B12B1">
        <w:t xml:space="preserve"> </w:t>
      </w:r>
      <w:r w:rsidR="00AC1B00" w:rsidRPr="001B12B1">
        <w:t>(</w:t>
      </w:r>
      <w:proofErr w:type="spellStart"/>
      <w:r w:rsidR="00AC1B00" w:rsidRPr="001B12B1">
        <w:t>O’Hara</w:t>
      </w:r>
      <w:proofErr w:type="spellEnd"/>
      <w:r w:rsidR="00AC1B00" w:rsidRPr="001B12B1">
        <w:t xml:space="preserve">, Stuart, Watson, </w:t>
      </w:r>
      <w:proofErr w:type="spellStart"/>
      <w:r w:rsidR="00AC1B00" w:rsidRPr="001B12B1">
        <w:t>Dietz</w:t>
      </w:r>
      <w:proofErr w:type="spellEnd"/>
      <w:r w:rsidR="00AC1B00" w:rsidRPr="001B12B1">
        <w:t xml:space="preserve">, </w:t>
      </w:r>
      <w:proofErr w:type="spellStart"/>
      <w:r w:rsidR="00AC1B00" w:rsidRPr="001B12B1">
        <w:t>Farr</w:t>
      </w:r>
      <w:proofErr w:type="spellEnd"/>
      <w:r w:rsidR="00AC1B00" w:rsidRPr="001B12B1">
        <w:t xml:space="preserve"> &amp; D’Angelo</w:t>
      </w:r>
      <w:r w:rsidR="00240B61" w:rsidRPr="001B12B1">
        <w:t>,</w:t>
      </w:r>
      <w:r w:rsidR="00AC1B00" w:rsidRPr="001B12B1">
        <w:t xml:space="preserve"> 2012)</w:t>
      </w:r>
      <w:r w:rsidR="001B12B1">
        <w:t>.</w:t>
      </w:r>
    </w:p>
    <w:p w:rsidR="00896741" w:rsidRPr="006560D8" w:rsidRDefault="00A669C8" w:rsidP="001026C7">
      <w:pPr>
        <w:numPr>
          <w:ilvl w:val="0"/>
          <w:numId w:val="7"/>
        </w:numPr>
        <w:spacing w:line="360" w:lineRule="auto"/>
        <w:ind w:right="-7"/>
        <w:jc w:val="both"/>
        <w:rPr>
          <w:i/>
        </w:rPr>
      </w:pPr>
      <w:r w:rsidRPr="006560D8">
        <w:rPr>
          <w:b/>
          <w:i/>
        </w:rPr>
        <w:t>OCI-R</w:t>
      </w:r>
      <w:r w:rsidRPr="000D4834">
        <w:rPr>
          <w:b/>
          <w:i/>
        </w:rPr>
        <w:t>: Obsessive Compulsive Inventory-</w:t>
      </w:r>
      <w:proofErr w:type="spellStart"/>
      <w:r w:rsidRPr="000D4834">
        <w:rPr>
          <w:b/>
          <w:i/>
        </w:rPr>
        <w:t>Revised</w:t>
      </w:r>
      <w:proofErr w:type="spellEnd"/>
      <w:r w:rsidR="007A0CD3" w:rsidRPr="000D4834">
        <w:rPr>
          <w:b/>
          <w:i/>
        </w:rPr>
        <w:t>:</w:t>
      </w:r>
      <w:r w:rsidR="007A0CD3" w:rsidRPr="006560D8">
        <w:t xml:space="preserve"> </w:t>
      </w:r>
      <w:r w:rsidR="006560D8" w:rsidRPr="006560D8">
        <w:t xml:space="preserve">cet inventaire reprend 18 items </w:t>
      </w:r>
      <w:r w:rsidR="006560D8">
        <w:t>et 6 sous-catégories. On</w:t>
      </w:r>
      <w:r w:rsidR="006560D8" w:rsidRPr="006560D8">
        <w:t xml:space="preserve"> demande </w:t>
      </w:r>
      <w:r w:rsidR="006560D8">
        <w:t>au participant d’estimer le degré de nuisance par des symptômes de type trouble compulsif obsessionnel</w:t>
      </w:r>
      <w:r w:rsidR="006560D8">
        <w:rPr>
          <w:i/>
        </w:rPr>
        <w:t xml:space="preserve"> </w:t>
      </w:r>
      <w:r w:rsidR="00896741" w:rsidRPr="00A73FA0">
        <w:t>(Walther,</w:t>
      </w:r>
      <w:r w:rsidR="00FB063C" w:rsidRPr="00A73FA0">
        <w:t xml:space="preserve"> </w:t>
      </w:r>
      <w:proofErr w:type="spellStart"/>
      <w:r w:rsidR="00896741" w:rsidRPr="00A73FA0">
        <w:t>Yadin</w:t>
      </w:r>
      <w:proofErr w:type="spellEnd"/>
      <w:r w:rsidR="00896741" w:rsidRPr="00A73FA0">
        <w:t xml:space="preserve">, </w:t>
      </w:r>
      <w:proofErr w:type="spellStart"/>
      <w:r w:rsidR="00896741" w:rsidRPr="00A73FA0">
        <w:t>Foa</w:t>
      </w:r>
      <w:proofErr w:type="spellEnd"/>
      <w:r w:rsidR="00896741" w:rsidRPr="00A73FA0">
        <w:t>, Simpson</w:t>
      </w:r>
      <w:r w:rsidR="00240B61">
        <w:t xml:space="preserve"> &amp; </w:t>
      </w:r>
      <w:proofErr w:type="spellStart"/>
      <w:r w:rsidR="00896741" w:rsidRPr="00A73FA0">
        <w:t>Liebowitz</w:t>
      </w:r>
      <w:proofErr w:type="spellEnd"/>
      <w:r w:rsidR="00240B61">
        <w:t xml:space="preserve">, </w:t>
      </w:r>
      <w:r w:rsidR="00896741" w:rsidRPr="00A73FA0">
        <w:t>2007)</w:t>
      </w:r>
      <w:r w:rsidR="00A73FA0" w:rsidRPr="00A73FA0">
        <w:t>. La littérature indique que b</w:t>
      </w:r>
      <w:r w:rsidR="00A73FA0">
        <w:t xml:space="preserve">eaucoup de nouvelles mamans montrent des signes obsessionnels </w:t>
      </w:r>
      <w:r w:rsidR="00C46704">
        <w:t xml:space="preserve">dans les 6 premières semaines </w:t>
      </w:r>
      <w:r w:rsidR="00A73FA0">
        <w:t>postpartum</w:t>
      </w:r>
      <w:r w:rsidR="00A05A03">
        <w:t>, sans répondre aux autres critères d’ESPT</w:t>
      </w:r>
      <w:r w:rsidR="00A73FA0">
        <w:t>.</w:t>
      </w:r>
    </w:p>
    <w:p w:rsidR="00240B61" w:rsidRPr="00602747" w:rsidRDefault="002A03AA" w:rsidP="001026C7">
      <w:pPr>
        <w:numPr>
          <w:ilvl w:val="0"/>
          <w:numId w:val="8"/>
        </w:numPr>
        <w:spacing w:line="360" w:lineRule="auto"/>
        <w:ind w:right="-7"/>
        <w:jc w:val="both"/>
        <w:rPr>
          <w:b/>
          <w:i/>
        </w:rPr>
      </w:pPr>
      <w:r w:rsidRPr="00C911A1">
        <w:rPr>
          <w:b/>
          <w:i/>
        </w:rPr>
        <w:t>TLEQ</w:t>
      </w:r>
      <w:r w:rsidRPr="000D4834">
        <w:rPr>
          <w:b/>
          <w:i/>
        </w:rPr>
        <w:t xml:space="preserve">: </w:t>
      </w:r>
      <w:proofErr w:type="spellStart"/>
      <w:r w:rsidR="00A669C8" w:rsidRPr="000D4834">
        <w:rPr>
          <w:b/>
          <w:i/>
        </w:rPr>
        <w:t>Traumatic</w:t>
      </w:r>
      <w:proofErr w:type="spellEnd"/>
      <w:r w:rsidR="00A669C8" w:rsidRPr="000D4834">
        <w:rPr>
          <w:b/>
          <w:i/>
        </w:rPr>
        <w:t xml:space="preserve"> Life </w:t>
      </w:r>
      <w:proofErr w:type="spellStart"/>
      <w:r w:rsidR="00C911A1" w:rsidRPr="000D4834">
        <w:rPr>
          <w:b/>
          <w:i/>
        </w:rPr>
        <w:t>E</w:t>
      </w:r>
      <w:r w:rsidR="00A669C8" w:rsidRPr="000D4834">
        <w:rPr>
          <w:b/>
          <w:i/>
        </w:rPr>
        <w:t>vents</w:t>
      </w:r>
      <w:proofErr w:type="spellEnd"/>
      <w:r w:rsidR="00A669C8" w:rsidRPr="000D4834">
        <w:rPr>
          <w:b/>
          <w:i/>
        </w:rPr>
        <w:t xml:space="preserve"> </w:t>
      </w:r>
      <w:r w:rsidR="00C911A1" w:rsidRPr="000D4834">
        <w:rPr>
          <w:b/>
          <w:i/>
        </w:rPr>
        <w:t>Q</w:t>
      </w:r>
      <w:r w:rsidR="00A669C8" w:rsidRPr="000D4834">
        <w:rPr>
          <w:b/>
          <w:i/>
        </w:rPr>
        <w:t>uestionnaire</w:t>
      </w:r>
      <w:r w:rsidRPr="000D4834">
        <w:rPr>
          <w:b/>
          <w:i/>
        </w:rPr>
        <w:t>:</w:t>
      </w:r>
      <w:r w:rsidR="00F02146">
        <w:t xml:space="preserve"> il s’agit d’une évaluation de la </w:t>
      </w:r>
      <w:r w:rsidR="00F02146" w:rsidRPr="00602747">
        <w:t>fréquence et de l’intensité d’expérience traumatiques pendant l’âge adulte</w:t>
      </w:r>
    </w:p>
    <w:p w:rsidR="00240B61" w:rsidRPr="00602747" w:rsidRDefault="00602747" w:rsidP="00602747">
      <w:pPr>
        <w:spacing w:line="360" w:lineRule="auto"/>
        <w:ind w:left="1440"/>
        <w:rPr>
          <w:lang w:val="nl-BE"/>
        </w:rPr>
      </w:pPr>
      <w:r w:rsidRPr="00602747">
        <w:rPr>
          <w:shd w:val="clear" w:color="auto" w:fill="FFFFFF"/>
          <w:lang w:val="nl-BE"/>
        </w:rPr>
        <w:t>(</w:t>
      </w:r>
      <w:r w:rsidR="00240B61" w:rsidRPr="00602747">
        <w:rPr>
          <w:shd w:val="clear" w:color="auto" w:fill="FFFFFF"/>
          <w:lang w:val="nl-BE"/>
        </w:rPr>
        <w:t>Kubany, Leisen, Kaplan, Watson, Haynes, Owens</w:t>
      </w:r>
      <w:r w:rsidRPr="00602747">
        <w:rPr>
          <w:shd w:val="clear" w:color="auto" w:fill="FFFFFF"/>
          <w:lang w:val="nl-BE"/>
        </w:rPr>
        <w:t xml:space="preserve"> </w:t>
      </w:r>
      <w:r w:rsidR="00240B61" w:rsidRPr="00602747">
        <w:rPr>
          <w:shd w:val="clear" w:color="auto" w:fill="FFFFFF"/>
          <w:lang w:val="nl-BE"/>
        </w:rPr>
        <w:t>&amp; Burns, 2000).</w:t>
      </w:r>
    </w:p>
    <w:p w:rsidR="006800EE" w:rsidRPr="005F2ED0" w:rsidRDefault="006800EE" w:rsidP="00602747">
      <w:pPr>
        <w:spacing w:line="360" w:lineRule="auto"/>
        <w:ind w:left="1416" w:right="-7"/>
        <w:jc w:val="both"/>
        <w:rPr>
          <w:b/>
          <w:i/>
        </w:rPr>
      </w:pPr>
      <w:r>
        <w:t>Toute expérience traumatique ultérieure peut favoriser le développement de l’ESPT postpartum et plus particulièrement l’abus sexuel. L’identification précoce de mamans futures qui sont des ‘</w:t>
      </w:r>
      <w:proofErr w:type="spellStart"/>
      <w:r>
        <w:t>survivors</w:t>
      </w:r>
      <w:proofErr w:type="spellEnd"/>
      <w:r>
        <w:t>’ peut réduire les complications obstétriques de</w:t>
      </w:r>
      <w:r w:rsidR="000C2E59">
        <w:t xml:space="preserve"> </w:t>
      </w:r>
      <w:r>
        <w:t>façon signific</w:t>
      </w:r>
      <w:r w:rsidR="00E47902">
        <w:t>ative</w:t>
      </w:r>
      <w:r>
        <w:t xml:space="preserve"> et atténuer l’aboutissement à un ESPT éventuel (</w:t>
      </w:r>
      <w:r w:rsidR="005F2ED0" w:rsidRPr="000C2E59">
        <w:t xml:space="preserve">Lev-Wiesel, </w:t>
      </w:r>
      <w:proofErr w:type="spellStart"/>
      <w:r w:rsidR="005F2ED0" w:rsidRPr="000C2E59">
        <w:t>Daphna-Tekoah</w:t>
      </w:r>
      <w:proofErr w:type="spellEnd"/>
      <w:r w:rsidR="009D0DC9">
        <w:t xml:space="preserve"> &amp; </w:t>
      </w:r>
      <w:proofErr w:type="spellStart"/>
      <w:r w:rsidR="005F2ED0" w:rsidRPr="000C2E59">
        <w:t>Hallak</w:t>
      </w:r>
      <w:proofErr w:type="spellEnd"/>
      <w:r w:rsidR="005F2ED0" w:rsidRPr="000C2E59">
        <w:t>, 2009).</w:t>
      </w:r>
      <w:r w:rsidR="00D90EEC">
        <w:t xml:space="preserve"> </w:t>
      </w:r>
    </w:p>
    <w:p w:rsidR="00D70A89" w:rsidRDefault="00A669C8" w:rsidP="001026C7">
      <w:pPr>
        <w:numPr>
          <w:ilvl w:val="0"/>
          <w:numId w:val="7"/>
        </w:numPr>
        <w:spacing w:line="360" w:lineRule="auto"/>
        <w:ind w:right="-7"/>
        <w:jc w:val="both"/>
      </w:pPr>
      <w:r w:rsidRPr="000D4834">
        <w:rPr>
          <w:b/>
          <w:i/>
          <w:lang w:val="en-US"/>
        </w:rPr>
        <w:t>PLDS: Perceptions of Labor and Delivery Scale</w:t>
      </w:r>
      <w:r w:rsidR="00CB68D1" w:rsidRPr="000D4834">
        <w:rPr>
          <w:b/>
          <w:i/>
          <w:lang w:val="en-US"/>
        </w:rPr>
        <w:t>.</w:t>
      </w:r>
      <w:r w:rsidR="00CB68D1">
        <w:rPr>
          <w:lang w:val="en-US"/>
        </w:rPr>
        <w:t xml:space="preserve"> </w:t>
      </w:r>
      <w:r w:rsidR="00CB68D1" w:rsidRPr="00CB68D1">
        <w:t xml:space="preserve">Cette </w:t>
      </w:r>
      <w:r w:rsidR="00CB68D1">
        <w:t>é</w:t>
      </w:r>
      <w:r w:rsidR="00CB68D1" w:rsidRPr="00CB68D1">
        <w:t>chelle évalue trois éléments subje</w:t>
      </w:r>
      <w:r w:rsidR="00CB68D1">
        <w:t xml:space="preserve">ctifs du travail et de l’accouchement. Il s’agit de 1. le soutien </w:t>
      </w:r>
      <w:r w:rsidR="009D293D">
        <w:t xml:space="preserve">de la maman </w:t>
      </w:r>
      <w:r w:rsidR="00CB68D1">
        <w:t xml:space="preserve">par les professionnels et </w:t>
      </w:r>
      <w:r w:rsidR="009D293D">
        <w:t xml:space="preserve">les </w:t>
      </w:r>
      <w:r w:rsidR="00CB68D1">
        <w:t xml:space="preserve">sentiments de contrôle, </w:t>
      </w:r>
    </w:p>
    <w:p w:rsidR="00A669C8" w:rsidRPr="009256DB" w:rsidRDefault="00CB68D1" w:rsidP="00D70A89">
      <w:pPr>
        <w:spacing w:line="360" w:lineRule="auto"/>
        <w:ind w:left="1440" w:right="-7"/>
        <w:jc w:val="both"/>
        <w:rPr>
          <w:rStyle w:val="doi"/>
        </w:rPr>
      </w:pPr>
      <w:r>
        <w:t xml:space="preserve">2. la douleur et </w:t>
      </w:r>
      <w:r w:rsidR="009D293D">
        <w:t xml:space="preserve">la </w:t>
      </w:r>
      <w:r w:rsidR="00C51567">
        <w:t xml:space="preserve">détresse et 3. </w:t>
      </w:r>
      <w:r>
        <w:t xml:space="preserve">la peur pour soi et le bébé </w:t>
      </w:r>
      <w:r w:rsidRPr="00CB68D1">
        <w:t>(</w:t>
      </w:r>
      <w:proofErr w:type="spellStart"/>
      <w:r w:rsidRPr="00CB68D1">
        <w:rPr>
          <w:rStyle w:val="doi"/>
          <w:shd w:val="clear" w:color="auto" w:fill="FFFFFF"/>
        </w:rPr>
        <w:t>Bailham</w:t>
      </w:r>
      <w:proofErr w:type="spellEnd"/>
      <w:r w:rsidRPr="00CB68D1">
        <w:rPr>
          <w:rStyle w:val="doi"/>
          <w:shd w:val="clear" w:color="auto" w:fill="FFFFFF"/>
        </w:rPr>
        <w:t>,</w:t>
      </w:r>
      <w:r>
        <w:rPr>
          <w:rStyle w:val="doi"/>
          <w:shd w:val="clear" w:color="auto" w:fill="FFFFFF"/>
        </w:rPr>
        <w:t xml:space="preserve"> </w:t>
      </w:r>
      <w:proofErr w:type="spellStart"/>
      <w:r w:rsidRPr="00CB68D1">
        <w:rPr>
          <w:rStyle w:val="doi"/>
          <w:shd w:val="clear" w:color="auto" w:fill="FFFFFF"/>
        </w:rPr>
        <w:t>Slade</w:t>
      </w:r>
      <w:proofErr w:type="spellEnd"/>
      <w:r w:rsidRPr="00CB68D1">
        <w:rPr>
          <w:rStyle w:val="doi"/>
          <w:shd w:val="clear" w:color="auto" w:fill="FFFFFF"/>
        </w:rPr>
        <w:t xml:space="preserve"> &amp; Joseph</w:t>
      </w:r>
      <w:r w:rsidR="009D0DC9">
        <w:rPr>
          <w:rStyle w:val="doi"/>
          <w:shd w:val="clear" w:color="auto" w:fill="FFFFFF"/>
        </w:rPr>
        <w:t>,</w:t>
      </w:r>
      <w:r w:rsidRPr="00CB68D1">
        <w:rPr>
          <w:rStyle w:val="doi"/>
          <w:shd w:val="clear" w:color="auto" w:fill="FFFFFF"/>
        </w:rPr>
        <w:t xml:space="preserve"> 2004).</w:t>
      </w:r>
    </w:p>
    <w:p w:rsidR="00C51567" w:rsidRDefault="00D90EEC" w:rsidP="00926F0F">
      <w:pPr>
        <w:spacing w:line="360" w:lineRule="auto"/>
        <w:ind w:left="1440" w:right="-7"/>
        <w:jc w:val="both"/>
        <w:rPr>
          <w:bCs/>
          <w:iCs/>
        </w:rPr>
      </w:pPr>
      <w:r>
        <w:rPr>
          <w:bCs/>
          <w:iCs/>
        </w:rPr>
        <w:t xml:space="preserve">L’expérience subjective de l’accouchement est fort influencée par la qualité </w:t>
      </w:r>
    </w:p>
    <w:p w:rsidR="009D0DC9" w:rsidRDefault="00C51567" w:rsidP="00926F0F">
      <w:pPr>
        <w:spacing w:line="360" w:lineRule="auto"/>
        <w:ind w:left="1440" w:right="-7"/>
        <w:jc w:val="both"/>
        <w:rPr>
          <w:bCs/>
          <w:iCs/>
        </w:rPr>
      </w:pPr>
      <w:r>
        <w:rPr>
          <w:bCs/>
          <w:iCs/>
        </w:rPr>
        <w:t>des interactions verbales et non-verbales</w:t>
      </w:r>
      <w:r w:rsidR="00D90EEC">
        <w:rPr>
          <w:bCs/>
          <w:iCs/>
        </w:rPr>
        <w:t xml:space="preserve"> des soignants (</w:t>
      </w:r>
      <w:proofErr w:type="spellStart"/>
      <w:r w:rsidR="00D90EEC">
        <w:rPr>
          <w:bCs/>
          <w:iCs/>
        </w:rPr>
        <w:t>Quality</w:t>
      </w:r>
      <w:proofErr w:type="spellEnd"/>
      <w:r w:rsidR="00D90EEC">
        <w:rPr>
          <w:bCs/>
          <w:iCs/>
        </w:rPr>
        <w:t xml:space="preserve"> of the Provider Actions). Les mamans </w:t>
      </w:r>
      <w:r w:rsidR="0047235E">
        <w:rPr>
          <w:bCs/>
          <w:iCs/>
        </w:rPr>
        <w:t xml:space="preserve">‘traumatisées’ </w:t>
      </w:r>
      <w:r w:rsidR="00D90EEC">
        <w:rPr>
          <w:bCs/>
          <w:iCs/>
        </w:rPr>
        <w:t>décrivent le plus souvent la sensation d’être ignorée, pas soutenue ou ab</w:t>
      </w:r>
      <w:r w:rsidR="0047235E">
        <w:rPr>
          <w:bCs/>
          <w:iCs/>
        </w:rPr>
        <w:t>a</w:t>
      </w:r>
      <w:r w:rsidR="00D90EEC">
        <w:rPr>
          <w:bCs/>
          <w:iCs/>
        </w:rPr>
        <w:t xml:space="preserve">ndonnée (Simpson, 2016). </w:t>
      </w:r>
    </w:p>
    <w:p w:rsidR="009256DB" w:rsidRPr="009D0DC9" w:rsidRDefault="00D90EEC" w:rsidP="00926F0F">
      <w:pPr>
        <w:spacing w:line="360" w:lineRule="auto"/>
        <w:ind w:left="1440" w:right="-7"/>
        <w:jc w:val="both"/>
        <w:rPr>
          <w:bCs/>
          <w:iCs/>
        </w:rPr>
      </w:pPr>
      <w:r>
        <w:rPr>
          <w:bCs/>
          <w:iCs/>
        </w:rPr>
        <w:t xml:space="preserve">Ces difficultés interpersonnelles </w:t>
      </w:r>
      <w:r w:rsidR="0047235E">
        <w:rPr>
          <w:bCs/>
          <w:iCs/>
        </w:rPr>
        <w:t>provoquent</w:t>
      </w:r>
      <w:r>
        <w:rPr>
          <w:bCs/>
          <w:iCs/>
        </w:rPr>
        <w:t xml:space="preserve"> des niveaux très élevés de colère </w:t>
      </w:r>
      <w:r w:rsidRPr="009D0DC9">
        <w:rPr>
          <w:bCs/>
          <w:iCs/>
        </w:rPr>
        <w:t xml:space="preserve">et de conflit, </w:t>
      </w:r>
      <w:r w:rsidR="0047235E" w:rsidRPr="009D0DC9">
        <w:rPr>
          <w:bCs/>
          <w:iCs/>
        </w:rPr>
        <w:t>résultant en l’évitement, la détresse et des déficiences.</w:t>
      </w:r>
    </w:p>
    <w:p w:rsidR="00A669C8" w:rsidRPr="009D0DC9" w:rsidRDefault="00A669C8" w:rsidP="002964E8">
      <w:pPr>
        <w:pStyle w:val="Paragraphedeliste"/>
        <w:numPr>
          <w:ilvl w:val="0"/>
          <w:numId w:val="7"/>
        </w:numPr>
        <w:shd w:val="clear" w:color="auto" w:fill="FFFFFF"/>
        <w:spacing w:line="360" w:lineRule="auto"/>
        <w:ind w:right="-7"/>
        <w:jc w:val="both"/>
      </w:pPr>
      <w:proofErr w:type="spellStart"/>
      <w:r w:rsidRPr="002964E8">
        <w:rPr>
          <w:b/>
          <w:i/>
        </w:rPr>
        <w:t>Maternal</w:t>
      </w:r>
      <w:proofErr w:type="spellEnd"/>
      <w:r w:rsidRPr="002964E8">
        <w:rPr>
          <w:b/>
          <w:i/>
        </w:rPr>
        <w:t xml:space="preserve"> </w:t>
      </w:r>
      <w:proofErr w:type="spellStart"/>
      <w:r w:rsidRPr="002964E8">
        <w:rPr>
          <w:b/>
          <w:i/>
        </w:rPr>
        <w:t>Breastfeeding</w:t>
      </w:r>
      <w:proofErr w:type="spellEnd"/>
      <w:r w:rsidRPr="002964E8">
        <w:rPr>
          <w:b/>
          <w:i/>
        </w:rPr>
        <w:t xml:space="preserve"> </w:t>
      </w:r>
      <w:proofErr w:type="spellStart"/>
      <w:r w:rsidRPr="002964E8">
        <w:rPr>
          <w:b/>
          <w:i/>
        </w:rPr>
        <w:t>Evaluation</w:t>
      </w:r>
      <w:proofErr w:type="spellEnd"/>
      <w:r w:rsidRPr="002964E8">
        <w:rPr>
          <w:b/>
          <w:i/>
        </w:rPr>
        <w:t xml:space="preserve"> </w:t>
      </w:r>
      <w:proofErr w:type="spellStart"/>
      <w:r w:rsidRPr="002964E8">
        <w:rPr>
          <w:b/>
          <w:i/>
        </w:rPr>
        <w:t>Scale</w:t>
      </w:r>
      <w:proofErr w:type="spellEnd"/>
      <w:r w:rsidR="00B57FA3" w:rsidRPr="002964E8">
        <w:rPr>
          <w:b/>
          <w:i/>
        </w:rPr>
        <w:t>:</w:t>
      </w:r>
      <w:r w:rsidR="00B57FA3" w:rsidRPr="009D0DC9">
        <w:t xml:space="preserve"> les trois paramètres principaux de cette échelle sont plaisir maternel/réalisation du rôle, satisfaction par rapport à </w:t>
      </w:r>
      <w:r w:rsidR="00B57FA3" w:rsidRPr="009D0DC9">
        <w:lastRenderedPageBreak/>
        <w:t>l’enfant/croissance et style de vie/image du corps maternel (Le</w:t>
      </w:r>
      <w:r w:rsidR="00D70A89" w:rsidRPr="009D0DC9">
        <w:t xml:space="preserve">ff, </w:t>
      </w:r>
      <w:proofErr w:type="spellStart"/>
      <w:r w:rsidR="00B57FA3" w:rsidRPr="009D0DC9">
        <w:t>Jeffers</w:t>
      </w:r>
      <w:proofErr w:type="spellEnd"/>
      <w:r w:rsidR="00B57FA3" w:rsidRPr="009D0DC9">
        <w:t xml:space="preserve"> &amp; Gagne, 1994).</w:t>
      </w:r>
      <w:r w:rsidR="002419E9" w:rsidRPr="009D0DC9">
        <w:t xml:space="preserve"> Un allaitement non-initié ou pas tenu pour au moins 6 mois peut être un signe d’ESPT postpartum </w:t>
      </w:r>
      <w:r w:rsidR="009D0DC9">
        <w:t>(</w:t>
      </w:r>
      <w:proofErr w:type="spellStart"/>
      <w:r w:rsidR="009D0DC9" w:rsidRPr="009D0DC9">
        <w:t>Garthus-Niegel</w:t>
      </w:r>
      <w:proofErr w:type="spellEnd"/>
      <w:r w:rsidR="009D0DC9" w:rsidRPr="009D0DC9">
        <w:t xml:space="preserve">, </w:t>
      </w:r>
      <w:proofErr w:type="spellStart"/>
      <w:r w:rsidR="009D0DC9" w:rsidRPr="009D0DC9">
        <w:t>Horsch</w:t>
      </w:r>
      <w:proofErr w:type="spellEnd"/>
      <w:r w:rsidR="009D0DC9" w:rsidRPr="009D0DC9">
        <w:t xml:space="preserve">, </w:t>
      </w:r>
      <w:proofErr w:type="spellStart"/>
      <w:r w:rsidR="009D0DC9" w:rsidRPr="009D0DC9">
        <w:t>Bickle</w:t>
      </w:r>
      <w:proofErr w:type="spellEnd"/>
      <w:r w:rsidR="009D0DC9" w:rsidRPr="009D0DC9">
        <w:t xml:space="preserve"> Graz, Martini,</w:t>
      </w:r>
      <w:r w:rsidR="009D0DC9">
        <w:t xml:space="preserve"> </w:t>
      </w:r>
      <w:r w:rsidR="009D0DC9" w:rsidRPr="009D0DC9">
        <w:t xml:space="preserve">Von </w:t>
      </w:r>
      <w:proofErr w:type="spellStart"/>
      <w:r w:rsidR="009D0DC9" w:rsidRPr="009D0DC9">
        <w:t>Soest</w:t>
      </w:r>
      <w:proofErr w:type="spellEnd"/>
      <w:r w:rsidR="009D0DC9" w:rsidRPr="009D0DC9">
        <w:t xml:space="preserve">, </w:t>
      </w:r>
      <w:proofErr w:type="spellStart"/>
      <w:r w:rsidR="009D0DC9" w:rsidRPr="009D0DC9">
        <w:t>Weidner</w:t>
      </w:r>
      <w:proofErr w:type="spellEnd"/>
      <w:r w:rsidR="009D0DC9">
        <w:t xml:space="preserve"> &amp; </w:t>
      </w:r>
      <w:r w:rsidR="009D0DC9" w:rsidRPr="009D0DC9">
        <w:t>Eberhard-</w:t>
      </w:r>
      <w:proofErr w:type="spellStart"/>
      <w:r w:rsidR="009D0DC9" w:rsidRPr="009D0DC9">
        <w:t>Gran</w:t>
      </w:r>
      <w:proofErr w:type="spellEnd"/>
      <w:r w:rsidR="009D0DC9" w:rsidRPr="009D0DC9">
        <w:t>, 2018).</w:t>
      </w:r>
    </w:p>
    <w:p w:rsidR="00E47902" w:rsidRPr="002964E8" w:rsidRDefault="000D4834" w:rsidP="002964E8">
      <w:pPr>
        <w:numPr>
          <w:ilvl w:val="0"/>
          <w:numId w:val="7"/>
        </w:numPr>
        <w:spacing w:line="360" w:lineRule="auto"/>
        <w:ind w:right="-7"/>
        <w:jc w:val="both"/>
        <w:rPr>
          <w:rFonts w:ascii="Georgia" w:hAnsi="Georgia"/>
          <w:b/>
          <w:sz w:val="27"/>
          <w:szCs w:val="27"/>
          <w:lang w:eastAsia="fr-BE"/>
        </w:rPr>
      </w:pPr>
      <w:r w:rsidRPr="009D0DC9">
        <w:rPr>
          <w:b/>
          <w:i/>
        </w:rPr>
        <w:t xml:space="preserve">PBQ : Postpartum </w:t>
      </w:r>
      <w:proofErr w:type="spellStart"/>
      <w:r w:rsidRPr="009D0DC9">
        <w:rPr>
          <w:b/>
          <w:i/>
        </w:rPr>
        <w:t>Bonding</w:t>
      </w:r>
      <w:proofErr w:type="spellEnd"/>
      <w:r w:rsidRPr="009D0DC9">
        <w:rPr>
          <w:b/>
          <w:i/>
        </w:rPr>
        <w:t xml:space="preserve"> Questionnaire</w:t>
      </w:r>
      <w:r w:rsidR="00116109" w:rsidRPr="009D0DC9">
        <w:rPr>
          <w:b/>
          <w:i/>
        </w:rPr>
        <w:t>:</w:t>
      </w:r>
      <w:r w:rsidR="00C51567" w:rsidRPr="009D0DC9">
        <w:rPr>
          <w:b/>
          <w:i/>
        </w:rPr>
        <w:t xml:space="preserve"> </w:t>
      </w:r>
      <w:r w:rsidR="00C51567" w:rsidRPr="009D0DC9">
        <w:t>Restant dans cette même sphère, cet instrument d’auto-évaluation mesure le lien mère-enfant via 24 items reflétant les attitudes et les sentiments maternels envers l’enfant, qui sont un signe prédicteur postnatal d’ESPT postpartum</w:t>
      </w:r>
      <w:r w:rsidR="00DB1B39" w:rsidRPr="009D0DC9">
        <w:t xml:space="preserve"> </w:t>
      </w:r>
      <w:r w:rsidR="009D0DC9">
        <w:t>(</w:t>
      </w:r>
      <w:proofErr w:type="spellStart"/>
      <w:r w:rsidR="009D0DC9" w:rsidRPr="00BC4CFF">
        <w:t>Goutadier</w:t>
      </w:r>
      <w:proofErr w:type="spellEnd"/>
      <w:r w:rsidR="009D0DC9" w:rsidRPr="00BC4CFF">
        <w:t xml:space="preserve">, Séjourné, </w:t>
      </w:r>
      <w:proofErr w:type="spellStart"/>
      <w:r w:rsidR="009D0DC9" w:rsidRPr="00BC4CFF">
        <w:t>Bui</w:t>
      </w:r>
      <w:proofErr w:type="spellEnd"/>
      <w:r w:rsidR="009D0DC9">
        <w:t xml:space="preserve"> &amp; Chabrol, 2014)</w:t>
      </w:r>
      <w:r w:rsidR="00DB1B39" w:rsidRPr="009D0DC9">
        <w:t xml:space="preserve">. </w:t>
      </w:r>
    </w:p>
    <w:p w:rsidR="00E64E90" w:rsidRDefault="00BD082E" w:rsidP="00DC2D9B">
      <w:pPr>
        <w:spacing w:line="360" w:lineRule="auto"/>
        <w:ind w:left="720" w:right="-7"/>
        <w:jc w:val="both"/>
      </w:pPr>
      <w:r>
        <w:t>Ces différentes échelles peuvent, selon leur objectif</w:t>
      </w:r>
      <w:r w:rsidR="00984D80">
        <w:t xml:space="preserve"> (diagnostic ou évaluation de la sévérité des symptômes)</w:t>
      </w:r>
      <w:r>
        <w:t xml:space="preserve">, être proposées </w:t>
      </w:r>
      <w:r w:rsidR="006A3129">
        <w:t xml:space="preserve">à différents moments </w:t>
      </w:r>
      <w:r>
        <w:t xml:space="preserve">en période pré- </w:t>
      </w:r>
      <w:r w:rsidR="006A3129">
        <w:t>et/</w:t>
      </w:r>
      <w:r>
        <w:t>ou postnatale</w:t>
      </w:r>
      <w:r w:rsidR="006A3129">
        <w:t xml:space="preserve"> (1 mois postpartum, 6 semaines postpartum, 6 mois postpartum,..). </w:t>
      </w:r>
      <w:r w:rsidR="00253713">
        <w:t xml:space="preserve">Il </w:t>
      </w:r>
      <w:r w:rsidR="00FF2A53">
        <w:t>nous semble</w:t>
      </w:r>
      <w:r w:rsidR="00253713">
        <w:t xml:space="preserve"> important qu’un professionnel de la santé mentale</w:t>
      </w:r>
      <w:r>
        <w:t xml:space="preserve"> (psychologue ou </w:t>
      </w:r>
      <w:r w:rsidR="00421AE8">
        <w:t>sage-femme</w:t>
      </w:r>
      <w:r>
        <w:t xml:space="preserve"> formée en ESPT</w:t>
      </w:r>
      <w:r w:rsidR="006A3129">
        <w:t xml:space="preserve"> postpartum</w:t>
      </w:r>
      <w:r>
        <w:t>)</w:t>
      </w:r>
      <w:r w:rsidR="00253713">
        <w:t xml:space="preserve"> accompagne la </w:t>
      </w:r>
      <w:r w:rsidR="006D42DB">
        <w:t xml:space="preserve">maman </w:t>
      </w:r>
      <w:r w:rsidR="00253713">
        <w:t>qui remplit ce genre d’échelles et de questionnaires, surtout que beaucoup de questions sont très suggestives</w:t>
      </w:r>
      <w:r w:rsidR="004F7082">
        <w:t xml:space="preserve"> (ex. du </w:t>
      </w:r>
      <w:proofErr w:type="spellStart"/>
      <w:r w:rsidR="004F7082">
        <w:t>Wijma</w:t>
      </w:r>
      <w:proofErr w:type="spellEnd"/>
      <w:r w:rsidR="004F7082">
        <w:t xml:space="preserve"> Delivery </w:t>
      </w:r>
      <w:proofErr w:type="spellStart"/>
      <w:r w:rsidR="004F7082">
        <w:t>Experience</w:t>
      </w:r>
      <w:proofErr w:type="spellEnd"/>
      <w:r w:rsidR="004F7082">
        <w:t xml:space="preserve"> Questionnaire : ‘Avez-vous des fantasmes que votre bébé va mourir pendant l’accouchement ?’</w:t>
      </w:r>
      <w:r w:rsidR="006B7CB6">
        <w:t>)</w:t>
      </w:r>
      <w:r w:rsidR="00253713">
        <w:t xml:space="preserve"> et risquent d’augmenter </w:t>
      </w:r>
      <w:r w:rsidR="002D4E5D">
        <w:t>l</w:t>
      </w:r>
      <w:r w:rsidR="00253713">
        <w:t>es angoisses</w:t>
      </w:r>
      <w:r w:rsidR="004F7082">
        <w:t xml:space="preserve">, </w:t>
      </w:r>
      <w:r w:rsidR="006B7CB6">
        <w:t>l</w:t>
      </w:r>
      <w:r w:rsidR="004F7082">
        <w:t>es sentiments de culpabilité, …</w:t>
      </w:r>
      <w:r w:rsidR="00253713">
        <w:t xml:space="preserve"> déjà présents ou </w:t>
      </w:r>
      <w:r w:rsidR="00472AA3">
        <w:t xml:space="preserve">peuvent </w:t>
      </w:r>
      <w:r w:rsidR="00FF2A53">
        <w:t>les déclencher</w:t>
      </w:r>
      <w:r w:rsidR="004F7082">
        <w:t xml:space="preserve"> (‘trigger-</w:t>
      </w:r>
      <w:proofErr w:type="spellStart"/>
      <w:r w:rsidR="004F7082">
        <w:t>effect</w:t>
      </w:r>
      <w:proofErr w:type="spellEnd"/>
      <w:r w:rsidR="004F7082">
        <w:t>’)</w:t>
      </w:r>
      <w:r w:rsidR="00FF2A53">
        <w:t>. Un contexte professionnel sécurisant s’impose donc</w:t>
      </w:r>
      <w:r w:rsidR="006D42DB">
        <w:t xml:space="preserve">, où le professionnel </w:t>
      </w:r>
      <w:r w:rsidR="00376B9A">
        <w:t xml:space="preserve">expérimenté </w:t>
      </w:r>
      <w:r w:rsidR="006D42DB">
        <w:t xml:space="preserve">décide </w:t>
      </w:r>
      <w:r w:rsidR="00376B9A">
        <w:t xml:space="preserve">de l’intérêt de l’outil et </w:t>
      </w:r>
      <w:r w:rsidR="006D42DB">
        <w:t xml:space="preserve">du moment le plus adapté afin de par ex. </w:t>
      </w:r>
      <w:r w:rsidR="006B7CB6">
        <w:t>évi</w:t>
      </w:r>
      <w:r w:rsidR="006D42DB">
        <w:t xml:space="preserve">ter une </w:t>
      </w:r>
      <w:proofErr w:type="spellStart"/>
      <w:r w:rsidR="006D42DB">
        <w:t>traumatisation</w:t>
      </w:r>
      <w:proofErr w:type="spellEnd"/>
      <w:r w:rsidR="006D42DB">
        <w:t xml:space="preserve"> secondaire si </w:t>
      </w:r>
      <w:r w:rsidR="006B7CB6">
        <w:t xml:space="preserve">le rappel et </w:t>
      </w:r>
      <w:r w:rsidR="00D31CEA">
        <w:t>l’analyse du vécu est enc</w:t>
      </w:r>
      <w:r w:rsidR="00376B9A">
        <w:t>ore</w:t>
      </w:r>
      <w:r w:rsidR="00D31CEA">
        <w:t xml:space="preserve"> trop émotionnellement chargé.</w:t>
      </w:r>
      <w:r w:rsidR="00DC2D9B">
        <w:t xml:space="preserve"> </w:t>
      </w:r>
      <w:r w:rsidR="00DA796F">
        <w:t>L</w:t>
      </w:r>
      <w:r w:rsidR="00FF2A53">
        <w:t>’évaluation</w:t>
      </w:r>
      <w:r w:rsidR="000F0DD8">
        <w:t xml:space="preserve"> </w:t>
      </w:r>
      <w:r w:rsidR="00FF2A53">
        <w:t xml:space="preserve">rigoureuse </w:t>
      </w:r>
      <w:r w:rsidR="000F0DD8">
        <w:t>de l’impact psychologique de l’accouchement nous semble</w:t>
      </w:r>
      <w:r w:rsidR="00DA796F">
        <w:t xml:space="preserve"> donc</w:t>
      </w:r>
      <w:r w:rsidR="000F0DD8">
        <w:t xml:space="preserve"> primordiale en vue du large éventail de conséquences </w:t>
      </w:r>
      <w:r w:rsidR="00FF2A53">
        <w:t xml:space="preserve">d’ESPT postpartum </w:t>
      </w:r>
      <w:r w:rsidR="000F0DD8">
        <w:t>que nous traiterons dans le chapitre suivant.</w:t>
      </w:r>
      <w:r w:rsidR="00DC2D9B">
        <w:t xml:space="preserve"> </w:t>
      </w:r>
      <w:r w:rsidR="008D0D17">
        <w:t>L</w:t>
      </w:r>
      <w:r w:rsidR="00D31CEA">
        <w:t>es</w:t>
      </w:r>
      <w:r w:rsidR="008D0D17">
        <w:t xml:space="preserve"> </w:t>
      </w:r>
      <w:r w:rsidR="00780AEA">
        <w:t>connaissance</w:t>
      </w:r>
      <w:r w:rsidR="00D31CEA">
        <w:t>s</w:t>
      </w:r>
      <w:r w:rsidR="00780AEA">
        <w:t xml:space="preserve"> théorique</w:t>
      </w:r>
      <w:r w:rsidR="00D31CEA">
        <w:t>s</w:t>
      </w:r>
      <w:r w:rsidR="00780AEA">
        <w:t xml:space="preserve"> de l’ESPT postpartum</w:t>
      </w:r>
      <w:r w:rsidR="001841F8">
        <w:t xml:space="preserve"> et sa comorbidité</w:t>
      </w:r>
      <w:r w:rsidR="00D31CEA">
        <w:t>, l’expérience professionnelle</w:t>
      </w:r>
      <w:r w:rsidR="00321BA6">
        <w:t>,</w:t>
      </w:r>
      <w:r w:rsidR="00780AEA">
        <w:t xml:space="preserve"> </w:t>
      </w:r>
      <w:r w:rsidR="001841F8">
        <w:t xml:space="preserve">l’établissement d’une (hétéro-)anamnèse complète, les </w:t>
      </w:r>
      <w:r w:rsidR="00D14895">
        <w:t>capacités d</w:t>
      </w:r>
      <w:r w:rsidR="00321BA6">
        <w:t xml:space="preserve">’intuition et </w:t>
      </w:r>
      <w:r w:rsidR="00D14895">
        <w:t>d</w:t>
      </w:r>
      <w:r w:rsidR="00321BA6">
        <w:t xml:space="preserve">e ressenti </w:t>
      </w:r>
      <w:r w:rsidR="00780AEA">
        <w:t xml:space="preserve">de l’intervenant </w:t>
      </w:r>
      <w:r w:rsidR="001841F8">
        <w:t>permettront</w:t>
      </w:r>
      <w:r w:rsidR="002D19C7">
        <w:t xml:space="preserve"> </w:t>
      </w:r>
      <w:r w:rsidR="00780AEA">
        <w:t>d’optimiser le traitement</w:t>
      </w:r>
      <w:r w:rsidR="00D31CEA">
        <w:t xml:space="preserve"> pré-, péri- et postnatal.</w:t>
      </w:r>
      <w:r w:rsidR="00780AEA">
        <w:t xml:space="preserve"> </w:t>
      </w:r>
      <w:r w:rsidR="001841F8">
        <w:t>L’utilisation précautionneuse et réfléchie de mesures validées peut apporter une plus-value si elles correspondent au besoin de la maman là où elle se situe dans son vécu émotionnel.</w:t>
      </w:r>
      <w:r w:rsidR="001F43F0">
        <w:t xml:space="preserve"> </w:t>
      </w:r>
      <w:r w:rsidR="00A74490">
        <w:t xml:space="preserve">Il est important de mettre au clair l’objectif de l’outil avant de le présenter. </w:t>
      </w:r>
      <w:r w:rsidR="00421DB1">
        <w:t xml:space="preserve">En conclusion, il nous semble que </w:t>
      </w:r>
      <w:r w:rsidR="00E64E90">
        <w:t>l’usage d’outils d’évaluation est particulièrement pertinent en pratique de recherche, notamment épidémiologique et garde son utilité en pratique clinique</w:t>
      </w:r>
      <w:r w:rsidR="00DC2D9B">
        <w:t>.</w:t>
      </w:r>
      <w:r w:rsidR="00E47902">
        <w:t xml:space="preserve"> </w:t>
      </w:r>
    </w:p>
    <w:p w:rsidR="005A3987" w:rsidRPr="005A3987" w:rsidRDefault="005A3987" w:rsidP="002964E8">
      <w:pPr>
        <w:spacing w:line="360" w:lineRule="auto"/>
        <w:ind w:right="-7"/>
        <w:jc w:val="both"/>
        <w:rPr>
          <w:color w:val="FF0000"/>
        </w:rPr>
      </w:pPr>
    </w:p>
    <w:p w:rsidR="00E87DCE" w:rsidRDefault="00FA578C" w:rsidP="00DC4BAA">
      <w:pPr>
        <w:spacing w:line="360" w:lineRule="auto"/>
        <w:ind w:right="-7"/>
        <w:jc w:val="both"/>
      </w:pPr>
      <w:r w:rsidRPr="0087040E">
        <w:br w:type="page"/>
      </w:r>
      <w:r w:rsidR="00E93BEF">
        <w:lastRenderedPageBreak/>
        <w:t xml:space="preserve">1.2 </w:t>
      </w:r>
      <w:r w:rsidR="00E87DCE" w:rsidRPr="00537A69">
        <w:t>Conséquences</w:t>
      </w:r>
    </w:p>
    <w:p w:rsidR="00FC66F8" w:rsidRDefault="00FC66F8" w:rsidP="00926F0F">
      <w:pPr>
        <w:spacing w:line="360" w:lineRule="auto"/>
        <w:ind w:right="-7"/>
        <w:jc w:val="both"/>
      </w:pPr>
    </w:p>
    <w:p w:rsidR="00F47A0E" w:rsidRDefault="00F47A0E" w:rsidP="00926F0F">
      <w:pPr>
        <w:spacing w:line="360" w:lineRule="auto"/>
        <w:ind w:right="-7"/>
        <w:jc w:val="both"/>
      </w:pPr>
      <w:r>
        <w:t>La littérature mentionne différentes conséquences psychologiques, sociales, physiques</w:t>
      </w:r>
      <w:r w:rsidR="003879B2">
        <w:t xml:space="preserve"> et</w:t>
      </w:r>
      <w:r>
        <w:t xml:space="preserve"> médicales qui atteignent les différentes sphères personnelles</w:t>
      </w:r>
      <w:r w:rsidR="00174C6E">
        <w:t>.</w:t>
      </w:r>
      <w:r>
        <w:t xml:space="preserve"> </w:t>
      </w:r>
      <w:r w:rsidR="003879B2">
        <w:t>Certains élémen</w:t>
      </w:r>
      <w:r w:rsidR="00D70A89">
        <w:t xml:space="preserve">ts ont déjà été abordés </w:t>
      </w:r>
      <w:r w:rsidR="004D2456">
        <w:t>précédemment.</w:t>
      </w:r>
    </w:p>
    <w:p w:rsidR="00E418C7" w:rsidRDefault="00E418C7" w:rsidP="00926F0F">
      <w:pPr>
        <w:spacing w:line="360" w:lineRule="auto"/>
        <w:ind w:right="-7"/>
        <w:jc w:val="both"/>
      </w:pPr>
    </w:p>
    <w:p w:rsidR="00B25E50" w:rsidRPr="00FC66F8" w:rsidRDefault="003879B2" w:rsidP="00926F0F">
      <w:pPr>
        <w:spacing w:line="360" w:lineRule="auto"/>
        <w:ind w:right="-7"/>
        <w:jc w:val="both"/>
        <w:rPr>
          <w:b/>
        </w:rPr>
      </w:pPr>
      <w:r>
        <w:rPr>
          <w:b/>
        </w:rPr>
        <w:t>Conséquences i</w:t>
      </w:r>
      <w:r w:rsidR="00B25E50" w:rsidRPr="00FC66F8">
        <w:rPr>
          <w:b/>
        </w:rPr>
        <w:t>ntra-p</w:t>
      </w:r>
      <w:r w:rsidR="001C62E0">
        <w:rPr>
          <w:b/>
        </w:rPr>
        <w:t>ersonnelles</w:t>
      </w:r>
    </w:p>
    <w:p w:rsidR="00FC66F8" w:rsidRDefault="0060455E" w:rsidP="001026C7">
      <w:pPr>
        <w:numPr>
          <w:ilvl w:val="0"/>
          <w:numId w:val="12"/>
        </w:numPr>
        <w:spacing w:line="360" w:lineRule="auto"/>
        <w:ind w:right="-7"/>
        <w:jc w:val="both"/>
      </w:pPr>
      <w:r>
        <w:t>La maman doit g</w:t>
      </w:r>
      <w:r w:rsidR="00FC66F8">
        <w:t>érer la symptomatologie que l’ESPT postpartum engendre</w:t>
      </w:r>
      <w:r w:rsidR="00B34E13">
        <w:t> : l’évitement, peur d’une nouvelle grossesse, manque de confiance en soi, sentiments négatifs,…</w:t>
      </w:r>
    </w:p>
    <w:p w:rsidR="00B34E13" w:rsidRDefault="0060455E" w:rsidP="001026C7">
      <w:pPr>
        <w:numPr>
          <w:ilvl w:val="0"/>
          <w:numId w:val="12"/>
        </w:numPr>
        <w:spacing w:line="360" w:lineRule="auto"/>
        <w:ind w:right="-7"/>
        <w:jc w:val="both"/>
      </w:pPr>
      <w:r>
        <w:t>On note la possibilité de p</w:t>
      </w:r>
      <w:r w:rsidR="00B34E13">
        <w:t xml:space="preserve">roblèmes psychologiques chroniques et </w:t>
      </w:r>
      <w:r w:rsidR="00174C6E">
        <w:t xml:space="preserve">de </w:t>
      </w:r>
      <w:r w:rsidR="00B34E13">
        <w:t xml:space="preserve">complications obstétriques dans les grossesses suivantes avec retard de croissance du fœtus et prématurité (De </w:t>
      </w:r>
      <w:proofErr w:type="spellStart"/>
      <w:r w:rsidR="00B34E13">
        <w:t>Schepper</w:t>
      </w:r>
      <w:proofErr w:type="spellEnd"/>
      <w:r w:rsidR="00B34E13">
        <w:t xml:space="preserve"> et al. 2016)</w:t>
      </w:r>
    </w:p>
    <w:p w:rsidR="00A738C3" w:rsidRDefault="0060455E" w:rsidP="001026C7">
      <w:pPr>
        <w:numPr>
          <w:ilvl w:val="0"/>
          <w:numId w:val="12"/>
        </w:numPr>
        <w:spacing w:line="360" w:lineRule="auto"/>
        <w:ind w:right="-7"/>
        <w:jc w:val="both"/>
      </w:pPr>
      <w:r>
        <w:t>Le r</w:t>
      </w:r>
      <w:r w:rsidR="00A738C3">
        <w:t>isque de suicide</w:t>
      </w:r>
      <w:r>
        <w:t xml:space="preserve"> est non-négligeable</w:t>
      </w:r>
      <w:r w:rsidR="00E418C7">
        <w:t xml:space="preserve"> (Simpson, 2016)</w:t>
      </w:r>
      <w:r>
        <w:t>.</w:t>
      </w:r>
    </w:p>
    <w:p w:rsidR="00FC66F8" w:rsidRDefault="0060455E" w:rsidP="001026C7">
      <w:pPr>
        <w:numPr>
          <w:ilvl w:val="0"/>
          <w:numId w:val="12"/>
        </w:numPr>
        <w:spacing w:line="360" w:lineRule="auto"/>
        <w:ind w:right="-7"/>
        <w:jc w:val="both"/>
      </w:pPr>
      <w:r>
        <w:t>La littérature signale également une influence sur les c</w:t>
      </w:r>
      <w:r w:rsidR="00A738C3">
        <w:t>hoix reproductifs</w:t>
      </w:r>
      <w:r w:rsidR="00153A50">
        <w:t>, l</w:t>
      </w:r>
      <w:r>
        <w:t xml:space="preserve">e refus total d’une nouvelle grossesse </w:t>
      </w:r>
      <w:r w:rsidR="00153A50">
        <w:t>étant le</w:t>
      </w:r>
      <w:r w:rsidR="006C6BA8">
        <w:t xml:space="preserve"> phénomène le</w:t>
      </w:r>
      <w:r w:rsidR="00153A50">
        <w:t xml:space="preserve"> plus extrême.</w:t>
      </w:r>
    </w:p>
    <w:p w:rsidR="00CA118C" w:rsidRPr="00D1443E" w:rsidRDefault="00CA118C" w:rsidP="00926F0F">
      <w:pPr>
        <w:spacing w:line="360" w:lineRule="auto"/>
        <w:ind w:left="720" w:right="-7"/>
        <w:jc w:val="both"/>
      </w:pPr>
      <w:r>
        <w:t>Certaines mamans demanderont une césarienne planifiée</w:t>
      </w:r>
      <w:r w:rsidR="00D70A89">
        <w:t xml:space="preserve"> </w:t>
      </w:r>
      <w:r>
        <w:t>(</w:t>
      </w:r>
      <w:proofErr w:type="spellStart"/>
      <w:r>
        <w:t>Verreault</w:t>
      </w:r>
      <w:proofErr w:type="spellEnd"/>
      <w:r>
        <w:t>, 2014)</w:t>
      </w:r>
      <w:r w:rsidRPr="00406DD6">
        <w:t>.</w:t>
      </w:r>
    </w:p>
    <w:p w:rsidR="00E418C7" w:rsidRDefault="00E418C7" w:rsidP="00926F0F">
      <w:pPr>
        <w:spacing w:line="360" w:lineRule="auto"/>
        <w:ind w:right="-7"/>
        <w:jc w:val="both"/>
        <w:rPr>
          <w:b/>
        </w:rPr>
      </w:pPr>
    </w:p>
    <w:p w:rsidR="00B25E50" w:rsidRPr="00FC66F8" w:rsidRDefault="003879B2" w:rsidP="00926F0F">
      <w:pPr>
        <w:spacing w:line="360" w:lineRule="auto"/>
        <w:ind w:right="-7"/>
        <w:jc w:val="both"/>
        <w:rPr>
          <w:b/>
        </w:rPr>
      </w:pPr>
      <w:r>
        <w:rPr>
          <w:b/>
        </w:rPr>
        <w:t xml:space="preserve">Conséquences </w:t>
      </w:r>
      <w:proofErr w:type="spellStart"/>
      <w:r>
        <w:rPr>
          <w:b/>
        </w:rPr>
        <w:t>i</w:t>
      </w:r>
      <w:r w:rsidR="00B25E50" w:rsidRPr="00FC66F8">
        <w:rPr>
          <w:b/>
        </w:rPr>
        <w:t>nter-personnelles</w:t>
      </w:r>
      <w:proofErr w:type="spellEnd"/>
      <w:r w:rsidR="00B25E50" w:rsidRPr="00FC66F8">
        <w:rPr>
          <w:b/>
        </w:rPr>
        <w:t> </w:t>
      </w:r>
    </w:p>
    <w:p w:rsidR="00FC66F8" w:rsidRPr="00FC66F8" w:rsidRDefault="00B25E50" w:rsidP="001026C7">
      <w:pPr>
        <w:numPr>
          <w:ilvl w:val="0"/>
          <w:numId w:val="10"/>
        </w:numPr>
        <w:spacing w:line="360" w:lineRule="auto"/>
        <w:ind w:right="-7"/>
        <w:jc w:val="both"/>
      </w:pPr>
      <w:r>
        <w:t>Allaitement</w:t>
      </w:r>
      <w:r w:rsidR="00FC66F8">
        <w:t> : L’allaitement n’est pas initié par la maman en ESPT postpartum (</w:t>
      </w:r>
      <w:proofErr w:type="spellStart"/>
      <w:r w:rsidR="00FC66F8">
        <w:t>Garthus-Niegel</w:t>
      </w:r>
      <w:proofErr w:type="spellEnd"/>
      <w:r w:rsidR="00FC66F8">
        <w:t xml:space="preserve"> et al. 2018) ou l’allaitement exclusif n’est pas continué pendant les 6 mois comme l’Organisation Mondiale de la santé</w:t>
      </w:r>
      <w:r w:rsidR="00FC66F8">
        <w:rPr>
          <w:color w:val="000000"/>
        </w:rPr>
        <w:t xml:space="preserve"> le suggère.</w:t>
      </w:r>
    </w:p>
    <w:p w:rsidR="00B25E50" w:rsidRDefault="00B25E50" w:rsidP="001026C7">
      <w:pPr>
        <w:numPr>
          <w:ilvl w:val="0"/>
          <w:numId w:val="10"/>
        </w:numPr>
        <w:spacing w:line="360" w:lineRule="auto"/>
        <w:ind w:right="-7"/>
        <w:jc w:val="both"/>
      </w:pPr>
      <w:r>
        <w:t>Relation mère-enfant</w:t>
      </w:r>
      <w:r w:rsidR="00A738C3">
        <w:t xml:space="preserve"> (</w:t>
      </w:r>
      <w:proofErr w:type="spellStart"/>
      <w:r w:rsidR="00A738C3">
        <w:t>Shlomi</w:t>
      </w:r>
      <w:proofErr w:type="spellEnd"/>
      <w:r w:rsidR="00A738C3">
        <w:t xml:space="preserve"> et al., 2016)</w:t>
      </w:r>
      <w:r w:rsidR="00FC66F8" w:rsidRPr="00FC66F8">
        <w:t xml:space="preserve"> </w:t>
      </w:r>
      <w:r w:rsidR="00FC66F8">
        <w:t>On peut observer un désengagement de la maman face à son enfant à cause des reviviscences ou le bébé est le ‘trigger’ de la situation traumatisante (</w:t>
      </w:r>
      <w:proofErr w:type="spellStart"/>
      <w:r w:rsidR="00FC66F8">
        <w:t>Krings</w:t>
      </w:r>
      <w:proofErr w:type="spellEnd"/>
      <w:r w:rsidR="00FC66F8">
        <w:t>-George</w:t>
      </w:r>
      <w:r w:rsidR="009A3F72">
        <w:t>,</w:t>
      </w:r>
      <w:r w:rsidR="00FC66F8">
        <w:t xml:space="preserve"> 2013).</w:t>
      </w:r>
      <w:r w:rsidR="00E418C7">
        <w:t xml:space="preserve"> Les enfants de mamans souffrant d’ESPT </w:t>
      </w:r>
      <w:r w:rsidR="00D53624">
        <w:t>peuvent présenter un fonctionnement cognitif plus limité, des troubles physiques, psychosociaux, émotionnels et comportementaux ainsi que des troubles du langage (Simpson, 2016).</w:t>
      </w:r>
    </w:p>
    <w:p w:rsidR="00E418C7" w:rsidRDefault="00B25E50" w:rsidP="001026C7">
      <w:pPr>
        <w:numPr>
          <w:ilvl w:val="0"/>
          <w:numId w:val="10"/>
        </w:numPr>
        <w:spacing w:line="360" w:lineRule="auto"/>
        <w:ind w:right="-7"/>
        <w:jc w:val="both"/>
      </w:pPr>
      <w:r>
        <w:t>Relation</w:t>
      </w:r>
      <w:r w:rsidR="00655A8B">
        <w:t xml:space="preserve"> </w:t>
      </w:r>
      <w:r>
        <w:t>mère-conjoint</w:t>
      </w:r>
      <w:r w:rsidR="00A738C3">
        <w:t xml:space="preserve"> : </w:t>
      </w:r>
      <w:r w:rsidR="006C6BA8">
        <w:t xml:space="preserve">les </w:t>
      </w:r>
      <w:r w:rsidR="00A738C3">
        <w:t>relations sex</w:t>
      </w:r>
      <w:r w:rsidR="00655A8B">
        <w:t xml:space="preserve">uelles </w:t>
      </w:r>
      <w:r w:rsidR="006C6BA8">
        <w:t xml:space="preserve">peuvent être </w:t>
      </w:r>
      <w:r w:rsidR="00655A8B">
        <w:t>altérées</w:t>
      </w:r>
      <w:r w:rsidR="006C6BA8">
        <w:t xml:space="preserve">. </w:t>
      </w:r>
    </w:p>
    <w:p w:rsidR="002419E9" w:rsidRDefault="006C6BA8" w:rsidP="00926F0F">
      <w:pPr>
        <w:spacing w:line="360" w:lineRule="auto"/>
        <w:ind w:left="720" w:right="-7"/>
        <w:jc w:val="both"/>
      </w:pPr>
      <w:r>
        <w:t>Les bribes de communication</w:t>
      </w:r>
      <w:r w:rsidR="00E418C7">
        <w:t>, l’incompréhension perçue par la maman risquent de renforcer l</w:t>
      </w:r>
      <w:r>
        <w:t>’</w:t>
      </w:r>
      <w:r w:rsidR="00A738C3">
        <w:t>insatisfaction marital</w:t>
      </w:r>
      <w:r w:rsidR="00655A8B">
        <w:t>e</w:t>
      </w:r>
      <w:r w:rsidR="00E418C7">
        <w:t>.</w:t>
      </w:r>
    </w:p>
    <w:p w:rsidR="00655A8B" w:rsidRDefault="00655A8B" w:rsidP="001026C7">
      <w:pPr>
        <w:numPr>
          <w:ilvl w:val="0"/>
          <w:numId w:val="10"/>
        </w:numPr>
        <w:spacing w:line="360" w:lineRule="auto"/>
        <w:ind w:right="-7"/>
        <w:jc w:val="both"/>
      </w:pPr>
      <w:r>
        <w:lastRenderedPageBreak/>
        <w:t xml:space="preserve">Relation mère-famille, amis : </w:t>
      </w:r>
      <w:r w:rsidR="00E418C7">
        <w:t>la déconnexion et l’</w:t>
      </w:r>
      <w:r>
        <w:t xml:space="preserve">isolement </w:t>
      </w:r>
      <w:r w:rsidR="00E418C7">
        <w:t>de la maman peuvent s’installer</w:t>
      </w:r>
      <w:r>
        <w:t xml:space="preserve"> par l’impression de non-reconnaissance de sa souffrance</w:t>
      </w:r>
      <w:r w:rsidR="00174C6E">
        <w:t xml:space="preserve"> et la méconnaissance de la souffrance qu’impose un ESPT.</w:t>
      </w:r>
    </w:p>
    <w:p w:rsidR="00E418C7" w:rsidRDefault="00E418C7" w:rsidP="00926F0F">
      <w:pPr>
        <w:spacing w:line="360" w:lineRule="auto"/>
        <w:ind w:right="-7"/>
        <w:jc w:val="both"/>
        <w:rPr>
          <w:b/>
        </w:rPr>
      </w:pPr>
    </w:p>
    <w:p w:rsidR="00FC66F8" w:rsidRPr="00FC66F8" w:rsidRDefault="003879B2" w:rsidP="00926F0F">
      <w:pPr>
        <w:spacing w:line="360" w:lineRule="auto"/>
        <w:ind w:right="-7"/>
        <w:jc w:val="both"/>
        <w:rPr>
          <w:b/>
        </w:rPr>
      </w:pPr>
      <w:r>
        <w:rPr>
          <w:b/>
        </w:rPr>
        <w:t>Conséquences s</w:t>
      </w:r>
      <w:r w:rsidR="00FC66F8" w:rsidRPr="00FC66F8">
        <w:rPr>
          <w:b/>
        </w:rPr>
        <w:t>upra-personnelles </w:t>
      </w:r>
    </w:p>
    <w:p w:rsidR="00297473" w:rsidRDefault="00297473" w:rsidP="00926F0F">
      <w:pPr>
        <w:spacing w:line="360" w:lineRule="auto"/>
        <w:ind w:right="-7"/>
        <w:jc w:val="both"/>
      </w:pPr>
      <w:r>
        <w:t>Nous n’avons pas trouvé d</w:t>
      </w:r>
      <w:r w:rsidR="00A01B0F">
        <w:t>’</w:t>
      </w:r>
      <w:r>
        <w:t>études qui évaluent l’impact sociétal d</w:t>
      </w:r>
      <w:r w:rsidR="00A01B0F">
        <w:t>e l</w:t>
      </w:r>
      <w:r>
        <w:t>’ESPT postpartum.</w:t>
      </w:r>
      <w:r w:rsidR="00D2019E">
        <w:t xml:space="preserve"> </w:t>
      </w:r>
      <w:r w:rsidR="000B0891">
        <w:t xml:space="preserve">Voici </w:t>
      </w:r>
      <w:r w:rsidR="00D2019E">
        <w:t xml:space="preserve">donc </w:t>
      </w:r>
      <w:r w:rsidR="00A01B0F">
        <w:t>quelques</w:t>
      </w:r>
      <w:r>
        <w:t xml:space="preserve"> hypothèses </w:t>
      </w:r>
      <w:r w:rsidR="00A01B0F">
        <w:t>personnelles</w:t>
      </w:r>
      <w:r w:rsidR="00EE07ED">
        <w:t xml:space="preserve"> sans données chiffrées</w:t>
      </w:r>
      <w:r w:rsidR="00A01B0F">
        <w:t xml:space="preserve"> </w:t>
      </w:r>
      <w:r>
        <w:t>en guise de réflexion :</w:t>
      </w:r>
    </w:p>
    <w:p w:rsidR="00A01B0F" w:rsidRDefault="00A01B0F" w:rsidP="001026C7">
      <w:pPr>
        <w:numPr>
          <w:ilvl w:val="0"/>
          <w:numId w:val="10"/>
        </w:numPr>
        <w:spacing w:line="360" w:lineRule="auto"/>
        <w:ind w:right="-7"/>
        <w:jc w:val="both"/>
      </w:pPr>
      <w:r>
        <w:t>Diminution du taux de natalité liée à la peur de ré-enfanter</w:t>
      </w:r>
    </w:p>
    <w:p w:rsidR="0087142C" w:rsidRDefault="00A01B0F" w:rsidP="001026C7">
      <w:pPr>
        <w:numPr>
          <w:ilvl w:val="0"/>
          <w:numId w:val="10"/>
        </w:numPr>
        <w:spacing w:line="360" w:lineRule="auto"/>
        <w:ind w:right="-7"/>
        <w:jc w:val="both"/>
      </w:pPr>
      <w:r>
        <w:t>Augmentation d</w:t>
      </w:r>
      <w:r w:rsidR="0087142C">
        <w:t>e l</w:t>
      </w:r>
      <w:r>
        <w:t xml:space="preserve">’utilisation des services de Santé Publique: </w:t>
      </w:r>
    </w:p>
    <w:p w:rsidR="00A01B0F" w:rsidRDefault="0087142C" w:rsidP="001026C7">
      <w:pPr>
        <w:numPr>
          <w:ilvl w:val="0"/>
          <w:numId w:val="22"/>
        </w:numPr>
        <w:spacing w:line="360" w:lineRule="auto"/>
        <w:ind w:right="-7"/>
        <w:jc w:val="both"/>
      </w:pPr>
      <w:r>
        <w:t xml:space="preserve">Remboursement de traitement des </w:t>
      </w:r>
      <w:r w:rsidR="00A01B0F">
        <w:t>troubles cognitifs,</w:t>
      </w:r>
      <w:r>
        <w:t xml:space="preserve"> langagiers</w:t>
      </w:r>
      <w:r w:rsidR="00A01B0F">
        <w:t>… des enfants de mamans souffrant de troubles psychologiques</w:t>
      </w:r>
      <w:r w:rsidR="00D2019E">
        <w:t xml:space="preserve"> (chroniques)</w:t>
      </w:r>
      <w:r w:rsidR="00D25D64">
        <w:t xml:space="preserve"> et coût économique</w:t>
      </w:r>
      <w:r w:rsidR="00E136D5">
        <w:t xml:space="preserve"> (voir chapitre ‘prédicteurs’)</w:t>
      </w:r>
    </w:p>
    <w:p w:rsidR="00A01B0F" w:rsidRDefault="00D2019E" w:rsidP="001026C7">
      <w:pPr>
        <w:numPr>
          <w:ilvl w:val="0"/>
          <w:numId w:val="22"/>
        </w:numPr>
        <w:spacing w:line="360" w:lineRule="auto"/>
        <w:ind w:right="-7"/>
        <w:jc w:val="both"/>
      </w:pPr>
      <w:r>
        <w:t>Augmentation du t</w:t>
      </w:r>
      <w:r w:rsidR="0087142C">
        <w:t>aux de suicide: d</w:t>
      </w:r>
      <w:r w:rsidR="00A01B0F">
        <w:t xml:space="preserve">éveloppement de troubles </w:t>
      </w:r>
      <w:r w:rsidR="00D25D64">
        <w:t>émotionnels et sociaux</w:t>
      </w:r>
      <w:r w:rsidR="00A01B0F">
        <w:t xml:space="preserve"> chez le jeune adulte</w:t>
      </w:r>
      <w:r w:rsidR="00D25D64">
        <w:t>, surtout chez les garçons (</w:t>
      </w:r>
      <w:proofErr w:type="spellStart"/>
      <w:r w:rsidR="00D25D64">
        <w:t>Garthus-Niegel</w:t>
      </w:r>
      <w:proofErr w:type="spellEnd"/>
      <w:r w:rsidR="00D25D64">
        <w:t xml:space="preserve"> et al., 2017)</w:t>
      </w:r>
      <w:r w:rsidR="00A01B0F">
        <w:t xml:space="preserve"> suite à la relation parent-enfant altérée</w:t>
      </w:r>
      <w:r>
        <w:t xml:space="preserve">. </w:t>
      </w:r>
      <w:r w:rsidR="00B67573">
        <w:t xml:space="preserve">La </w:t>
      </w:r>
      <w:proofErr w:type="spellStart"/>
      <w:r w:rsidR="00B67573">
        <w:t>litérature</w:t>
      </w:r>
      <w:proofErr w:type="spellEnd"/>
      <w:r w:rsidR="00282C49">
        <w:t xml:space="preserve"> signale les e</w:t>
      </w:r>
      <w:r>
        <w:t xml:space="preserve">ffets </w:t>
      </w:r>
      <w:proofErr w:type="spellStart"/>
      <w:r>
        <w:t>transgénérationnels</w:t>
      </w:r>
      <w:proofErr w:type="spellEnd"/>
      <w:r>
        <w:t xml:space="preserve"> de l’ESPT (</w:t>
      </w:r>
      <w:proofErr w:type="spellStart"/>
      <w:r>
        <w:t>Enlow</w:t>
      </w:r>
      <w:proofErr w:type="spellEnd"/>
      <w:r>
        <w:t xml:space="preserve"> et al., 2013)</w:t>
      </w:r>
      <w:r w:rsidR="00282C49">
        <w:t>.</w:t>
      </w:r>
    </w:p>
    <w:p w:rsidR="0087142C" w:rsidRDefault="0087142C" w:rsidP="001026C7">
      <w:pPr>
        <w:numPr>
          <w:ilvl w:val="0"/>
          <w:numId w:val="22"/>
        </w:numPr>
        <w:spacing w:line="360" w:lineRule="auto"/>
        <w:ind w:right="-7"/>
        <w:jc w:val="both"/>
      </w:pPr>
      <w:r>
        <w:t>Absence au travail pour congé de maladie</w:t>
      </w:r>
      <w:r w:rsidR="00D2019E">
        <w:t> : période post-natale prolongée</w:t>
      </w:r>
      <w:r w:rsidR="008A52E2">
        <w:t xml:space="preserve"> (</w:t>
      </w:r>
      <w:proofErr w:type="spellStart"/>
      <w:r w:rsidR="008A52E2">
        <w:t>Verreault</w:t>
      </w:r>
      <w:proofErr w:type="spellEnd"/>
      <w:r w:rsidR="008A52E2">
        <w:t>, 2014)</w:t>
      </w:r>
      <w:r w:rsidR="008A52E2" w:rsidRPr="00406DD6">
        <w:t>.</w:t>
      </w:r>
    </w:p>
    <w:p w:rsidR="00A01B0F" w:rsidRDefault="00A01B0F" w:rsidP="001026C7">
      <w:pPr>
        <w:numPr>
          <w:ilvl w:val="0"/>
          <w:numId w:val="10"/>
        </w:numPr>
        <w:spacing w:line="360" w:lineRule="auto"/>
        <w:ind w:right="-7"/>
        <w:jc w:val="both"/>
      </w:pPr>
      <w:r>
        <w:t>Augmentation d</w:t>
      </w:r>
      <w:r w:rsidR="0087142C">
        <w:t>u nombre de</w:t>
      </w:r>
      <w:r>
        <w:t xml:space="preserve"> divorces par les répercussions de l’ESPT sur la relation conjugale</w:t>
      </w:r>
    </w:p>
    <w:p w:rsidR="006E7980" w:rsidRDefault="00A01B0F" w:rsidP="007B18B0">
      <w:pPr>
        <w:numPr>
          <w:ilvl w:val="0"/>
          <w:numId w:val="10"/>
        </w:numPr>
        <w:spacing w:line="360" w:lineRule="auto"/>
        <w:ind w:right="-7"/>
        <w:jc w:val="both"/>
      </w:pPr>
      <w:r>
        <w:t>Altération de la Santé Publique </w:t>
      </w:r>
      <w:r w:rsidR="00CA6FF2">
        <w:t xml:space="preserve">causée par la </w:t>
      </w:r>
      <w:r>
        <w:t xml:space="preserve">relation entre le refus d’allaitement et </w:t>
      </w:r>
      <w:r w:rsidR="00A834C8">
        <w:t>la santé de</w:t>
      </w:r>
      <w:r w:rsidR="0087142C">
        <w:t xml:space="preserve"> l’enfant</w:t>
      </w:r>
      <w:r w:rsidR="006E7980">
        <w:t xml:space="preserve">. La littérature parle des effets positifs de l’allaitement sur le système immunitaire de l’enfant le protégeant même pendant des années post-lactation contre la diarrhée , </w:t>
      </w:r>
      <w:r w:rsidR="007B18B0">
        <w:t xml:space="preserve">les </w:t>
      </w:r>
      <w:r w:rsidR="006E7980">
        <w:t xml:space="preserve">infections respiratoires, </w:t>
      </w:r>
      <w:r w:rsidR="007B18B0">
        <w:t>l’</w:t>
      </w:r>
      <w:r w:rsidR="006E7980">
        <w:t>otit</w:t>
      </w:r>
      <w:r w:rsidR="003D4A46">
        <w:t>e</w:t>
      </w:r>
      <w:r w:rsidR="006E7980">
        <w:t xml:space="preserve"> m</w:t>
      </w:r>
      <w:r w:rsidR="003D4A46">
        <w:t>oyenne</w:t>
      </w:r>
      <w:r w:rsidR="006E7980">
        <w:t xml:space="preserve">, </w:t>
      </w:r>
      <w:r w:rsidR="007B18B0">
        <w:t xml:space="preserve">les </w:t>
      </w:r>
      <w:r w:rsidR="006E7980">
        <w:t xml:space="preserve">infections Haemophilus influenzae de type b et </w:t>
      </w:r>
      <w:r w:rsidR="007B18B0">
        <w:t xml:space="preserve">la </w:t>
      </w:r>
      <w:r w:rsidR="006E7980">
        <w:t>respiration sifflante (</w:t>
      </w:r>
      <w:r w:rsidR="00CA6FF2">
        <w:t>Hanson, 1998).</w:t>
      </w:r>
    </w:p>
    <w:p w:rsidR="007B18B0" w:rsidRPr="006E7980" w:rsidRDefault="007B18B0" w:rsidP="007B18B0">
      <w:pPr>
        <w:spacing w:line="360" w:lineRule="auto"/>
        <w:ind w:left="720" w:right="-7"/>
        <w:jc w:val="both"/>
      </w:pPr>
    </w:p>
    <w:p w:rsidR="00FA6BA4" w:rsidRDefault="003E3B92" w:rsidP="00926F0F">
      <w:pPr>
        <w:spacing w:line="360" w:lineRule="auto"/>
        <w:ind w:right="-7"/>
        <w:jc w:val="both"/>
      </w:pPr>
      <w:r>
        <w:t>En vue des difficultés multiples que peut engendrer un ESPT postpartum et ses conséquences à différents niveau</w:t>
      </w:r>
      <w:r w:rsidR="00EE07ED">
        <w:t>x</w:t>
      </w:r>
      <w:r>
        <w:t>, il nous semble important de créer plus de conscience dans la population ainsi que chez les professionnels de première ligne en accentuant l’importance de leur accompagnement (non)verbal pré-</w:t>
      </w:r>
      <w:r w:rsidR="000B0891">
        <w:t xml:space="preserve">, </w:t>
      </w:r>
      <w:r>
        <w:t>péri</w:t>
      </w:r>
      <w:r w:rsidR="000B0891">
        <w:t>,- et post</w:t>
      </w:r>
      <w:r>
        <w:t>natal.</w:t>
      </w:r>
    </w:p>
    <w:p w:rsidR="00891536" w:rsidRPr="00891536" w:rsidRDefault="00891536" w:rsidP="00926F0F">
      <w:pPr>
        <w:spacing w:line="360" w:lineRule="auto"/>
        <w:ind w:right="-7"/>
        <w:jc w:val="both"/>
      </w:pPr>
      <w:r>
        <w:t xml:space="preserve">Il nous semble finalement tout aussi important de mentionner que la </w:t>
      </w:r>
      <w:r w:rsidR="00421AE8">
        <w:t>sage-femme</w:t>
      </w:r>
      <w:r>
        <w:t xml:space="preserve">, l’anesthésiste, le </w:t>
      </w:r>
      <w:r w:rsidR="00421AE8">
        <w:t>gynécologue</w:t>
      </w:r>
      <w:r>
        <w:t>,… sont eux-mêmes à risque de trauma vicarian</w:t>
      </w:r>
      <w:r w:rsidR="003D4A46">
        <w:t>t</w:t>
      </w:r>
      <w:r>
        <w:t xml:space="preserve"> causé par l’exposition répétée à des accouchements traumatiques</w:t>
      </w:r>
      <w:r w:rsidR="00413A73">
        <w:t xml:space="preserve"> (</w:t>
      </w:r>
      <w:proofErr w:type="spellStart"/>
      <w:r w:rsidR="00413A73">
        <w:t>Mullan</w:t>
      </w:r>
      <w:proofErr w:type="spellEnd"/>
      <w:r w:rsidR="00413A73">
        <w:t>, 2017)</w:t>
      </w:r>
      <w:r>
        <w:t>.</w:t>
      </w:r>
    </w:p>
    <w:p w:rsidR="00BA2592" w:rsidRDefault="00A27784" w:rsidP="001026C7">
      <w:pPr>
        <w:numPr>
          <w:ilvl w:val="1"/>
          <w:numId w:val="32"/>
        </w:numPr>
        <w:spacing w:line="360" w:lineRule="auto"/>
        <w:ind w:right="-7"/>
        <w:jc w:val="both"/>
      </w:pPr>
      <w:r w:rsidRPr="00891536">
        <w:br w:type="page"/>
      </w:r>
      <w:r>
        <w:lastRenderedPageBreak/>
        <w:t>Diagnostic différentiel</w:t>
      </w:r>
    </w:p>
    <w:p w:rsidR="00BA2592" w:rsidRDefault="00BA2592" w:rsidP="00BA2592">
      <w:pPr>
        <w:spacing w:line="360" w:lineRule="auto"/>
        <w:ind w:left="1080" w:right="-7"/>
        <w:jc w:val="both"/>
      </w:pPr>
    </w:p>
    <w:p w:rsidR="00C95C32" w:rsidRDefault="00BA2592" w:rsidP="00926F0F">
      <w:pPr>
        <w:spacing w:line="360" w:lineRule="auto"/>
        <w:ind w:right="-7"/>
        <w:jc w:val="both"/>
      </w:pPr>
      <w:r>
        <w:t xml:space="preserve">Les troubles les plus fréquemment associés à l’ESPT sont les troubles anxieux, la dépression, le suicide, l’abus de substances, les troubles </w:t>
      </w:r>
      <w:proofErr w:type="spellStart"/>
      <w:r>
        <w:t>somatoformes</w:t>
      </w:r>
      <w:proofErr w:type="spellEnd"/>
      <w:r>
        <w:t>, les troubles dissociatifs et les maladies physiologiques comme par exemple les maladies vasculaires (</w:t>
      </w:r>
      <w:proofErr w:type="spellStart"/>
      <w:r>
        <w:t>Krings</w:t>
      </w:r>
      <w:proofErr w:type="spellEnd"/>
      <w:r>
        <w:t xml:space="preserve">-George, 2013). Filtrer toute la comorbidité et </w:t>
      </w:r>
      <w:r w:rsidR="00402B0C">
        <w:t>dissocier la symptomatologie d’ESPT postpartum d’autres troubles psychologiques peut être un challenge.</w:t>
      </w:r>
    </w:p>
    <w:p w:rsidR="00426E78" w:rsidRDefault="00426E78" w:rsidP="00A227A8">
      <w:pPr>
        <w:spacing w:line="360" w:lineRule="auto"/>
      </w:pPr>
    </w:p>
    <w:p w:rsidR="00C95C32" w:rsidRDefault="00C95C32" w:rsidP="00A227A8">
      <w:pPr>
        <w:spacing w:line="360" w:lineRule="auto"/>
      </w:pPr>
      <w:r>
        <w:t xml:space="preserve">Les pleurs incessants parfois liés à de la tristesse et la labilité d’humeur qu’on retrouve dans le </w:t>
      </w:r>
      <w:r w:rsidRPr="00C95C32">
        <w:rPr>
          <w:i/>
          <w:iCs/>
        </w:rPr>
        <w:t xml:space="preserve">babyblues </w:t>
      </w:r>
      <w:r>
        <w:t xml:space="preserve">est un état non-pathologique, </w:t>
      </w:r>
      <w:r w:rsidR="00A35490">
        <w:t>en ce qui ne dure que</w:t>
      </w:r>
      <w:r>
        <w:t xml:space="preserve"> quelques jours, contrairement à l’ESPT postpartum, qui peut durer 6 mois et plus</w:t>
      </w:r>
      <w:r w:rsidR="00A227A8">
        <w:t xml:space="preserve"> (</w:t>
      </w:r>
      <w:r w:rsidR="00A227A8" w:rsidRPr="00A227A8">
        <w:t xml:space="preserve">Leeds &amp; </w:t>
      </w:r>
      <w:proofErr w:type="spellStart"/>
      <w:r w:rsidR="00A227A8" w:rsidRPr="00A227A8">
        <w:t>Hargraves</w:t>
      </w:r>
      <w:proofErr w:type="spellEnd"/>
      <w:r w:rsidR="00A227A8" w:rsidRPr="00A227A8">
        <w:t>, 2008</w:t>
      </w:r>
      <w:r w:rsidR="00A227A8">
        <w:t>, dans Thorpe, 2017</w:t>
      </w:r>
      <w:r w:rsidR="00A227A8" w:rsidRPr="00A227A8">
        <w:t>).</w:t>
      </w:r>
    </w:p>
    <w:p w:rsidR="00426E78" w:rsidRDefault="00426E78" w:rsidP="00A227A8">
      <w:pPr>
        <w:spacing w:line="360" w:lineRule="auto"/>
        <w:ind w:right="-7"/>
        <w:jc w:val="both"/>
      </w:pPr>
    </w:p>
    <w:p w:rsidR="00D70A89" w:rsidRPr="00325A88" w:rsidRDefault="00264EE2" w:rsidP="00A227A8">
      <w:pPr>
        <w:spacing w:line="360" w:lineRule="auto"/>
        <w:ind w:right="-7"/>
        <w:jc w:val="both"/>
      </w:pPr>
      <w:r>
        <w:t xml:space="preserve">La </w:t>
      </w:r>
      <w:r w:rsidRPr="00325A88">
        <w:rPr>
          <w:i/>
          <w:iCs/>
        </w:rPr>
        <w:t xml:space="preserve">psychose postpartum ou puerpérale </w:t>
      </w:r>
      <w:r w:rsidRPr="00325A88">
        <w:t>est une maladie mentale sévère</w:t>
      </w:r>
      <w:r w:rsidR="00BB3819" w:rsidRPr="00325A88">
        <w:t xml:space="preserve"> très rare qui peut se déclencher très soudainement dans les jours et les semaines après un accouchement. </w:t>
      </w:r>
    </w:p>
    <w:p w:rsidR="00660595" w:rsidRPr="00325A88" w:rsidRDefault="00BB3819" w:rsidP="00926F0F">
      <w:pPr>
        <w:spacing w:line="360" w:lineRule="auto"/>
        <w:ind w:right="-7"/>
        <w:jc w:val="both"/>
      </w:pPr>
      <w:r w:rsidRPr="00325A88">
        <w:t xml:space="preserve">Le tableau clinique peut varier et évoluer rapidement. Les symptômes principaux sont : la manie, manque d’inhibition, </w:t>
      </w:r>
      <w:proofErr w:type="spellStart"/>
      <w:r w:rsidRPr="00325A88">
        <w:t>paranoia</w:t>
      </w:r>
      <w:proofErr w:type="spellEnd"/>
      <w:r w:rsidRPr="00325A88">
        <w:t>, dépression, comportement inhabituel, confusion, hallucinations et délires. Il s’agit d’une urgence psychiatrique</w:t>
      </w:r>
      <w:r w:rsidR="000C1EB8" w:rsidRPr="00325A88">
        <w:t xml:space="preserve"> </w:t>
      </w:r>
      <w:r w:rsidR="00325A88" w:rsidRPr="00325A88">
        <w:t>(</w:t>
      </w:r>
      <w:proofErr w:type="spellStart"/>
      <w:r w:rsidR="00325A88" w:rsidRPr="00325A88">
        <w:t>Danion-Grillat</w:t>
      </w:r>
      <w:proofErr w:type="spellEnd"/>
      <w:r w:rsidR="00325A88" w:rsidRPr="00325A88">
        <w:t xml:space="preserve">, </w:t>
      </w:r>
      <w:proofErr w:type="spellStart"/>
      <w:r w:rsidR="00325A88" w:rsidRPr="00325A88">
        <w:t>Sibertin</w:t>
      </w:r>
      <w:proofErr w:type="spellEnd"/>
      <w:r w:rsidR="00325A88" w:rsidRPr="00325A88">
        <w:t xml:space="preserve">-Blanc, Moro &amp; Zimmerman – Relecture: Raynaud, 2008). </w:t>
      </w:r>
      <w:r w:rsidRPr="00325A88">
        <w:t>Même si la psychose peut être déclenché</w:t>
      </w:r>
      <w:r w:rsidR="001A39AC" w:rsidRPr="00325A88">
        <w:t>e</w:t>
      </w:r>
      <w:r w:rsidRPr="00325A88">
        <w:t xml:space="preserve"> par un accouchement traumatique,</w:t>
      </w:r>
      <w:r w:rsidR="00325A88" w:rsidRPr="00325A88">
        <w:t xml:space="preserve"> </w:t>
      </w:r>
      <w:r w:rsidRPr="00325A88">
        <w:t>la symptomatologie</w:t>
      </w:r>
      <w:r w:rsidR="00614ADC" w:rsidRPr="00325A88">
        <w:t xml:space="preserve"> principale</w:t>
      </w:r>
      <w:r w:rsidRPr="00325A88">
        <w:t xml:space="preserve"> ainsi que le traitement médicamenteux sont fort différents. </w:t>
      </w:r>
      <w:r w:rsidR="00614ADC" w:rsidRPr="00325A88">
        <w:t>Au niveau étiologique, la littérature mentionne un lien entre l’ingestion de bromocriptine</w:t>
      </w:r>
      <w:r w:rsidR="006813E6" w:rsidRPr="00325A88">
        <w:t xml:space="preserve"> pour arrêter </w:t>
      </w:r>
      <w:r w:rsidR="004547B9" w:rsidRPr="00325A88">
        <w:t>la lactation</w:t>
      </w:r>
      <w:r w:rsidR="00614ADC" w:rsidRPr="00325A88">
        <w:t xml:space="preserve"> </w:t>
      </w:r>
      <w:r w:rsidR="00325A88" w:rsidRPr="00325A88">
        <w:t>(</w:t>
      </w:r>
      <w:proofErr w:type="spellStart"/>
      <w:r w:rsidR="00325A88" w:rsidRPr="00325A88">
        <w:t>Haskins</w:t>
      </w:r>
      <w:proofErr w:type="spellEnd"/>
      <w:r w:rsidR="00325A88" w:rsidRPr="00325A88">
        <w:t xml:space="preserve">, Kahn, </w:t>
      </w:r>
      <w:proofErr w:type="spellStart"/>
      <w:r w:rsidR="00325A88" w:rsidRPr="00325A88">
        <w:t>Saathoff</w:t>
      </w:r>
      <w:proofErr w:type="spellEnd"/>
      <w:r w:rsidR="00325A88" w:rsidRPr="00325A88">
        <w:t xml:space="preserve"> &amp; </w:t>
      </w:r>
      <w:proofErr w:type="spellStart"/>
      <w:r w:rsidR="00325A88" w:rsidRPr="00325A88">
        <w:t>Yazel</w:t>
      </w:r>
      <w:proofErr w:type="spellEnd"/>
      <w:r w:rsidR="00325A88" w:rsidRPr="00325A88">
        <w:t xml:space="preserve">, 1987) </w:t>
      </w:r>
      <w:r w:rsidR="00614ADC" w:rsidRPr="00325A88">
        <w:t>et la psychose postpartum.</w:t>
      </w:r>
      <w:r w:rsidR="00517DAC" w:rsidRPr="00325A88">
        <w:t xml:space="preserve"> </w:t>
      </w:r>
    </w:p>
    <w:p w:rsidR="00426E78" w:rsidRPr="00325A88" w:rsidRDefault="00426E78" w:rsidP="00926F0F">
      <w:pPr>
        <w:spacing w:line="360" w:lineRule="auto"/>
        <w:ind w:right="-7"/>
        <w:jc w:val="both"/>
        <w:rPr>
          <w:color w:val="FF0000"/>
        </w:rPr>
      </w:pPr>
    </w:p>
    <w:p w:rsidR="00D70A89" w:rsidRDefault="00937C5F" w:rsidP="00926F0F">
      <w:pPr>
        <w:spacing w:line="360" w:lineRule="auto"/>
        <w:ind w:right="-7"/>
        <w:jc w:val="both"/>
      </w:pPr>
      <w:r>
        <w:t xml:space="preserve">L’ESPT et la </w:t>
      </w:r>
      <w:r w:rsidRPr="00C95C32">
        <w:rPr>
          <w:i/>
          <w:iCs/>
        </w:rPr>
        <w:t>dépression postpartum</w:t>
      </w:r>
      <w:r>
        <w:t xml:space="preserve"> peuvent avoir des symptômes communs</w:t>
      </w:r>
      <w:r w:rsidR="003B5E88">
        <w:t>, comme l’agr</w:t>
      </w:r>
      <w:r w:rsidR="00FD7E15">
        <w:t>e</w:t>
      </w:r>
      <w:r w:rsidR="003B5E88">
        <w:t>ssivité, l’irritabilité et l’insomnie</w:t>
      </w:r>
      <w:r>
        <w:t>. Cependant, le</w:t>
      </w:r>
      <w:r w:rsidR="001711E6">
        <w:t xml:space="preserve"> </w:t>
      </w:r>
      <w:r>
        <w:t xml:space="preserve">diagnostic </w:t>
      </w:r>
      <w:r w:rsidR="001711E6">
        <w:t>est</w:t>
      </w:r>
      <w:r>
        <w:t xml:space="preserve"> différent et doi</w:t>
      </w:r>
      <w:r w:rsidR="001711E6">
        <w:t>t</w:t>
      </w:r>
      <w:r>
        <w:t xml:space="preserve"> être traité</w:t>
      </w:r>
      <w:r w:rsidR="001711E6">
        <w:t xml:space="preserve"> </w:t>
      </w:r>
      <w:r>
        <w:t>séparément. Un mauvais diagnostic par méconnaissance du trouble peut mener à la prescription d’</w:t>
      </w:r>
      <w:proofErr w:type="spellStart"/>
      <w:r>
        <w:t>anti-dépresseurs</w:t>
      </w:r>
      <w:proofErr w:type="spellEnd"/>
      <w:r>
        <w:t xml:space="preserve"> qui aident peu ou pas.</w:t>
      </w:r>
      <w:r w:rsidR="00517DAC">
        <w:t xml:space="preserve"> </w:t>
      </w:r>
      <w:r>
        <w:t>Ce sont surtout les reviviscences</w:t>
      </w:r>
      <w:r w:rsidR="00E156B0">
        <w:t xml:space="preserve">, le symptôme le plus fréquent tout de suite après la naissance, </w:t>
      </w:r>
      <w:r>
        <w:t>l’hyperactivité</w:t>
      </w:r>
      <w:r w:rsidR="00E156B0">
        <w:t xml:space="preserve">, le symptôme le plus fréquent à 6 semaines post-accouchement (De </w:t>
      </w:r>
      <w:proofErr w:type="spellStart"/>
      <w:r w:rsidR="00E156B0">
        <w:t>Schepper</w:t>
      </w:r>
      <w:proofErr w:type="spellEnd"/>
      <w:r w:rsidR="00E156B0">
        <w:t xml:space="preserve"> et al., 2016)</w:t>
      </w:r>
      <w:r>
        <w:t xml:space="preserve"> et les réactions de sursaut qui distinguent L’ESPT de la dépression. Involontairement, la maman revo</w:t>
      </w:r>
      <w:r w:rsidR="00D70A89">
        <w:t>it des images de l’accouchement</w:t>
      </w:r>
      <w:r>
        <w:t xml:space="preserve">, elle sent l’odeur de l’hôpital ou elle fait des cauchemars. </w:t>
      </w:r>
    </w:p>
    <w:p w:rsidR="00D70A89" w:rsidRDefault="00937C5F" w:rsidP="005B7761">
      <w:pPr>
        <w:spacing w:line="360" w:lineRule="auto"/>
        <w:ind w:right="-7"/>
        <w:jc w:val="both"/>
      </w:pPr>
      <w:r>
        <w:t>Les flashback</w:t>
      </w:r>
      <w:r w:rsidR="001A39AC">
        <w:t>s</w:t>
      </w:r>
      <w:r>
        <w:t xml:space="preserve"> peuvent engendrer des crises de panique qui, à leur tour, stimulent les conduites d’évitement. Le corps de la maman est perpétuellement en état d’alerte</w:t>
      </w:r>
      <w:r w:rsidR="005C0DBF">
        <w:t xml:space="preserve"> à cause des hormones </w:t>
      </w:r>
      <w:r w:rsidR="005C0DBF">
        <w:lastRenderedPageBreak/>
        <w:t>de stress, ce qui donne l’irritabilité, l’agitation et la peur.</w:t>
      </w:r>
      <w:r w:rsidR="001711E6">
        <w:t xml:space="preserve"> </w:t>
      </w:r>
      <w:r w:rsidR="005C0DBF">
        <w:t xml:space="preserve">Les deux troubles sont également dissociées par leur étiologie. Là où la dépression postnatale peut être liée </w:t>
      </w:r>
      <w:r w:rsidR="00402ED6">
        <w:t>à des facteurs biologiques (hérédité, changements hormonaux, problème thyroïdien, déséquilibre vitamines-minéraux</w:t>
      </w:r>
      <w:r w:rsidR="00377C13">
        <w:t xml:space="preserve">, changement au niveau du volume sanguin, tension artérielle, système immunitaire et métabolisme </w:t>
      </w:r>
      <w:r w:rsidR="00402ED6">
        <w:t>), sociaux (événements de vie importants, problèmes de couple, situation de vie instable, manque de soutien, normes sociaux concernant la maternité</w:t>
      </w:r>
      <w:r w:rsidR="00377C13">
        <w:t>, facteurs culturels</w:t>
      </w:r>
      <w:r w:rsidR="00402ED6">
        <w:t>) ou psychiques (perfectionnisme, tristesse non-digérée, incertitude</w:t>
      </w:r>
      <w:r w:rsidR="00377C13">
        <w:t xml:space="preserve">, difficulté </w:t>
      </w:r>
      <w:r w:rsidR="005B7761">
        <w:t xml:space="preserve">à </w:t>
      </w:r>
      <w:r w:rsidR="00377C13">
        <w:t>exprimer ses émotions,…</w:t>
      </w:r>
      <w:r w:rsidR="00402ED6">
        <w:t xml:space="preserve">), </w:t>
      </w:r>
      <w:r w:rsidR="005C0DBF">
        <w:t xml:space="preserve">l’ESPT est causé par </w:t>
      </w:r>
      <w:r w:rsidR="00517DAC">
        <w:t>l’</w:t>
      </w:r>
      <w:r w:rsidR="005C0DBF">
        <w:t xml:space="preserve">expérience </w:t>
      </w:r>
      <w:r w:rsidR="005B7761">
        <w:t>(</w:t>
      </w:r>
      <w:r w:rsidR="005C0DBF">
        <w:t>potentiellement</w:t>
      </w:r>
      <w:r w:rsidR="005B7761">
        <w:t>)</w:t>
      </w:r>
      <w:r w:rsidR="005C0DBF">
        <w:t xml:space="preserve"> traumatisante, </w:t>
      </w:r>
      <w:r w:rsidR="005B7761">
        <w:t xml:space="preserve">c’est à dire </w:t>
      </w:r>
      <w:r w:rsidR="005C0DBF">
        <w:t xml:space="preserve">l’accouchement. </w:t>
      </w:r>
    </w:p>
    <w:p w:rsidR="00402ED6" w:rsidRDefault="00402ED6" w:rsidP="005B7761">
      <w:pPr>
        <w:spacing w:line="360" w:lineRule="auto"/>
        <w:ind w:right="-7"/>
        <w:jc w:val="both"/>
      </w:pPr>
    </w:p>
    <w:p w:rsidR="00C14F53" w:rsidRDefault="001711E6" w:rsidP="005B7761">
      <w:pPr>
        <w:spacing w:line="360" w:lineRule="auto"/>
        <w:ind w:right="-7"/>
        <w:jc w:val="both"/>
      </w:pPr>
      <w:r>
        <w:t>En conclusion, l’étiologie, le tableau clinique ainsi que le traitement d’ESPT postpartum se distingue</w:t>
      </w:r>
      <w:r w:rsidR="00B47271">
        <w:t>nt de ceux</w:t>
      </w:r>
      <w:r>
        <w:t xml:space="preserve"> d’autres troubles postnataux, malgré</w:t>
      </w:r>
      <w:r w:rsidR="00517DAC">
        <w:t xml:space="preserve"> </w:t>
      </w:r>
      <w:r w:rsidR="00C14F53">
        <w:t>des</w:t>
      </w:r>
      <w:r>
        <w:t xml:space="preserve"> signes cliniques </w:t>
      </w:r>
      <w:r w:rsidR="00F4203E">
        <w:t>partagés</w:t>
      </w:r>
      <w:r w:rsidR="00C14F53">
        <w:t xml:space="preserve"> et leur comorbidité</w:t>
      </w:r>
      <w:r w:rsidR="00CC6FB3">
        <w:t xml:space="preserve"> possible</w:t>
      </w:r>
      <w:r w:rsidR="00C14F53">
        <w:t>.</w:t>
      </w:r>
    </w:p>
    <w:p w:rsidR="00C14F53" w:rsidRDefault="00C14F53" w:rsidP="00926F0F">
      <w:pPr>
        <w:spacing w:line="360" w:lineRule="auto"/>
        <w:ind w:right="-7"/>
        <w:jc w:val="both"/>
      </w:pPr>
    </w:p>
    <w:p w:rsidR="0074502F" w:rsidRDefault="0074502F" w:rsidP="00926F0F">
      <w:pPr>
        <w:spacing w:line="360" w:lineRule="auto"/>
        <w:ind w:right="-7"/>
        <w:jc w:val="both"/>
      </w:pPr>
      <w:r w:rsidRPr="005C0DBF">
        <w:br w:type="page"/>
      </w:r>
      <w:r>
        <w:lastRenderedPageBreak/>
        <w:t>1.4</w:t>
      </w:r>
      <w:r w:rsidR="000E675E">
        <w:t xml:space="preserve"> </w:t>
      </w:r>
      <w:r w:rsidR="008554A6">
        <w:t>P</w:t>
      </w:r>
      <w:r>
        <w:t>révalence</w:t>
      </w:r>
      <w:r w:rsidR="002D11AE">
        <w:t xml:space="preserve"> et incidence</w:t>
      </w:r>
    </w:p>
    <w:p w:rsidR="00FD7E15" w:rsidRDefault="00FD7E15" w:rsidP="00926F0F">
      <w:pPr>
        <w:spacing w:line="360" w:lineRule="auto"/>
        <w:ind w:right="-7"/>
        <w:jc w:val="both"/>
      </w:pPr>
    </w:p>
    <w:p w:rsidR="00861CCC" w:rsidRDefault="0074502F" w:rsidP="00861CCC">
      <w:pPr>
        <w:spacing w:line="360" w:lineRule="auto"/>
        <w:ind w:right="-7"/>
        <w:jc w:val="both"/>
      </w:pPr>
      <w:r w:rsidRPr="0074502F">
        <w:t xml:space="preserve">Des études récentes basées sur de larges populations montrent une </w:t>
      </w:r>
      <w:r w:rsidR="008554A6">
        <w:t>i</w:t>
      </w:r>
      <w:r w:rsidRPr="0074502F">
        <w:t xml:space="preserve">ncidence d’ESPT </w:t>
      </w:r>
      <w:r w:rsidR="008B53C4">
        <w:t xml:space="preserve">postpartum </w:t>
      </w:r>
      <w:r w:rsidRPr="0074502F">
        <w:t xml:space="preserve">allant de 1.3 à 2.4 % 1–2 mois postpartum et de 0.9 </w:t>
      </w:r>
      <w:r w:rsidR="008554A6">
        <w:t>à</w:t>
      </w:r>
      <w:r w:rsidRPr="0074502F">
        <w:t xml:space="preserve"> 4.6 % 3–12 mois postpartum</w:t>
      </w:r>
      <w:r w:rsidR="008554A6">
        <w:t xml:space="preserve"> </w:t>
      </w:r>
      <w:r w:rsidRPr="0074502F">
        <w:t>(</w:t>
      </w:r>
      <w:proofErr w:type="spellStart"/>
      <w:r w:rsidR="00F144D8">
        <w:fldChar w:fldCharType="begin"/>
      </w:r>
      <w:r w:rsidR="00F144D8">
        <w:instrText xml:space="preserve"> HYPERLINK "https://search-proquest-com.ezproxy.ulb.ac.be/indexinglinkhandler/sng/au/Shlomi+Polachek,+Inbal/$N?accountid=17194" \o "Cliquez ici pour rechercher d'autres éléments créés par cet auteur" </w:instrText>
      </w:r>
      <w:r w:rsidR="00F144D8">
        <w:fldChar w:fldCharType="separate"/>
      </w:r>
      <w:r w:rsidRPr="0074502F">
        <w:rPr>
          <w:shd w:val="clear" w:color="auto" w:fill="FFFFFF"/>
        </w:rPr>
        <w:t>Polachek</w:t>
      </w:r>
      <w:proofErr w:type="spellEnd"/>
      <w:r w:rsidR="00F144D8">
        <w:rPr>
          <w:shd w:val="clear" w:color="auto" w:fill="FFFFFF"/>
        </w:rPr>
        <w:fldChar w:fldCharType="end"/>
      </w:r>
      <w:r w:rsidRPr="0074502F">
        <w:t xml:space="preserve"> et al., 2016)</w:t>
      </w:r>
      <w:r w:rsidR="00A834C8">
        <w:t>.</w:t>
      </w:r>
      <w:r w:rsidR="00BE0166">
        <w:t xml:space="preserve"> </w:t>
      </w:r>
      <w:r w:rsidR="00FD7E15">
        <w:t xml:space="preserve">D’autres auteurs </w:t>
      </w:r>
      <w:r w:rsidR="008554A6">
        <w:t>parlent de 5% des femmes</w:t>
      </w:r>
      <w:r w:rsidR="00FD7E15">
        <w:t xml:space="preserve"> (</w:t>
      </w:r>
      <w:proofErr w:type="spellStart"/>
      <w:r w:rsidR="00FD7E15">
        <w:t>Stamrood</w:t>
      </w:r>
      <w:proofErr w:type="spellEnd"/>
      <w:r w:rsidR="00FD7E15">
        <w:t xml:space="preserve">, </w:t>
      </w:r>
      <w:r w:rsidR="00FD7E15" w:rsidRPr="00BE0166">
        <w:t>2013).</w:t>
      </w:r>
      <w:r w:rsidR="00BE0166" w:rsidRPr="00BE0166">
        <w:t xml:space="preserve"> </w:t>
      </w:r>
    </w:p>
    <w:p w:rsidR="003D4A46" w:rsidRDefault="00BE0166" w:rsidP="00861CCC">
      <w:pPr>
        <w:spacing w:line="360" w:lineRule="auto"/>
        <w:ind w:right="-7"/>
        <w:jc w:val="both"/>
      </w:pPr>
      <w:r w:rsidRPr="00BE0166">
        <w:t xml:space="preserve">Une étude </w:t>
      </w:r>
      <w:r w:rsidR="00412FB5">
        <w:t>de</w:t>
      </w:r>
      <w:r w:rsidRPr="00BE0166">
        <w:t xml:space="preserve"> mamans belges</w:t>
      </w:r>
      <w:r w:rsidR="00412FB5">
        <w:t xml:space="preserve"> flamandes</w:t>
      </w:r>
      <w:r w:rsidR="00A77E65" w:rsidRPr="00BE0166">
        <w:t xml:space="preserve"> </w:t>
      </w:r>
      <w:r w:rsidRPr="00BE0166">
        <w:t>(</w:t>
      </w:r>
      <w:r w:rsidR="00A77E65" w:rsidRPr="00BE0166">
        <w:t xml:space="preserve">De </w:t>
      </w:r>
      <w:proofErr w:type="spellStart"/>
      <w:r w:rsidR="00A77E65" w:rsidRPr="00BE0166">
        <w:t>Schepper</w:t>
      </w:r>
      <w:proofErr w:type="spellEnd"/>
      <w:r w:rsidR="00A77E65" w:rsidRPr="00BE0166">
        <w:t xml:space="preserve"> et al.</w:t>
      </w:r>
      <w:r w:rsidRPr="00BE0166">
        <w:t>, 2016) indique une prévalence de symptômes d’ESPT de 22–24% dans la première semaine après l’accouchement et de 13–20% après 6 semaines. En plus, elle a constaté une prévalence d’ESPT de 4 % à 6 semaines de l’accouchement.</w:t>
      </w:r>
      <w:r w:rsidR="00A227A8">
        <w:t xml:space="preserve"> </w:t>
      </w:r>
      <w:r w:rsidR="00157F35">
        <w:t>Les résultats dépendent bien évidemment du pays où la recherche a été conduite et ses caractéristiques géographiques, politiques, économiques et socio-culturelles</w:t>
      </w:r>
      <w:r w:rsidR="00DC3D35">
        <w:t xml:space="preserve"> (</w:t>
      </w:r>
      <w:r w:rsidR="00AB61BF">
        <w:t xml:space="preserve">soins de santé accessibles, </w:t>
      </w:r>
      <w:r w:rsidR="00DC3D35">
        <w:t>position de la femme</w:t>
      </w:r>
      <w:r w:rsidR="00C577C4">
        <w:t xml:space="preserve"> dans la société</w:t>
      </w:r>
      <w:r w:rsidR="00DC3D35">
        <w:t>, religion, pays en guerre ou en paix,…)</w:t>
      </w:r>
      <w:r w:rsidR="00157F35">
        <w:t>.</w:t>
      </w:r>
      <w:r w:rsidR="00861CCC">
        <w:t xml:space="preserve"> </w:t>
      </w:r>
      <w:r w:rsidR="00C577C4">
        <w:t>Même s’il s’agit d’un phénomène mondial</w:t>
      </w:r>
      <w:r w:rsidR="00964C3B">
        <w:t xml:space="preserve"> où l’on retrouve l’utilisation de termes extrêmes comme ‘le viol de la naissance’ ainsi que ‘la violence obstétrique’ (Simpson &amp; </w:t>
      </w:r>
      <w:proofErr w:type="spellStart"/>
      <w:r w:rsidR="00964C3B">
        <w:t>Catling</w:t>
      </w:r>
      <w:proofErr w:type="spellEnd"/>
      <w:r w:rsidR="00964C3B">
        <w:t xml:space="preserve">, 2016), </w:t>
      </w:r>
      <w:r w:rsidR="00C577C4">
        <w:t xml:space="preserve">il nous semble probable que la vraie étendue de l’ESPT postpartum ne soit pas correctement chiffrée. </w:t>
      </w:r>
      <w:r w:rsidR="001C018C">
        <w:t>Indépendamment des aspect démographiques, les taux d’ESPT obtenus varient en fonction de l’instrument utilisé</w:t>
      </w:r>
      <w:r w:rsidR="00342660">
        <w:t>,</w:t>
      </w:r>
      <w:r w:rsidR="001C018C">
        <w:t xml:space="preserve"> du </w:t>
      </w:r>
      <w:r w:rsidR="00342660">
        <w:t>moment et la durée</w:t>
      </w:r>
      <w:r w:rsidR="001C018C">
        <w:t xml:space="preserve"> de mesure (</w:t>
      </w:r>
      <w:proofErr w:type="spellStart"/>
      <w:r w:rsidR="001C018C">
        <w:t>Verreault</w:t>
      </w:r>
      <w:proofErr w:type="spellEnd"/>
      <w:r w:rsidR="001C018C">
        <w:t>, 2014)</w:t>
      </w:r>
      <w:r w:rsidR="00895910">
        <w:t xml:space="preserve"> et sont influencés par les critères du DSM utilisés au moment de l’étude. </w:t>
      </w:r>
      <w:r w:rsidR="00A91CA9">
        <w:t>La</w:t>
      </w:r>
      <w:r w:rsidR="001C018C" w:rsidRPr="00043EBE">
        <w:t xml:space="preserve"> disc</w:t>
      </w:r>
      <w:r w:rsidR="001C018C">
        <w:t>ordance</w:t>
      </w:r>
      <w:r w:rsidR="001C018C" w:rsidRPr="00043EBE">
        <w:t xml:space="preserve"> entre le v</w:t>
      </w:r>
      <w:r w:rsidR="001C018C">
        <w:t xml:space="preserve">écu subjectif de la maman et celui du professionnel présent lors de l’accouchement peut </w:t>
      </w:r>
      <w:r w:rsidR="00A91CA9">
        <w:t xml:space="preserve">également </w:t>
      </w:r>
      <w:r w:rsidR="001C018C">
        <w:t>influencer la détection de troubles et donc la prévalence.</w:t>
      </w:r>
      <w:r w:rsidR="003D4A46">
        <w:t xml:space="preserve"> </w:t>
      </w:r>
    </w:p>
    <w:p w:rsidR="00157F35" w:rsidRDefault="001C018C" w:rsidP="00926F0F">
      <w:pPr>
        <w:spacing w:line="360" w:lineRule="auto"/>
        <w:ind w:right="-7"/>
        <w:jc w:val="both"/>
      </w:pPr>
      <w:r>
        <w:t>De plus</w:t>
      </w:r>
      <w:r w:rsidR="00A91CA9">
        <w:t>, il existe un bon nombre de</w:t>
      </w:r>
      <w:r w:rsidR="00964C3B">
        <w:t xml:space="preserve"> </w:t>
      </w:r>
      <w:r w:rsidR="00A91CA9">
        <w:t>mauvais diagnostic suite à</w:t>
      </w:r>
      <w:r>
        <w:t xml:space="preserve"> la non-identification et l</w:t>
      </w:r>
      <w:r w:rsidR="00964C3B">
        <w:t>a difficulté de diagnostic différentiel des</w:t>
      </w:r>
      <w:r>
        <w:t xml:space="preserve"> plaintes psychiques (De Jong &amp; </w:t>
      </w:r>
      <w:proofErr w:type="spellStart"/>
      <w:r>
        <w:t>Velner</w:t>
      </w:r>
      <w:proofErr w:type="spellEnd"/>
      <w:r>
        <w:t>, 2017).</w:t>
      </w:r>
      <w:r w:rsidR="0073550A">
        <w:t xml:space="preserve"> </w:t>
      </w:r>
      <w:r w:rsidR="00964C3B">
        <w:t xml:space="preserve">Finalement, </w:t>
      </w:r>
      <w:r w:rsidR="008150BD" w:rsidRPr="008150BD">
        <w:t>l'impact que peut avoir l'</w:t>
      </w:r>
      <w:r w:rsidR="00421AE8">
        <w:t>ESPT</w:t>
      </w:r>
      <w:r w:rsidR="008150BD" w:rsidRPr="008150BD">
        <w:t xml:space="preserve"> </w:t>
      </w:r>
      <w:r w:rsidR="008150BD" w:rsidRPr="008150BD">
        <w:rPr>
          <w:i/>
          <w:iCs/>
        </w:rPr>
        <w:t>partiel</w:t>
      </w:r>
      <w:r w:rsidR="008150BD" w:rsidRPr="008150BD">
        <w:t xml:space="preserve"> ou sous-clinique est non négligeable et souligne l'importance de ne pas se restreindre aux diagnostics </w:t>
      </w:r>
      <w:r w:rsidR="008150BD" w:rsidRPr="008150BD">
        <w:rPr>
          <w:i/>
          <w:iCs/>
        </w:rPr>
        <w:t>complets</w:t>
      </w:r>
      <w:r w:rsidR="008150BD" w:rsidRPr="008150BD">
        <w:t xml:space="preserve"> dans l'analyse des effets posttraumatiques. Minimiser l'importance de l'</w:t>
      </w:r>
      <w:r w:rsidR="00421AE8">
        <w:t>ESPT</w:t>
      </w:r>
      <w:r w:rsidR="008150BD" w:rsidRPr="008150BD">
        <w:t xml:space="preserve"> partiel pourrait nous amener à négliger un sous-groupe de la population qui présente une détresse importante, ainsi qu'une altération significative du fonctionnement</w:t>
      </w:r>
      <w:r w:rsidR="00964C3B">
        <w:t xml:space="preserve"> (</w:t>
      </w:r>
      <w:proofErr w:type="spellStart"/>
      <w:r w:rsidR="00964C3B">
        <w:t>Verreault</w:t>
      </w:r>
      <w:proofErr w:type="spellEnd"/>
      <w:r w:rsidR="00964C3B">
        <w:t>, 2014)</w:t>
      </w:r>
      <w:r w:rsidR="00F17766">
        <w:t>.</w:t>
      </w:r>
    </w:p>
    <w:p w:rsidR="00861CCC" w:rsidRDefault="000F12B5" w:rsidP="00E93BEF">
      <w:pPr>
        <w:spacing w:line="360" w:lineRule="auto"/>
        <w:ind w:right="-7"/>
        <w:jc w:val="both"/>
      </w:pPr>
      <w:r>
        <w:t>En conclusion, v</w:t>
      </w:r>
      <w:r w:rsidR="00BD75E9">
        <w:t>ue la subjectivité de l’expérience</w:t>
      </w:r>
      <w:r w:rsidR="008B53C4">
        <w:t xml:space="preserve"> d’accouchement</w:t>
      </w:r>
      <w:r w:rsidR="00861CCC">
        <w:t xml:space="preserve">, </w:t>
      </w:r>
      <w:r w:rsidR="00043BAA">
        <w:t>la multitude de</w:t>
      </w:r>
      <w:r w:rsidR="00861CCC">
        <w:t xml:space="preserve"> paramètres </w:t>
      </w:r>
      <w:r w:rsidR="00043BAA">
        <w:t>qui</w:t>
      </w:r>
      <w:r w:rsidR="00861CCC">
        <w:t xml:space="preserve"> l’influence</w:t>
      </w:r>
      <w:r w:rsidR="00043BAA">
        <w:t>nt</w:t>
      </w:r>
      <w:r w:rsidR="00AB61BF">
        <w:t xml:space="preserve"> et </w:t>
      </w:r>
      <w:r w:rsidR="00A834C8">
        <w:t>son</w:t>
      </w:r>
      <w:r w:rsidR="00AB61BF">
        <w:t xml:space="preserve"> contexte démographique, </w:t>
      </w:r>
      <w:r w:rsidR="00BD75E9">
        <w:t>l’ESPT postnatal peut s’avérer difficile à définir</w:t>
      </w:r>
      <w:r>
        <w:t xml:space="preserve"> et à détecter.</w:t>
      </w:r>
      <w:r w:rsidR="008B53C4">
        <w:t xml:space="preserve"> </w:t>
      </w:r>
      <w:r w:rsidR="00BD75E9">
        <w:t>Néanmoins</w:t>
      </w:r>
      <w:r w:rsidR="00A834C8">
        <w:t>,</w:t>
      </w:r>
      <w:r w:rsidR="00BD75E9">
        <w:t xml:space="preserve"> 20 à 48% des femmes autour du monde décrivent leur expérience comme traumatisante</w:t>
      </w:r>
      <w:r w:rsidR="00BE2B3A">
        <w:t xml:space="preserve">, </w:t>
      </w:r>
      <w:r w:rsidR="006F0795">
        <w:t>nécessit</w:t>
      </w:r>
      <w:r w:rsidR="00A834C8">
        <w:t>a</w:t>
      </w:r>
      <w:r w:rsidR="006F0795">
        <w:t>nt une meilleure compréhension de ce type d’événement potentiellement traumatisant</w:t>
      </w:r>
      <w:r w:rsidR="00BE2B3A">
        <w:t xml:space="preserve">. La sensibilisation du corps médical et paramédical </w:t>
      </w:r>
      <w:r w:rsidR="00AB61BF">
        <w:t>nous semble le point de départ pour améliorer le diagnostic de l’ESPT postpartum et ainsi obtenir une idée plus fiable du réel impact de ce trouble sur</w:t>
      </w:r>
      <w:r w:rsidR="00407877">
        <w:t xml:space="preserve"> nos </w:t>
      </w:r>
      <w:r w:rsidR="00FD2109">
        <w:t>sociétés.</w:t>
      </w:r>
    </w:p>
    <w:p w:rsidR="00EF6B82" w:rsidRDefault="00EF6B82" w:rsidP="00E93BEF">
      <w:pPr>
        <w:spacing w:line="360" w:lineRule="auto"/>
        <w:ind w:right="-7"/>
        <w:jc w:val="both"/>
      </w:pPr>
      <w:r w:rsidRPr="009407F3">
        <w:br w:type="page"/>
      </w:r>
      <w:r w:rsidR="00E93BEF">
        <w:lastRenderedPageBreak/>
        <w:t xml:space="preserve">1.5 </w:t>
      </w:r>
      <w:r>
        <w:t>Prédicteurs</w:t>
      </w:r>
    </w:p>
    <w:p w:rsidR="00EF6B82" w:rsidRDefault="00EF6B82" w:rsidP="00926F0F">
      <w:pPr>
        <w:spacing w:line="360" w:lineRule="auto"/>
        <w:ind w:right="-7"/>
        <w:jc w:val="both"/>
      </w:pPr>
    </w:p>
    <w:p w:rsidR="00BD75E9" w:rsidRDefault="00BD75E9" w:rsidP="00926F0F">
      <w:pPr>
        <w:spacing w:line="360" w:lineRule="auto"/>
        <w:ind w:right="-7"/>
        <w:jc w:val="both"/>
      </w:pPr>
      <w:r>
        <w:t xml:space="preserve">L’analyse de la littérature concernant les facteurs de risque d’ESPT postpartum </w:t>
      </w:r>
      <w:r w:rsidR="00BE3795">
        <w:t>démontre les</w:t>
      </w:r>
      <w:r>
        <w:t xml:space="preserve"> trois groupes de variables suivants</w:t>
      </w:r>
      <w:r w:rsidR="00BE3795">
        <w:t> </w:t>
      </w:r>
      <w:r>
        <w:t>:</w:t>
      </w:r>
    </w:p>
    <w:p w:rsidR="004B4FD6" w:rsidRDefault="004B4FD6" w:rsidP="00926F0F">
      <w:pPr>
        <w:spacing w:line="360" w:lineRule="auto"/>
        <w:ind w:right="-7"/>
        <w:jc w:val="both"/>
      </w:pPr>
    </w:p>
    <w:p w:rsidR="00C34F4A" w:rsidRPr="007D133F" w:rsidRDefault="00BD75E9" w:rsidP="001026C7">
      <w:pPr>
        <w:numPr>
          <w:ilvl w:val="0"/>
          <w:numId w:val="3"/>
        </w:numPr>
        <w:spacing w:line="360" w:lineRule="auto"/>
        <w:ind w:right="-7"/>
        <w:jc w:val="both"/>
        <w:rPr>
          <w:b/>
        </w:rPr>
      </w:pPr>
      <w:r w:rsidRPr="00A669C8">
        <w:rPr>
          <w:b/>
        </w:rPr>
        <w:t>Prénatal</w:t>
      </w:r>
      <w:r w:rsidR="00BE3795" w:rsidRPr="00A669C8">
        <w:rPr>
          <w:b/>
        </w:rPr>
        <w:t> </w:t>
      </w:r>
      <w:r w:rsidRPr="00A669C8">
        <w:rPr>
          <w:b/>
        </w:rPr>
        <w:t>:</w:t>
      </w:r>
    </w:p>
    <w:p w:rsidR="00BD75E9" w:rsidRPr="00325A88" w:rsidRDefault="00BE3795" w:rsidP="006F088D">
      <w:pPr>
        <w:numPr>
          <w:ilvl w:val="0"/>
          <w:numId w:val="38"/>
        </w:numPr>
        <w:spacing w:line="360" w:lineRule="auto"/>
      </w:pPr>
      <w:r w:rsidRPr="004D5FBB">
        <w:rPr>
          <w:i/>
        </w:rPr>
        <w:t>Trauma précédent</w:t>
      </w:r>
      <w:r w:rsidR="001C7070" w:rsidRPr="004D5FBB">
        <w:rPr>
          <w:i/>
        </w:rPr>
        <w:t> </w:t>
      </w:r>
      <w:r w:rsidR="001C7070" w:rsidRPr="004D5FBB">
        <w:t xml:space="preserve">: </w:t>
      </w:r>
      <w:r w:rsidR="00EB00E8" w:rsidRPr="004D5FBB">
        <w:t xml:space="preserve">La maman a vécu une </w:t>
      </w:r>
      <w:r w:rsidR="008828C4" w:rsidRPr="004D5FBB">
        <w:t>agression sexuelle. L</w:t>
      </w:r>
      <w:r w:rsidR="001C7070" w:rsidRPr="004D5FBB">
        <w:t>’abus sexuel</w:t>
      </w:r>
      <w:r w:rsidR="008828C4" w:rsidRPr="004D5FBB">
        <w:t xml:space="preserve"> chronique</w:t>
      </w:r>
      <w:r w:rsidR="001C7070" w:rsidRPr="004D5FBB">
        <w:t xml:space="preserve"> est un facteur de risque essentiel (Thorpe, 2017)</w:t>
      </w:r>
      <w:r w:rsidR="00660595" w:rsidRPr="004D5FBB">
        <w:t>, surtout l’abus pendant l’enfance mais aussi la violence conjugale.</w:t>
      </w:r>
      <w:r w:rsidR="008828C4" w:rsidRPr="004D5FBB">
        <w:t xml:space="preserve"> </w:t>
      </w:r>
      <w:r w:rsidR="00660595" w:rsidRPr="004D5FBB">
        <w:t>Dans la littérature, nous retrouvons</w:t>
      </w:r>
      <w:r w:rsidR="008828C4" w:rsidRPr="004D5FBB">
        <w:t xml:space="preserve"> aussi </w:t>
      </w:r>
      <w:r w:rsidR="00660595" w:rsidRPr="004D5FBB">
        <w:t xml:space="preserve">le(s) </w:t>
      </w:r>
      <w:r w:rsidR="008828C4" w:rsidRPr="004D5FBB">
        <w:t>accouchement</w:t>
      </w:r>
      <w:r w:rsidR="00660595" w:rsidRPr="004D5FBB">
        <w:t>s(s)</w:t>
      </w:r>
      <w:r w:rsidR="008828C4" w:rsidRPr="004D5FBB">
        <w:t xml:space="preserve"> ou grossesse</w:t>
      </w:r>
      <w:r w:rsidR="00660595" w:rsidRPr="004D5FBB">
        <w:t>(s)</w:t>
      </w:r>
      <w:r w:rsidR="008828C4" w:rsidRPr="004D5FBB">
        <w:t xml:space="preserve"> traumatiques précédentes:</w:t>
      </w:r>
      <w:r w:rsidR="00F34262" w:rsidRPr="004D5FBB">
        <w:t xml:space="preserve"> </w:t>
      </w:r>
      <w:r w:rsidR="008828C4" w:rsidRPr="004D5FBB">
        <w:t>fausse couche</w:t>
      </w:r>
      <w:r w:rsidR="00CA118C" w:rsidRPr="004D5FBB">
        <w:t xml:space="preserve"> ou </w:t>
      </w:r>
      <w:r w:rsidR="008828C4" w:rsidRPr="004D5FBB">
        <w:t>mort périnatale</w:t>
      </w:r>
      <w:r w:rsidR="00CA118C" w:rsidRPr="004D5FBB">
        <w:t>.</w:t>
      </w:r>
      <w:r w:rsidR="00660595" w:rsidRPr="004D5FBB">
        <w:t xml:space="preserve"> </w:t>
      </w:r>
      <w:r w:rsidR="009B0D51" w:rsidRPr="004D5FBB">
        <w:t xml:space="preserve">Finalement, </w:t>
      </w:r>
      <w:r w:rsidR="004D5FBB" w:rsidRPr="004D5FBB">
        <w:t>l’infertilité</w:t>
      </w:r>
      <w:r w:rsidR="00BD515B">
        <w:t>, antécédent d’avortement</w:t>
      </w:r>
      <w:r w:rsidR="004D5FBB" w:rsidRPr="004D5FBB">
        <w:t xml:space="preserve"> (</w:t>
      </w:r>
      <w:r w:rsidR="004D5FBB" w:rsidRPr="004D5FBB">
        <w:rPr>
          <w:shd w:val="clear" w:color="auto" w:fill="FFFFFF"/>
        </w:rPr>
        <w:t> </w:t>
      </w:r>
      <w:proofErr w:type="spellStart"/>
      <w:r w:rsidR="004D5FBB" w:rsidRPr="004D5FBB">
        <w:rPr>
          <w:shd w:val="clear" w:color="auto" w:fill="FFFFFF"/>
        </w:rPr>
        <w:t>Montmasson</w:t>
      </w:r>
      <w:proofErr w:type="spellEnd"/>
      <w:r w:rsidR="00565F60">
        <w:rPr>
          <w:shd w:val="clear" w:color="auto" w:fill="FFFFFF"/>
        </w:rPr>
        <w:t xml:space="preserve"> et al., </w:t>
      </w:r>
      <w:r w:rsidR="004D5FBB" w:rsidRPr="004D5FBB">
        <w:rPr>
          <w:shd w:val="clear" w:color="auto" w:fill="FFFFFF"/>
        </w:rPr>
        <w:t>2012)</w:t>
      </w:r>
      <w:r w:rsidR="004D5FBB">
        <w:rPr>
          <w:shd w:val="clear" w:color="auto" w:fill="FFFFFF"/>
        </w:rPr>
        <w:t xml:space="preserve"> et</w:t>
      </w:r>
      <w:r w:rsidR="004D5FBB">
        <w:t xml:space="preserve"> </w:t>
      </w:r>
      <w:r w:rsidR="009B0D51" w:rsidRPr="00325A88">
        <w:t>les essais ratés de fécondation in vitro peuvent également être prédicteurs (</w:t>
      </w:r>
      <w:proofErr w:type="spellStart"/>
      <w:r w:rsidR="009B0D51" w:rsidRPr="00325A88">
        <w:t>Mullan</w:t>
      </w:r>
      <w:proofErr w:type="spellEnd"/>
      <w:r w:rsidR="009B0D51" w:rsidRPr="00325A88">
        <w:t xml:space="preserve">, </w:t>
      </w:r>
      <w:r w:rsidR="00BD515B">
        <w:t>20</w:t>
      </w:r>
      <w:r w:rsidR="009B0D51" w:rsidRPr="00325A88">
        <w:t>17).</w:t>
      </w:r>
    </w:p>
    <w:p w:rsidR="00CA118C" w:rsidRPr="00325A88" w:rsidRDefault="00BE3795" w:rsidP="006F088D">
      <w:pPr>
        <w:numPr>
          <w:ilvl w:val="0"/>
          <w:numId w:val="4"/>
        </w:numPr>
        <w:spacing w:line="360" w:lineRule="auto"/>
        <w:ind w:right="-7"/>
        <w:jc w:val="both"/>
      </w:pPr>
      <w:r w:rsidRPr="00325A88">
        <w:rPr>
          <w:i/>
        </w:rPr>
        <w:t xml:space="preserve">Troubles psychologiques et émotionnels </w:t>
      </w:r>
      <w:proofErr w:type="spellStart"/>
      <w:r w:rsidRPr="00325A88">
        <w:rPr>
          <w:i/>
        </w:rPr>
        <w:t>prémorbides</w:t>
      </w:r>
      <w:proofErr w:type="spellEnd"/>
      <w:r w:rsidR="00A738C3" w:rsidRPr="00325A88">
        <w:rPr>
          <w:i/>
        </w:rPr>
        <w:t> </w:t>
      </w:r>
      <w:r w:rsidR="003352A1" w:rsidRPr="00325A88">
        <w:rPr>
          <w:iCs/>
        </w:rPr>
        <w:t>(Simpson et al., 2018</w:t>
      </w:r>
      <w:r w:rsidR="0014027D">
        <w:rPr>
          <w:iCs/>
        </w:rPr>
        <w:t xml:space="preserve"> ; </w:t>
      </w:r>
      <w:r w:rsidR="00917C01" w:rsidRPr="00325A88">
        <w:rPr>
          <w:iCs/>
        </w:rPr>
        <w:t xml:space="preserve">De </w:t>
      </w:r>
      <w:proofErr w:type="spellStart"/>
      <w:r w:rsidR="00917C01" w:rsidRPr="00325A88">
        <w:rPr>
          <w:iCs/>
        </w:rPr>
        <w:t>Schepper</w:t>
      </w:r>
      <w:proofErr w:type="spellEnd"/>
      <w:r w:rsidR="00917C01" w:rsidRPr="00325A88">
        <w:rPr>
          <w:iCs/>
        </w:rPr>
        <w:t xml:space="preserve"> et al, 2016) </w:t>
      </w:r>
      <w:r w:rsidR="00A738C3" w:rsidRPr="00325A88">
        <w:t>: La future maman a besoin de ses ressources psychologiques pour affronter les 8 étapes du processus évolutif vers la maternité (</w:t>
      </w:r>
      <w:proofErr w:type="spellStart"/>
      <w:r w:rsidR="00A738C3" w:rsidRPr="00325A88">
        <w:t>Canavarro</w:t>
      </w:r>
      <w:proofErr w:type="spellEnd"/>
      <w:r w:rsidR="00325A88" w:rsidRPr="00325A88">
        <w:t>,</w:t>
      </w:r>
      <w:r w:rsidR="00A738C3" w:rsidRPr="00325A88">
        <w:t xml:space="preserve"> 2001 dans </w:t>
      </w:r>
      <w:proofErr w:type="spellStart"/>
      <w:r w:rsidR="00A738C3" w:rsidRPr="00325A88">
        <w:t>Krings</w:t>
      </w:r>
      <w:proofErr w:type="spellEnd"/>
      <w:r w:rsidR="00A738C3" w:rsidRPr="00325A88">
        <w:t>-George</w:t>
      </w:r>
      <w:r w:rsidR="00325A88" w:rsidRPr="00325A88">
        <w:t>,</w:t>
      </w:r>
      <w:r w:rsidR="00A738C3" w:rsidRPr="00325A88">
        <w:t xml:space="preserve"> 2013). Toute fragilité émotionnelle, difficulté de coping, angoisse et certainement la dépression prénatale </w:t>
      </w:r>
      <w:r w:rsidR="009D6CD5" w:rsidRPr="00325A88">
        <w:t>(</w:t>
      </w:r>
      <w:proofErr w:type="spellStart"/>
      <w:r w:rsidR="00325A88" w:rsidRPr="00325A88">
        <w:t>Haagen</w:t>
      </w:r>
      <w:proofErr w:type="spellEnd"/>
      <w:r w:rsidR="00325A88" w:rsidRPr="00325A88">
        <w:t xml:space="preserve">, </w:t>
      </w:r>
      <w:proofErr w:type="spellStart"/>
      <w:r w:rsidR="00325A88" w:rsidRPr="00325A88">
        <w:t>Moerbeek</w:t>
      </w:r>
      <w:proofErr w:type="spellEnd"/>
      <w:r w:rsidR="00325A88" w:rsidRPr="00325A88">
        <w:t xml:space="preserve">, </w:t>
      </w:r>
      <w:proofErr w:type="spellStart"/>
      <w:r w:rsidR="00325A88" w:rsidRPr="00325A88">
        <w:t>Olde</w:t>
      </w:r>
      <w:proofErr w:type="spellEnd"/>
      <w:r w:rsidR="00325A88" w:rsidRPr="00325A88">
        <w:t>,</w:t>
      </w:r>
      <w:r w:rsidR="00325A88">
        <w:t xml:space="preserve"> </w:t>
      </w:r>
      <w:r w:rsidR="00325A88" w:rsidRPr="00325A88">
        <w:t>van der Hart &amp; Kleber,</w:t>
      </w:r>
      <w:r w:rsidR="00325A88">
        <w:t xml:space="preserve"> </w:t>
      </w:r>
      <w:r w:rsidR="00325A88" w:rsidRPr="00325A88">
        <w:t>2015</w:t>
      </w:r>
      <w:r w:rsidR="009D6CD5" w:rsidRPr="00325A88">
        <w:t xml:space="preserve">) </w:t>
      </w:r>
      <w:r w:rsidR="00A738C3" w:rsidRPr="00325A88">
        <w:t>peuvent être propices par rapport à l’ESPT postpartum.</w:t>
      </w:r>
      <w:r w:rsidR="002A160F">
        <w:t xml:space="preserve"> </w:t>
      </w:r>
    </w:p>
    <w:p w:rsidR="00BE3795" w:rsidRPr="00325A88" w:rsidRDefault="00BE3795" w:rsidP="006F088D">
      <w:pPr>
        <w:numPr>
          <w:ilvl w:val="0"/>
          <w:numId w:val="4"/>
        </w:numPr>
        <w:spacing w:line="360" w:lineRule="auto"/>
        <w:ind w:right="-7"/>
        <w:jc w:val="both"/>
      </w:pPr>
      <w:r w:rsidRPr="00325A88">
        <w:rPr>
          <w:i/>
        </w:rPr>
        <w:t xml:space="preserve">Conditions médicales </w:t>
      </w:r>
      <w:proofErr w:type="spellStart"/>
      <w:r w:rsidRPr="00325A88">
        <w:rPr>
          <w:i/>
        </w:rPr>
        <w:t>prémorbides</w:t>
      </w:r>
      <w:proofErr w:type="spellEnd"/>
      <w:r w:rsidR="002753F5" w:rsidRPr="00325A88">
        <w:rPr>
          <w:i/>
        </w:rPr>
        <w:t> </w:t>
      </w:r>
      <w:r w:rsidR="0049715D" w:rsidRPr="00325A88">
        <w:rPr>
          <w:iCs/>
        </w:rPr>
        <w:t>(Simpson et al., 2018)</w:t>
      </w:r>
      <w:r w:rsidR="002753F5" w:rsidRPr="00325A88">
        <w:t xml:space="preserve">: </w:t>
      </w:r>
      <w:r w:rsidR="008D3580" w:rsidRPr="00325A88">
        <w:t>le lien entre l’</w:t>
      </w:r>
      <w:r w:rsidR="002753F5" w:rsidRPr="00325A88">
        <w:t>hypertension</w:t>
      </w:r>
      <w:r w:rsidR="008D3580" w:rsidRPr="00325A88">
        <w:t xml:space="preserve"> et l’ESPT a été objectivé.</w:t>
      </w:r>
      <w:r w:rsidR="004B7742">
        <w:t xml:space="preserve"> A titre personnel, nous citons également l’annonce d’un cancer maternel pendant la grossesse et la nécessité de déclenchement de l’accouchement prématurément par la suite.</w:t>
      </w:r>
    </w:p>
    <w:p w:rsidR="003B0CAD" w:rsidRPr="003B0CAD" w:rsidRDefault="00BE3795" w:rsidP="001026C7">
      <w:pPr>
        <w:numPr>
          <w:ilvl w:val="0"/>
          <w:numId w:val="4"/>
        </w:numPr>
        <w:spacing w:line="360" w:lineRule="auto"/>
        <w:ind w:right="-7"/>
        <w:jc w:val="both"/>
      </w:pPr>
      <w:r w:rsidRPr="003B0CAD">
        <w:rPr>
          <w:i/>
        </w:rPr>
        <w:t>Angoisse par rapport à la naissance ou la douleur de l’accouchement</w:t>
      </w:r>
      <w:r w:rsidR="00C34F4A" w:rsidRPr="003B0CAD">
        <w:rPr>
          <w:i/>
        </w:rPr>
        <w:t> </w:t>
      </w:r>
      <w:r w:rsidR="00C34F4A" w:rsidRPr="003B0CAD">
        <w:rPr>
          <w:iCs/>
        </w:rPr>
        <w:t>: une maman peut ressentir un certain degré de peur. Cependant, quand le niveau d’angoisse et la peur de la douleur sont très élevés, ce paramètre peut être indicatif d’une naissance traumatique par la suite (</w:t>
      </w:r>
      <w:proofErr w:type="spellStart"/>
      <w:r w:rsidR="003B0CAD" w:rsidRPr="003B0CAD">
        <w:t>O’Donovan</w:t>
      </w:r>
      <w:proofErr w:type="spellEnd"/>
      <w:r w:rsidR="003B0CAD" w:rsidRPr="003B0CAD">
        <w:t xml:space="preserve">, </w:t>
      </w:r>
      <w:proofErr w:type="spellStart"/>
      <w:r w:rsidR="003B0CAD" w:rsidRPr="003B0CAD">
        <w:t>Alcorn</w:t>
      </w:r>
      <w:proofErr w:type="spellEnd"/>
      <w:r w:rsidR="003B0CAD" w:rsidRPr="003B0CAD">
        <w:t xml:space="preserve">, Patrick, </w:t>
      </w:r>
      <w:proofErr w:type="spellStart"/>
      <w:r w:rsidR="003B0CAD" w:rsidRPr="003B0CAD">
        <w:t>Creedy</w:t>
      </w:r>
      <w:proofErr w:type="spellEnd"/>
      <w:r w:rsidR="003B0CAD" w:rsidRPr="003B0CAD">
        <w:t xml:space="preserve">, </w:t>
      </w:r>
      <w:proofErr w:type="spellStart"/>
      <w:r w:rsidR="003B0CAD" w:rsidRPr="003B0CAD">
        <w:t>Dawe</w:t>
      </w:r>
      <w:proofErr w:type="spellEnd"/>
      <w:r w:rsidR="003B0CAD">
        <w:t xml:space="preserve"> &amp; </w:t>
      </w:r>
      <w:proofErr w:type="spellStart"/>
      <w:r w:rsidR="003B0CAD" w:rsidRPr="003B0CAD">
        <w:t>Devilly</w:t>
      </w:r>
      <w:proofErr w:type="spellEnd"/>
      <w:r w:rsidR="003B0CAD" w:rsidRPr="003B0CAD">
        <w:t xml:space="preserve">, 2014). </w:t>
      </w:r>
    </w:p>
    <w:p w:rsidR="00BE3795" w:rsidRPr="00BE3795" w:rsidRDefault="00BE3795" w:rsidP="001026C7">
      <w:pPr>
        <w:numPr>
          <w:ilvl w:val="0"/>
          <w:numId w:val="4"/>
        </w:numPr>
        <w:spacing w:line="360" w:lineRule="auto"/>
        <w:ind w:right="-7"/>
        <w:jc w:val="both"/>
      </w:pPr>
      <w:r>
        <w:rPr>
          <w:i/>
        </w:rPr>
        <w:t>Problèmes financiers</w:t>
      </w:r>
      <w:r w:rsidR="00BB3814">
        <w:rPr>
          <w:i/>
        </w:rPr>
        <w:t> </w:t>
      </w:r>
      <w:r w:rsidR="00BB3814">
        <w:t xml:space="preserve">: un salaire </w:t>
      </w:r>
      <w:r w:rsidR="007F0DCB">
        <w:t xml:space="preserve">familial </w:t>
      </w:r>
      <w:r w:rsidR="00BB3814">
        <w:t>moins élevé ainsi que l’absence d’assurance peu</w:t>
      </w:r>
      <w:r w:rsidR="00EB00E8">
        <w:t xml:space="preserve">vent </w:t>
      </w:r>
      <w:r w:rsidR="00BB3814">
        <w:t>favoriser le risque</w:t>
      </w:r>
      <w:r w:rsidR="004A7ADE">
        <w:t xml:space="preserve"> d’ESPT</w:t>
      </w:r>
      <w:r w:rsidR="00BB3814">
        <w:t>.</w:t>
      </w:r>
      <w:r w:rsidR="00012C1B">
        <w:t xml:space="preserve"> Le manque de moyens peut engendrer l’absence de suivi pré- et postnatal et ainsi favoriser la ‘</w:t>
      </w:r>
      <w:proofErr w:type="spellStart"/>
      <w:r w:rsidR="00012C1B">
        <w:t>traumatisation</w:t>
      </w:r>
      <w:proofErr w:type="spellEnd"/>
      <w:r w:rsidR="00012C1B">
        <w:t>’ de l’accouchement.</w:t>
      </w:r>
    </w:p>
    <w:p w:rsidR="00BE3795" w:rsidRPr="004B4FD6" w:rsidRDefault="00BE3795" w:rsidP="001026C7">
      <w:pPr>
        <w:numPr>
          <w:ilvl w:val="0"/>
          <w:numId w:val="4"/>
        </w:numPr>
        <w:spacing w:line="360" w:lineRule="auto"/>
        <w:ind w:right="-7"/>
        <w:jc w:val="both"/>
      </w:pPr>
      <w:r>
        <w:rPr>
          <w:i/>
        </w:rPr>
        <w:t xml:space="preserve">Facteurs </w:t>
      </w:r>
      <w:proofErr w:type="spellStart"/>
      <w:r>
        <w:rPr>
          <w:i/>
        </w:rPr>
        <w:t>socio-démographiques</w:t>
      </w:r>
      <w:proofErr w:type="spellEnd"/>
      <w:r w:rsidR="00D51F6D">
        <w:rPr>
          <w:i/>
        </w:rPr>
        <w:t> </w:t>
      </w:r>
      <w:r w:rsidR="00D51F6D">
        <w:rPr>
          <w:iCs/>
        </w:rPr>
        <w:t>:</w:t>
      </w:r>
      <w:r w:rsidR="00012C1B">
        <w:rPr>
          <w:iCs/>
        </w:rPr>
        <w:t xml:space="preserve"> </w:t>
      </w:r>
      <w:r w:rsidR="00D51F6D">
        <w:rPr>
          <w:iCs/>
        </w:rPr>
        <w:t>mamans réfugiées,…</w:t>
      </w:r>
    </w:p>
    <w:p w:rsidR="004B4FD6" w:rsidRPr="00BE3795" w:rsidRDefault="004B4FD6" w:rsidP="004B4FD6">
      <w:pPr>
        <w:spacing w:line="360" w:lineRule="auto"/>
        <w:ind w:left="720" w:right="-7"/>
        <w:jc w:val="both"/>
      </w:pPr>
    </w:p>
    <w:p w:rsidR="00471050" w:rsidRPr="00471050" w:rsidRDefault="00BE3795" w:rsidP="001026C7">
      <w:pPr>
        <w:numPr>
          <w:ilvl w:val="0"/>
          <w:numId w:val="4"/>
        </w:numPr>
        <w:spacing w:line="360" w:lineRule="auto"/>
        <w:ind w:right="-7"/>
        <w:jc w:val="both"/>
      </w:pPr>
      <w:r w:rsidRPr="00471050">
        <w:rPr>
          <w:i/>
        </w:rPr>
        <w:lastRenderedPageBreak/>
        <w:t>Style d’attachement adulte</w:t>
      </w:r>
      <w:r w:rsidR="00404C20" w:rsidRPr="00471050">
        <w:rPr>
          <w:i/>
        </w:rPr>
        <w:t> </w:t>
      </w:r>
      <w:r w:rsidR="00404C20" w:rsidRPr="00471050">
        <w:rPr>
          <w:iCs/>
        </w:rPr>
        <w:t>: ceci est régulé par le modèle interne qui intègre toutes les croyances de soi, des autres et du monde social et qui influence la création et le maintien de relations de proximité pour le reste de la vie d’une personne</w:t>
      </w:r>
      <w:r w:rsidR="00471050">
        <w:rPr>
          <w:iCs/>
        </w:rPr>
        <w:t xml:space="preserve"> </w:t>
      </w:r>
      <w:r w:rsidR="00471050" w:rsidRPr="00471050">
        <w:t>(Bowlby, 1988 dans Diehl et al., 1998)</w:t>
      </w:r>
      <w:r w:rsidR="00471050">
        <w:t>.</w:t>
      </w:r>
      <w:r w:rsidR="008D3580">
        <w:t xml:space="preserve"> Une maman peureuse, </w:t>
      </w:r>
      <w:proofErr w:type="spellStart"/>
      <w:r w:rsidR="008D3580">
        <w:t>évitante</w:t>
      </w:r>
      <w:proofErr w:type="spellEnd"/>
      <w:r w:rsidR="008D3580">
        <w:t xml:space="preserve"> et préoccupée aura plus de risque d’un vécu traumatique de l’accouchement.</w:t>
      </w:r>
    </w:p>
    <w:p w:rsidR="008D3580" w:rsidRPr="008D3580" w:rsidRDefault="00BE3795" w:rsidP="001026C7">
      <w:pPr>
        <w:numPr>
          <w:ilvl w:val="0"/>
          <w:numId w:val="4"/>
        </w:numPr>
        <w:spacing w:line="360" w:lineRule="auto"/>
        <w:ind w:right="-7"/>
        <w:jc w:val="both"/>
      </w:pPr>
      <w:r w:rsidRPr="008D3580">
        <w:rPr>
          <w:i/>
        </w:rPr>
        <w:t>Capacité limitée de cohérence/coping</w:t>
      </w:r>
      <w:r w:rsidR="00F73D2F" w:rsidRPr="008D3580">
        <w:rPr>
          <w:i/>
        </w:rPr>
        <w:t> </w:t>
      </w:r>
      <w:r w:rsidR="00F73D2F" w:rsidRPr="008D3580">
        <w:rPr>
          <w:iCs/>
        </w:rPr>
        <w:t xml:space="preserve">: </w:t>
      </w:r>
      <w:r w:rsidR="00114C5F">
        <w:rPr>
          <w:iCs/>
        </w:rPr>
        <w:t>disposer</w:t>
      </w:r>
      <w:r w:rsidR="008D3580" w:rsidRPr="008D3580">
        <w:rPr>
          <w:iCs/>
        </w:rPr>
        <w:t xml:space="preserve"> de stratégies pour</w:t>
      </w:r>
      <w:r w:rsidR="00F73D2F" w:rsidRPr="008D3580">
        <w:rPr>
          <w:iCs/>
        </w:rPr>
        <w:t xml:space="preserve"> gérer le stress de l’accouchement </w:t>
      </w:r>
      <w:r w:rsidR="00114C5F">
        <w:rPr>
          <w:iCs/>
        </w:rPr>
        <w:t xml:space="preserve">permettra une meilleure </w:t>
      </w:r>
      <w:r w:rsidR="00F73D2F" w:rsidRPr="008D3580">
        <w:rPr>
          <w:iCs/>
        </w:rPr>
        <w:t>maîtrise</w:t>
      </w:r>
      <w:r w:rsidR="008D3580" w:rsidRPr="008D3580">
        <w:rPr>
          <w:iCs/>
        </w:rPr>
        <w:t xml:space="preserve"> </w:t>
      </w:r>
      <w:r w:rsidR="00114C5F">
        <w:rPr>
          <w:iCs/>
        </w:rPr>
        <w:t xml:space="preserve">des </w:t>
      </w:r>
      <w:r w:rsidR="00F73D2F" w:rsidRPr="008D3580">
        <w:rPr>
          <w:iCs/>
        </w:rPr>
        <w:t xml:space="preserve"> conséquences potentielles sur </w:t>
      </w:r>
      <w:r w:rsidR="00114C5F">
        <w:rPr>
          <w:iCs/>
        </w:rPr>
        <w:t>le</w:t>
      </w:r>
      <w:r w:rsidR="00F73D2F" w:rsidRPr="008D3580">
        <w:rPr>
          <w:iCs/>
        </w:rPr>
        <w:t xml:space="preserve"> bien-être physique et psychique</w:t>
      </w:r>
      <w:r w:rsidR="00114C5F">
        <w:rPr>
          <w:iCs/>
        </w:rPr>
        <w:t xml:space="preserve"> maternel</w:t>
      </w:r>
      <w:r w:rsidR="008D3580">
        <w:rPr>
          <w:iCs/>
        </w:rPr>
        <w:t>.</w:t>
      </w:r>
      <w:r w:rsidR="00F73D2F" w:rsidRPr="008D3580">
        <w:rPr>
          <w:iCs/>
        </w:rPr>
        <w:t xml:space="preserve"> </w:t>
      </w:r>
    </w:p>
    <w:p w:rsidR="00CA118C" w:rsidRPr="008D3580" w:rsidRDefault="00BE3795" w:rsidP="001026C7">
      <w:pPr>
        <w:numPr>
          <w:ilvl w:val="0"/>
          <w:numId w:val="4"/>
        </w:numPr>
        <w:shd w:val="clear" w:color="auto" w:fill="FFFFFF"/>
        <w:spacing w:before="100" w:beforeAutospacing="1" w:after="100" w:afterAutospacing="1" w:line="360" w:lineRule="auto"/>
        <w:ind w:right="-7"/>
        <w:jc w:val="both"/>
        <w:rPr>
          <w:rFonts w:ascii="Arial" w:hAnsi="Arial" w:cs="Arial"/>
          <w:color w:val="2A2A2A"/>
        </w:rPr>
      </w:pPr>
      <w:r w:rsidRPr="008D3580">
        <w:rPr>
          <w:i/>
        </w:rPr>
        <w:t>Image négative de son corps</w:t>
      </w:r>
    </w:p>
    <w:p w:rsidR="00EB00E8" w:rsidRPr="008D3580" w:rsidRDefault="00BE3795" w:rsidP="001026C7">
      <w:pPr>
        <w:numPr>
          <w:ilvl w:val="0"/>
          <w:numId w:val="4"/>
        </w:numPr>
        <w:spacing w:line="360" w:lineRule="auto"/>
        <w:ind w:right="-7"/>
        <w:jc w:val="both"/>
      </w:pPr>
      <w:r w:rsidRPr="008D3580">
        <w:rPr>
          <w:i/>
        </w:rPr>
        <w:t>Parité/nombre de grossesses</w:t>
      </w:r>
      <w:r w:rsidR="00EB00E8" w:rsidRPr="008D3580">
        <w:rPr>
          <w:i/>
        </w:rPr>
        <w:t> </w:t>
      </w:r>
      <w:r w:rsidR="00EB00E8" w:rsidRPr="008D3580">
        <w:rPr>
          <w:iCs/>
        </w:rPr>
        <w:t xml:space="preserve">: </w:t>
      </w:r>
      <w:proofErr w:type="spellStart"/>
      <w:r w:rsidR="00F34262">
        <w:rPr>
          <w:iCs/>
        </w:rPr>
        <w:t>p</w:t>
      </w:r>
      <w:r w:rsidR="00EB00E8" w:rsidRPr="008D3580">
        <w:rPr>
          <w:iCs/>
        </w:rPr>
        <w:t>rimigravidas</w:t>
      </w:r>
      <w:proofErr w:type="spellEnd"/>
      <w:r w:rsidR="00EB00E8" w:rsidRPr="008D3580">
        <w:rPr>
          <w:iCs/>
        </w:rPr>
        <w:t xml:space="preserve"> ou le fait d’être enceinte pour la première fois semblerait également un facteur lié</w:t>
      </w:r>
      <w:r w:rsidR="009518FA" w:rsidRPr="008D3580">
        <w:rPr>
          <w:iCs/>
        </w:rPr>
        <w:t xml:space="preserve"> à un accouchement potentiellement traumatisant</w:t>
      </w:r>
      <w:r w:rsidR="00EB00E8" w:rsidRPr="008D3580">
        <w:rPr>
          <w:iCs/>
        </w:rPr>
        <w:t xml:space="preserve">, reflétant peut-être une </w:t>
      </w:r>
      <w:proofErr w:type="spellStart"/>
      <w:r w:rsidR="00EB00E8" w:rsidRPr="008D3580">
        <w:rPr>
          <w:iCs/>
        </w:rPr>
        <w:t>discrépance</w:t>
      </w:r>
      <w:proofErr w:type="spellEnd"/>
      <w:r w:rsidR="00EB00E8" w:rsidRPr="008D3580">
        <w:rPr>
          <w:iCs/>
        </w:rPr>
        <w:t xml:space="preserve"> entre les attentes prénatales et l’accouchement réel (</w:t>
      </w:r>
      <w:proofErr w:type="spellStart"/>
      <w:r w:rsidR="00EB00E8" w:rsidRPr="008D3580">
        <w:rPr>
          <w:iCs/>
        </w:rPr>
        <w:t>O’Donovan</w:t>
      </w:r>
      <w:proofErr w:type="spellEnd"/>
      <w:r w:rsidR="00EB00E8" w:rsidRPr="008D3580">
        <w:rPr>
          <w:iCs/>
        </w:rPr>
        <w:t xml:space="preserve"> et al., 2014).</w:t>
      </w:r>
    </w:p>
    <w:p w:rsidR="00BE3795" w:rsidRDefault="009518FA" w:rsidP="001026C7">
      <w:pPr>
        <w:numPr>
          <w:ilvl w:val="0"/>
          <w:numId w:val="4"/>
        </w:numPr>
        <w:spacing w:line="360" w:lineRule="auto"/>
        <w:ind w:right="-7"/>
        <w:jc w:val="both"/>
        <w:rPr>
          <w:i/>
        </w:rPr>
      </w:pPr>
      <w:r w:rsidRPr="008D3580">
        <w:rPr>
          <w:i/>
        </w:rPr>
        <w:t>Soutien social limité </w:t>
      </w:r>
      <w:r w:rsidRPr="008D3580">
        <w:rPr>
          <w:iCs/>
        </w:rPr>
        <w:t>: l’isol</w:t>
      </w:r>
      <w:r w:rsidR="00DA52F2">
        <w:rPr>
          <w:iCs/>
        </w:rPr>
        <w:t>ement</w:t>
      </w:r>
      <w:r w:rsidRPr="008D3580">
        <w:rPr>
          <w:iCs/>
        </w:rPr>
        <w:t xml:space="preserve"> social</w:t>
      </w:r>
      <w:r w:rsidR="00581F65">
        <w:rPr>
          <w:iCs/>
        </w:rPr>
        <w:t>, célibat et divorce</w:t>
      </w:r>
      <w:r w:rsidRPr="008D3580">
        <w:rPr>
          <w:iCs/>
        </w:rPr>
        <w:t xml:space="preserve"> en combinaison de peur prénatale excessive </w:t>
      </w:r>
      <w:r>
        <w:rPr>
          <w:iCs/>
        </w:rPr>
        <w:t>sembleraient des éléments clé dans l’expérience de l’accouchement (</w:t>
      </w:r>
      <w:proofErr w:type="spellStart"/>
      <w:r>
        <w:rPr>
          <w:iCs/>
        </w:rPr>
        <w:t>O’Donovan</w:t>
      </w:r>
      <w:proofErr w:type="spellEnd"/>
      <w:r>
        <w:rPr>
          <w:iCs/>
        </w:rPr>
        <w:t xml:space="preserve"> et al., 2014</w:t>
      </w:r>
      <w:r w:rsidR="004D5FBB">
        <w:rPr>
          <w:iCs/>
        </w:rPr>
        <w:t xml:space="preserve"> ; </w:t>
      </w:r>
      <w:proofErr w:type="spellStart"/>
      <w:r w:rsidR="004D5FBB" w:rsidRPr="004D5FBB">
        <w:rPr>
          <w:shd w:val="clear" w:color="auto" w:fill="FFFFFF"/>
        </w:rPr>
        <w:t>Montmasson</w:t>
      </w:r>
      <w:proofErr w:type="spellEnd"/>
      <w:r w:rsidR="004D5FBB">
        <w:rPr>
          <w:shd w:val="clear" w:color="auto" w:fill="FFFFFF"/>
        </w:rPr>
        <w:t xml:space="preserve"> et al.</w:t>
      </w:r>
      <w:r w:rsidR="004D5FBB" w:rsidRPr="004D5FBB">
        <w:rPr>
          <w:shd w:val="clear" w:color="auto" w:fill="FFFFFF"/>
        </w:rPr>
        <w:t>, 2012</w:t>
      </w:r>
      <w:r>
        <w:rPr>
          <w:iCs/>
        </w:rPr>
        <w:t>).</w:t>
      </w:r>
    </w:p>
    <w:p w:rsidR="00BE3795" w:rsidRDefault="00BE3795" w:rsidP="001026C7">
      <w:pPr>
        <w:numPr>
          <w:ilvl w:val="0"/>
          <w:numId w:val="4"/>
        </w:numPr>
        <w:spacing w:line="360" w:lineRule="auto"/>
        <w:ind w:right="-7"/>
        <w:jc w:val="both"/>
        <w:rPr>
          <w:i/>
        </w:rPr>
      </w:pPr>
      <w:r>
        <w:rPr>
          <w:i/>
        </w:rPr>
        <w:t>Soin prénatal limité</w:t>
      </w:r>
      <w:r w:rsidR="00114C5F">
        <w:rPr>
          <w:i/>
        </w:rPr>
        <w:t> </w:t>
      </w:r>
      <w:r w:rsidR="00114C5F">
        <w:rPr>
          <w:iCs/>
        </w:rPr>
        <w:t>: la possibilité de détection de difficultés psychiques et physiques éventuelles avant l’accouchement est ainsi réduite.</w:t>
      </w:r>
    </w:p>
    <w:p w:rsidR="00BE3795" w:rsidRDefault="00BE3795" w:rsidP="001026C7">
      <w:pPr>
        <w:numPr>
          <w:ilvl w:val="0"/>
          <w:numId w:val="4"/>
        </w:numPr>
        <w:spacing w:line="360" w:lineRule="auto"/>
        <w:ind w:right="-7"/>
        <w:jc w:val="both"/>
        <w:rPr>
          <w:i/>
        </w:rPr>
      </w:pPr>
      <w:r>
        <w:rPr>
          <w:i/>
        </w:rPr>
        <w:t>Participation limitée à l’éducation prénatale</w:t>
      </w:r>
      <w:r w:rsidR="00F6181E">
        <w:rPr>
          <w:i/>
        </w:rPr>
        <w:t> </w:t>
      </w:r>
      <w:r w:rsidR="00F6181E">
        <w:rPr>
          <w:iCs/>
        </w:rPr>
        <w:t>: la maman n’aura éventuellement pas appris des techniques de relaxation et d’ancrage</w:t>
      </w:r>
      <w:r w:rsidR="002F7579">
        <w:rPr>
          <w:iCs/>
        </w:rPr>
        <w:t xml:space="preserve"> (Thorpe, 2017)</w:t>
      </w:r>
      <w:r w:rsidR="00F6181E">
        <w:rPr>
          <w:iCs/>
        </w:rPr>
        <w:t>.</w:t>
      </w:r>
    </w:p>
    <w:p w:rsidR="00BE3795" w:rsidRDefault="00BE3795" w:rsidP="001026C7">
      <w:pPr>
        <w:numPr>
          <w:ilvl w:val="0"/>
          <w:numId w:val="4"/>
        </w:numPr>
        <w:spacing w:line="360" w:lineRule="auto"/>
        <w:ind w:right="-7"/>
        <w:jc w:val="both"/>
        <w:rPr>
          <w:i/>
        </w:rPr>
      </w:pPr>
      <w:r>
        <w:rPr>
          <w:i/>
        </w:rPr>
        <w:t>Grossesse planifiée versus non-planifiée</w:t>
      </w:r>
      <w:r w:rsidR="00D51F6D">
        <w:rPr>
          <w:i/>
        </w:rPr>
        <w:t> </w:t>
      </w:r>
      <w:r w:rsidR="00D51F6D">
        <w:rPr>
          <w:iCs/>
        </w:rPr>
        <w:t>: mamans adolescentes, …</w:t>
      </w:r>
    </w:p>
    <w:p w:rsidR="00BD75E9" w:rsidRPr="004B4FD6" w:rsidRDefault="00BE3795" w:rsidP="001026C7">
      <w:pPr>
        <w:numPr>
          <w:ilvl w:val="0"/>
          <w:numId w:val="4"/>
        </w:numPr>
        <w:spacing w:line="360" w:lineRule="auto"/>
        <w:ind w:right="-7"/>
        <w:jc w:val="both"/>
        <w:rPr>
          <w:i/>
        </w:rPr>
      </w:pPr>
      <w:r>
        <w:rPr>
          <w:i/>
        </w:rPr>
        <w:t>Grossesses consécutives</w:t>
      </w:r>
      <w:r w:rsidR="00114C5F">
        <w:rPr>
          <w:i/>
        </w:rPr>
        <w:t xml:space="preserve"> : </w:t>
      </w:r>
      <w:r w:rsidR="00114C5F">
        <w:rPr>
          <w:iCs/>
        </w:rPr>
        <w:t>le temps limité entre deux grossesses peut être un facteur de risque.</w:t>
      </w:r>
    </w:p>
    <w:p w:rsidR="004B4FD6" w:rsidRPr="007D133F" w:rsidRDefault="004B4FD6" w:rsidP="004B4FD6">
      <w:pPr>
        <w:spacing w:line="360" w:lineRule="auto"/>
        <w:ind w:left="720" w:right="-7"/>
        <w:jc w:val="both"/>
        <w:rPr>
          <w:i/>
        </w:rPr>
      </w:pPr>
    </w:p>
    <w:p w:rsidR="00BD75E9" w:rsidRDefault="00BD75E9" w:rsidP="001026C7">
      <w:pPr>
        <w:numPr>
          <w:ilvl w:val="0"/>
          <w:numId w:val="3"/>
        </w:numPr>
        <w:spacing w:line="360" w:lineRule="auto"/>
        <w:ind w:right="-7"/>
        <w:jc w:val="both"/>
        <w:rPr>
          <w:b/>
        </w:rPr>
      </w:pPr>
      <w:r w:rsidRPr="00A669C8">
        <w:rPr>
          <w:b/>
        </w:rPr>
        <w:t>Périnatal</w:t>
      </w:r>
    </w:p>
    <w:p w:rsidR="004B4FD6" w:rsidRPr="00A669C8" w:rsidRDefault="004B4FD6" w:rsidP="004B4FD6">
      <w:pPr>
        <w:spacing w:line="360" w:lineRule="auto"/>
        <w:ind w:left="720" w:right="-7"/>
        <w:jc w:val="both"/>
        <w:rPr>
          <w:b/>
        </w:rPr>
      </w:pPr>
    </w:p>
    <w:p w:rsidR="00BE3795" w:rsidRPr="00BE3795" w:rsidRDefault="00BE3795" w:rsidP="001026C7">
      <w:pPr>
        <w:numPr>
          <w:ilvl w:val="0"/>
          <w:numId w:val="5"/>
        </w:numPr>
        <w:spacing w:line="360" w:lineRule="auto"/>
        <w:ind w:right="-7"/>
        <w:jc w:val="both"/>
        <w:rPr>
          <w:i/>
        </w:rPr>
      </w:pPr>
      <w:r w:rsidRPr="00BE3795">
        <w:rPr>
          <w:i/>
        </w:rPr>
        <w:t>Naissance opérative</w:t>
      </w:r>
      <w:r w:rsidR="009A0F1D">
        <w:rPr>
          <w:i/>
        </w:rPr>
        <w:t> </w:t>
      </w:r>
      <w:r w:rsidR="009A0F1D">
        <w:rPr>
          <w:iCs/>
        </w:rPr>
        <w:t xml:space="preserve">: césarienne ou accouchement instrumentalisé : </w:t>
      </w:r>
      <w:r w:rsidR="001B14D9">
        <w:rPr>
          <w:iCs/>
        </w:rPr>
        <w:t>la césarienne en urgence est particulièrement prédictive.</w:t>
      </w:r>
    </w:p>
    <w:p w:rsidR="00BE3795" w:rsidRPr="00BE3795" w:rsidRDefault="00BE3795" w:rsidP="001026C7">
      <w:pPr>
        <w:numPr>
          <w:ilvl w:val="0"/>
          <w:numId w:val="5"/>
        </w:numPr>
        <w:spacing w:line="360" w:lineRule="auto"/>
        <w:ind w:right="-7"/>
        <w:jc w:val="both"/>
      </w:pPr>
      <w:r>
        <w:rPr>
          <w:i/>
        </w:rPr>
        <w:t>Complications néonatales et peur pour le bien-être du nouveau-né</w:t>
      </w:r>
      <w:r w:rsidR="001038F1">
        <w:rPr>
          <w:i/>
        </w:rPr>
        <w:t> </w:t>
      </w:r>
      <w:r w:rsidR="001038F1">
        <w:rPr>
          <w:iCs/>
        </w:rPr>
        <w:t>: la rencontre avec le ‘réel de la mort’ quand la maman pense qu’elle va perdre son bébé peut être très traumatisant.</w:t>
      </w:r>
      <w:r w:rsidR="00FE57FD">
        <w:rPr>
          <w:iCs/>
        </w:rPr>
        <w:t xml:space="preserve"> </w:t>
      </w:r>
      <w:r w:rsidR="00F6181E">
        <w:rPr>
          <w:iCs/>
        </w:rPr>
        <w:t>Un séjour du nouveau-né en néonatologie peut également être potentiellement traumatisant.</w:t>
      </w:r>
    </w:p>
    <w:p w:rsidR="00BE3795" w:rsidRPr="00BE3795" w:rsidRDefault="00BE3795" w:rsidP="001026C7">
      <w:pPr>
        <w:numPr>
          <w:ilvl w:val="0"/>
          <w:numId w:val="5"/>
        </w:numPr>
        <w:spacing w:line="360" w:lineRule="auto"/>
        <w:ind w:right="-7"/>
        <w:jc w:val="both"/>
      </w:pPr>
      <w:r>
        <w:rPr>
          <w:i/>
        </w:rPr>
        <w:lastRenderedPageBreak/>
        <w:t>Événement</w:t>
      </w:r>
      <w:r w:rsidR="003F2CF1">
        <w:rPr>
          <w:i/>
        </w:rPr>
        <w:t xml:space="preserve"> </w:t>
      </w:r>
      <w:r>
        <w:rPr>
          <w:i/>
        </w:rPr>
        <w:t>obstétrique traumatique/complications</w:t>
      </w:r>
      <w:r w:rsidR="003F2CF1">
        <w:rPr>
          <w:i/>
        </w:rPr>
        <w:t xml:space="preserve"> maternelles</w:t>
      </w:r>
      <w:r w:rsidR="00FE57FD">
        <w:rPr>
          <w:i/>
        </w:rPr>
        <w:t> </w:t>
      </w:r>
      <w:r w:rsidR="00FE57FD">
        <w:rPr>
          <w:iCs/>
        </w:rPr>
        <w:t>: utilisation du forceps</w:t>
      </w:r>
      <w:r w:rsidR="00743DD8">
        <w:rPr>
          <w:iCs/>
        </w:rPr>
        <w:t xml:space="preserve"> (Chapman, 2015)</w:t>
      </w:r>
      <w:r w:rsidR="00FE57FD">
        <w:rPr>
          <w:iCs/>
        </w:rPr>
        <w:t>, le prolapsus du cordon</w:t>
      </w:r>
      <w:r w:rsidR="00F6181E">
        <w:rPr>
          <w:iCs/>
        </w:rPr>
        <w:t xml:space="preserve"> (Thorpe,</w:t>
      </w:r>
      <w:r w:rsidR="008E06F1">
        <w:rPr>
          <w:iCs/>
        </w:rPr>
        <w:t xml:space="preserve"> </w:t>
      </w:r>
      <w:r w:rsidR="00F6181E">
        <w:rPr>
          <w:iCs/>
        </w:rPr>
        <w:t>2017</w:t>
      </w:r>
      <w:r w:rsidR="008E06F1">
        <w:rPr>
          <w:iCs/>
        </w:rPr>
        <w:t xml:space="preserve"> ; </w:t>
      </w:r>
      <w:r w:rsidR="00917C01">
        <w:rPr>
          <w:iCs/>
        </w:rPr>
        <w:t xml:space="preserve">De </w:t>
      </w:r>
      <w:proofErr w:type="spellStart"/>
      <w:r w:rsidR="00917C01">
        <w:rPr>
          <w:iCs/>
        </w:rPr>
        <w:t>Schepper</w:t>
      </w:r>
      <w:proofErr w:type="spellEnd"/>
      <w:r w:rsidR="00917C01">
        <w:rPr>
          <w:iCs/>
        </w:rPr>
        <w:t xml:space="preserve"> et al., 2016)</w:t>
      </w:r>
    </w:p>
    <w:p w:rsidR="00BE3795" w:rsidRPr="00BE3795" w:rsidRDefault="00BE3795" w:rsidP="001026C7">
      <w:pPr>
        <w:numPr>
          <w:ilvl w:val="0"/>
          <w:numId w:val="5"/>
        </w:numPr>
        <w:spacing w:line="360" w:lineRule="auto"/>
        <w:ind w:right="-7"/>
        <w:jc w:val="both"/>
      </w:pPr>
      <w:r>
        <w:rPr>
          <w:i/>
        </w:rPr>
        <w:t>La perception de la douleur pendant le travail</w:t>
      </w:r>
      <w:r w:rsidR="009518FA">
        <w:rPr>
          <w:i/>
        </w:rPr>
        <w:t> </w:t>
      </w:r>
      <w:r w:rsidR="009518FA">
        <w:rPr>
          <w:iCs/>
        </w:rPr>
        <w:t xml:space="preserve">: le degré de douleur perçu </w:t>
      </w:r>
      <w:r w:rsidR="00E92684">
        <w:rPr>
          <w:iCs/>
        </w:rPr>
        <w:t xml:space="preserve">est prédictif </w:t>
      </w:r>
      <w:r w:rsidR="009518FA">
        <w:rPr>
          <w:iCs/>
        </w:rPr>
        <w:t>(</w:t>
      </w:r>
      <w:proofErr w:type="spellStart"/>
      <w:r w:rsidR="009518FA">
        <w:rPr>
          <w:iCs/>
        </w:rPr>
        <w:t>O’Donovan</w:t>
      </w:r>
      <w:proofErr w:type="spellEnd"/>
      <w:r w:rsidR="009518FA">
        <w:rPr>
          <w:iCs/>
        </w:rPr>
        <w:t xml:space="preserve"> et al., 2014).</w:t>
      </w:r>
    </w:p>
    <w:p w:rsidR="00BE3795" w:rsidRPr="00BE3795" w:rsidRDefault="00BE3795" w:rsidP="001026C7">
      <w:pPr>
        <w:numPr>
          <w:ilvl w:val="0"/>
          <w:numId w:val="5"/>
        </w:numPr>
        <w:spacing w:line="360" w:lineRule="auto"/>
        <w:ind w:right="-7"/>
        <w:jc w:val="both"/>
      </w:pPr>
      <w:r>
        <w:rPr>
          <w:i/>
        </w:rPr>
        <w:t>Détresse subjective pendant le travail</w:t>
      </w:r>
      <w:r w:rsidR="009518FA">
        <w:rPr>
          <w:i/>
        </w:rPr>
        <w:t> </w:t>
      </w:r>
      <w:r w:rsidR="009518FA">
        <w:rPr>
          <w:iCs/>
        </w:rPr>
        <w:t>: les sentiments de colère, de culpabilité et de honte sont prédictifs de l’ESPT postpartum (</w:t>
      </w:r>
      <w:proofErr w:type="spellStart"/>
      <w:r w:rsidR="009518FA">
        <w:rPr>
          <w:iCs/>
        </w:rPr>
        <w:t>O’Donovan</w:t>
      </w:r>
      <w:proofErr w:type="spellEnd"/>
      <w:r w:rsidR="009518FA">
        <w:rPr>
          <w:iCs/>
        </w:rPr>
        <w:t xml:space="preserve"> et al., 2014).</w:t>
      </w:r>
      <w:r w:rsidR="00917C01">
        <w:rPr>
          <w:iCs/>
        </w:rPr>
        <w:t xml:space="preserve"> </w:t>
      </w:r>
    </w:p>
    <w:p w:rsidR="00917C01" w:rsidRDefault="00BE3795" w:rsidP="001026C7">
      <w:pPr>
        <w:numPr>
          <w:ilvl w:val="0"/>
          <w:numId w:val="5"/>
        </w:numPr>
        <w:spacing w:line="360" w:lineRule="auto"/>
        <w:ind w:right="-7"/>
        <w:jc w:val="both"/>
      </w:pPr>
      <w:r>
        <w:rPr>
          <w:i/>
        </w:rPr>
        <w:t>Dissociation pendant le travail</w:t>
      </w:r>
      <w:r w:rsidR="000F152A">
        <w:rPr>
          <w:i/>
        </w:rPr>
        <w:t> </w:t>
      </w:r>
      <w:r w:rsidR="000F152A">
        <w:t xml:space="preserve">: </w:t>
      </w:r>
      <w:r w:rsidR="00F91A3A">
        <w:t xml:space="preserve">l’événement est tellement bouleversant que la maman compose avec la situation en se déconnectant (Byrne et al., 2017). </w:t>
      </w:r>
    </w:p>
    <w:p w:rsidR="00BE3795" w:rsidRPr="00BE3795" w:rsidRDefault="00F91A3A" w:rsidP="00917C01">
      <w:pPr>
        <w:spacing w:line="360" w:lineRule="auto"/>
        <w:ind w:left="720" w:right="-7"/>
        <w:jc w:val="both"/>
      </w:pPr>
      <w:r w:rsidRPr="00F91A3A">
        <w:rPr>
          <w:iCs/>
        </w:rPr>
        <w:t>L</w:t>
      </w:r>
      <w:r w:rsidR="000F152A" w:rsidRPr="00F91A3A">
        <w:rPr>
          <w:iCs/>
        </w:rPr>
        <w:t>e risque</w:t>
      </w:r>
      <w:r w:rsidR="000F152A">
        <w:t xml:space="preserve"> de dissociation à un moment de stress aigu périnatal est plus élevé si des émotions négatives sont déjà présentes pendant la grossesse (</w:t>
      </w:r>
      <w:proofErr w:type="spellStart"/>
      <w:r w:rsidR="000F152A">
        <w:t>Haagen</w:t>
      </w:r>
      <w:proofErr w:type="spellEnd"/>
      <w:r w:rsidR="000F152A">
        <w:t xml:space="preserve"> et al., 2015).</w:t>
      </w:r>
      <w:r w:rsidR="00641B80">
        <w:t xml:space="preserve"> </w:t>
      </w:r>
    </w:p>
    <w:p w:rsidR="00BE3795" w:rsidRPr="00BE3795" w:rsidRDefault="00BE3795" w:rsidP="001026C7">
      <w:pPr>
        <w:numPr>
          <w:ilvl w:val="0"/>
          <w:numId w:val="5"/>
        </w:numPr>
        <w:spacing w:line="360" w:lineRule="auto"/>
        <w:ind w:right="-7"/>
        <w:jc w:val="both"/>
      </w:pPr>
      <w:r>
        <w:rPr>
          <w:i/>
        </w:rPr>
        <w:t>Perception négative de la naissance ou sensation de menace</w:t>
      </w:r>
      <w:r w:rsidR="00917C01">
        <w:rPr>
          <w:i/>
        </w:rPr>
        <w:t> </w:t>
      </w:r>
      <w:r w:rsidR="00917C01">
        <w:t xml:space="preserve">: ‘vivre l’accouchement comme traumatique’ est prédictif d’ESPT (De </w:t>
      </w:r>
      <w:proofErr w:type="spellStart"/>
      <w:r w:rsidR="00917C01">
        <w:t>Schepper</w:t>
      </w:r>
      <w:proofErr w:type="spellEnd"/>
      <w:r w:rsidR="00917C01">
        <w:t xml:space="preserve"> et al., 2016).</w:t>
      </w:r>
    </w:p>
    <w:p w:rsidR="00BE3795" w:rsidRPr="00BE3795" w:rsidRDefault="00BE3795" w:rsidP="001026C7">
      <w:pPr>
        <w:numPr>
          <w:ilvl w:val="0"/>
          <w:numId w:val="5"/>
        </w:numPr>
        <w:spacing w:line="360" w:lineRule="auto"/>
        <w:ind w:right="-7"/>
        <w:jc w:val="both"/>
      </w:pPr>
      <w:r>
        <w:rPr>
          <w:i/>
        </w:rPr>
        <w:t>Le lieu de l’accouchement</w:t>
      </w:r>
      <w:r w:rsidR="00A738C3">
        <w:rPr>
          <w:i/>
        </w:rPr>
        <w:t> </w:t>
      </w:r>
      <w:r w:rsidR="00A738C3">
        <w:t xml:space="preserve">: s’agit-il d’un accouchement à domicile, à l’hôpital, dans une clinique privée? </w:t>
      </w:r>
      <w:r w:rsidR="002F38AB">
        <w:t xml:space="preserve">Les auteurs ne semblent pas trouver de consensus par rapport au risque d’ESPT lié à l’accouchement à domicile versus celui à l’hôpital. </w:t>
      </w:r>
      <w:r w:rsidR="007B3312">
        <w:t>Cependant une étude belge démontre que les femmes sont plus satisfaites de leur accouchement planifié à domicile (</w:t>
      </w:r>
      <w:proofErr w:type="spellStart"/>
      <w:r w:rsidR="007B3312">
        <w:t>Christiaens</w:t>
      </w:r>
      <w:proofErr w:type="spellEnd"/>
      <w:r w:rsidR="007B3312">
        <w:t xml:space="preserve"> et Bracke, 2009). </w:t>
      </w:r>
      <w:r w:rsidR="002F38AB">
        <w:t xml:space="preserve">Par ailleurs, </w:t>
      </w:r>
      <w:r w:rsidR="000D38B0">
        <w:t>sans s’appuyer sur des nombres chiffrés, nous pensons qu’</w:t>
      </w:r>
      <w:r w:rsidR="00B018B9">
        <w:t xml:space="preserve">accoucher en route vers l’hôpital ou dans un lieu non-médicalisé sans assistance à la maman, par exemple dans le cadre </w:t>
      </w:r>
      <w:r w:rsidR="00A738C3">
        <w:t>de déni</w:t>
      </w:r>
      <w:r w:rsidR="000D38B0">
        <w:t xml:space="preserve"> total</w:t>
      </w:r>
      <w:r w:rsidR="00A738C3">
        <w:t xml:space="preserve"> de grossesse</w:t>
      </w:r>
      <w:r w:rsidR="000D38B0">
        <w:t>,</w:t>
      </w:r>
      <w:r w:rsidR="00B018B9">
        <w:t xml:space="preserve"> peut être potentiellement traumatisant</w:t>
      </w:r>
      <w:r w:rsidR="009A0F1D">
        <w:t xml:space="preserve">. </w:t>
      </w:r>
      <w:r w:rsidR="00A738C3">
        <w:t>Il est clair que nous ne pouvons pas sous-estimer</w:t>
      </w:r>
      <w:r w:rsidR="009A0F1D">
        <w:t xml:space="preserve"> non plus</w:t>
      </w:r>
      <w:r w:rsidR="00A738C3">
        <w:t xml:space="preserve"> le nombre d’accouchements de femmes </w:t>
      </w:r>
      <w:r w:rsidR="00566A4D">
        <w:t>(</w:t>
      </w:r>
      <w:r w:rsidR="00A738C3">
        <w:t>réfugiées</w:t>
      </w:r>
      <w:r w:rsidR="00566A4D">
        <w:t>)</w:t>
      </w:r>
      <w:r w:rsidR="00A738C3">
        <w:t xml:space="preserve"> dans des circonstances déplorables.</w:t>
      </w:r>
    </w:p>
    <w:p w:rsidR="00E92684" w:rsidRPr="004B4FD6" w:rsidRDefault="001038F1" w:rsidP="004B4FD6">
      <w:pPr>
        <w:numPr>
          <w:ilvl w:val="0"/>
          <w:numId w:val="5"/>
        </w:numPr>
        <w:spacing w:line="360" w:lineRule="auto"/>
        <w:ind w:right="-7"/>
        <w:jc w:val="both"/>
        <w:rPr>
          <w:iCs/>
        </w:rPr>
      </w:pPr>
      <w:r>
        <w:rPr>
          <w:i/>
        </w:rPr>
        <w:t xml:space="preserve">Le déroulement de la phase de </w:t>
      </w:r>
      <w:r w:rsidRPr="001038F1">
        <w:rPr>
          <w:iCs/>
        </w:rPr>
        <w:t>travail</w:t>
      </w:r>
      <w:r>
        <w:rPr>
          <w:iCs/>
        </w:rPr>
        <w:t xml:space="preserve"> : </w:t>
      </w:r>
      <w:r w:rsidRPr="001038F1">
        <w:rPr>
          <w:iCs/>
        </w:rPr>
        <w:t>le t</w:t>
      </w:r>
      <w:r w:rsidR="00BE3795" w:rsidRPr="001038F1">
        <w:rPr>
          <w:iCs/>
        </w:rPr>
        <w:t xml:space="preserve">ransfert des soins pendant le </w:t>
      </w:r>
      <w:r w:rsidR="00BE3795" w:rsidRPr="00F944AA">
        <w:rPr>
          <w:iCs/>
        </w:rPr>
        <w:t>travail</w:t>
      </w:r>
      <w:r w:rsidRPr="00F944AA">
        <w:rPr>
          <w:iCs/>
        </w:rPr>
        <w:t xml:space="preserve">, les interventions multiples, </w:t>
      </w:r>
      <w:r w:rsidR="00F944AA" w:rsidRPr="00F944AA">
        <w:rPr>
          <w:iCs/>
        </w:rPr>
        <w:t>la perte de contrôle ou locus de contrôle externe</w:t>
      </w:r>
      <w:r w:rsidR="004B4FD6">
        <w:rPr>
          <w:iCs/>
        </w:rPr>
        <w:t xml:space="preserve"> peuvent constituer un risque (De </w:t>
      </w:r>
      <w:proofErr w:type="spellStart"/>
      <w:r w:rsidR="004B4FD6" w:rsidRPr="004B4FD6">
        <w:rPr>
          <w:iCs/>
        </w:rPr>
        <w:t>Schepper</w:t>
      </w:r>
      <w:proofErr w:type="spellEnd"/>
      <w:r w:rsidR="004B4FD6" w:rsidRPr="004B4FD6">
        <w:rPr>
          <w:iCs/>
        </w:rPr>
        <w:t xml:space="preserve"> et al., 2016)</w:t>
      </w:r>
      <w:r w:rsidR="004B4FD6">
        <w:rPr>
          <w:iCs/>
        </w:rPr>
        <w:t>. Ce dernier implique que la maman croit que son sort dépend surtout de l’action des autres et qu’elle a peu d’influence sur son accouchement. L</w:t>
      </w:r>
      <w:r w:rsidRPr="004B4FD6">
        <w:rPr>
          <w:iCs/>
        </w:rPr>
        <w:t xml:space="preserve">a première étape accélérée, les complications pendant la troisième étape comme l’enlèvement </w:t>
      </w:r>
      <w:r w:rsidR="009A0F1D" w:rsidRPr="004B4FD6">
        <w:rPr>
          <w:iCs/>
        </w:rPr>
        <w:t xml:space="preserve">prolongé ou manuel du placenta </w:t>
      </w:r>
      <w:r w:rsidRPr="004B4FD6">
        <w:rPr>
          <w:iCs/>
        </w:rPr>
        <w:t>sont</w:t>
      </w:r>
      <w:r w:rsidR="004B4FD6">
        <w:rPr>
          <w:iCs/>
        </w:rPr>
        <w:t xml:space="preserve"> également </w:t>
      </w:r>
      <w:r w:rsidRPr="004B4FD6">
        <w:rPr>
          <w:iCs/>
        </w:rPr>
        <w:t xml:space="preserve"> des facteurs de risque objectivés (Simpson et al.</w:t>
      </w:r>
      <w:r w:rsidR="00692224" w:rsidRPr="004B4FD6">
        <w:rPr>
          <w:iCs/>
        </w:rPr>
        <w:t>,</w:t>
      </w:r>
      <w:r w:rsidRPr="004B4FD6">
        <w:rPr>
          <w:iCs/>
        </w:rPr>
        <w:t xml:space="preserve"> 2018)</w:t>
      </w:r>
      <w:r w:rsidR="00F944AA" w:rsidRPr="004B4FD6">
        <w:rPr>
          <w:iCs/>
        </w:rPr>
        <w:t xml:space="preserve">. </w:t>
      </w:r>
    </w:p>
    <w:p w:rsidR="00F34262" w:rsidRPr="00F34262" w:rsidRDefault="00E92684" w:rsidP="001026C7">
      <w:pPr>
        <w:numPr>
          <w:ilvl w:val="0"/>
          <w:numId w:val="5"/>
        </w:numPr>
        <w:spacing w:line="360" w:lineRule="auto"/>
        <w:ind w:right="-7"/>
        <w:jc w:val="both"/>
        <w:rPr>
          <w:iCs/>
        </w:rPr>
      </w:pPr>
      <w:r w:rsidRPr="00E0671A">
        <w:rPr>
          <w:i/>
        </w:rPr>
        <w:t>Le soutien attendu</w:t>
      </w:r>
      <w:r w:rsidRPr="00E0671A">
        <w:rPr>
          <w:iCs/>
        </w:rPr>
        <w:t xml:space="preserve"> : </w:t>
      </w:r>
      <w:r w:rsidR="00F944AA" w:rsidRPr="00E0671A">
        <w:rPr>
          <w:iCs/>
        </w:rPr>
        <w:t xml:space="preserve">L’importance du niveau de soutien attendu versus le soutien réel limité est citée à maintes reprises dans la littérature. </w:t>
      </w:r>
      <w:r w:rsidR="00F944AA" w:rsidRPr="00517DAC">
        <w:t xml:space="preserve">Une expérience de l'accouchement vécue plus négativement qu'attendu s'est </w:t>
      </w:r>
      <w:r w:rsidR="00F944AA">
        <w:t xml:space="preserve">d’ailleurs </w:t>
      </w:r>
      <w:r w:rsidR="00F944AA" w:rsidRPr="00517DAC">
        <w:t>avérée prédire à la fois les symptômes d'</w:t>
      </w:r>
      <w:r w:rsidR="00421AE8">
        <w:t>ESPT</w:t>
      </w:r>
      <w:r w:rsidR="00F944AA" w:rsidRPr="00517DAC">
        <w:t xml:space="preserve"> </w:t>
      </w:r>
      <w:r w:rsidR="00DA52F2">
        <w:t>e</w:t>
      </w:r>
      <w:r w:rsidR="00F944AA">
        <w:t>t</w:t>
      </w:r>
      <w:r w:rsidR="00F944AA" w:rsidRPr="00517DAC">
        <w:t xml:space="preserve"> de </w:t>
      </w:r>
      <w:r w:rsidR="00F944AA">
        <w:t>dépression postnatale (</w:t>
      </w:r>
      <w:proofErr w:type="spellStart"/>
      <w:r w:rsidR="00F944AA">
        <w:t>Verreault</w:t>
      </w:r>
      <w:proofErr w:type="spellEnd"/>
      <w:r w:rsidR="00F944AA">
        <w:t>, 2014)</w:t>
      </w:r>
      <w:r w:rsidR="00F944AA" w:rsidRPr="00517DAC">
        <w:t>.</w:t>
      </w:r>
      <w:r w:rsidR="00E0671A">
        <w:t xml:space="preserve"> </w:t>
      </w:r>
    </w:p>
    <w:p w:rsidR="00AA34D7" w:rsidRDefault="00E92684" w:rsidP="00F34262">
      <w:pPr>
        <w:spacing w:line="360" w:lineRule="auto"/>
        <w:ind w:left="720" w:right="-7"/>
        <w:jc w:val="both"/>
        <w:rPr>
          <w:iCs/>
        </w:rPr>
      </w:pPr>
      <w:r w:rsidRPr="00E0671A">
        <w:rPr>
          <w:iCs/>
        </w:rPr>
        <w:lastRenderedPageBreak/>
        <w:t>Les mamans signalent surtout l’effet bénéfique des explications données par les professionnels</w:t>
      </w:r>
      <w:r w:rsidR="00917C01">
        <w:rPr>
          <w:iCs/>
        </w:rPr>
        <w:t xml:space="preserve"> et la possibilité de pouvoir des questions</w:t>
      </w:r>
      <w:r w:rsidR="00AA34D7">
        <w:rPr>
          <w:iCs/>
        </w:rPr>
        <w:t xml:space="preserve"> (De </w:t>
      </w:r>
      <w:proofErr w:type="spellStart"/>
      <w:r w:rsidR="00AA34D7">
        <w:rPr>
          <w:iCs/>
        </w:rPr>
        <w:t>Schepper</w:t>
      </w:r>
      <w:proofErr w:type="spellEnd"/>
      <w:r w:rsidR="00AA34D7">
        <w:rPr>
          <w:iCs/>
        </w:rPr>
        <w:t xml:space="preserve"> et al.</w:t>
      </w:r>
      <w:r w:rsidR="00084C4B">
        <w:rPr>
          <w:iCs/>
        </w:rPr>
        <w:t>, 2016</w:t>
      </w:r>
      <w:r w:rsidR="00AA34D7">
        <w:rPr>
          <w:iCs/>
        </w:rPr>
        <w:t>)</w:t>
      </w:r>
      <w:r w:rsidRPr="00E0671A">
        <w:rPr>
          <w:iCs/>
        </w:rPr>
        <w:t>.</w:t>
      </w:r>
    </w:p>
    <w:p w:rsidR="00E92684" w:rsidRPr="00E0671A" w:rsidRDefault="00E0671A" w:rsidP="00F34262">
      <w:pPr>
        <w:spacing w:line="360" w:lineRule="auto"/>
        <w:ind w:left="720" w:right="-7"/>
        <w:jc w:val="both"/>
        <w:rPr>
          <w:iCs/>
        </w:rPr>
      </w:pPr>
      <w:r>
        <w:t>Le rôle du personnel soignant est donc primordial.</w:t>
      </w:r>
    </w:p>
    <w:p w:rsidR="00BE3795" w:rsidRPr="00BE3795" w:rsidRDefault="00BE3795" w:rsidP="001026C7">
      <w:pPr>
        <w:numPr>
          <w:ilvl w:val="0"/>
          <w:numId w:val="5"/>
        </w:numPr>
        <w:spacing w:line="360" w:lineRule="auto"/>
        <w:ind w:right="-7"/>
        <w:jc w:val="both"/>
        <w:rPr>
          <w:i/>
        </w:rPr>
      </w:pPr>
      <w:r w:rsidRPr="00BE3795">
        <w:rPr>
          <w:i/>
        </w:rPr>
        <w:t>Pression d’accepter des interventions non-désirées pendant le travail</w:t>
      </w:r>
    </w:p>
    <w:p w:rsidR="00E92684" w:rsidRDefault="00BE3795" w:rsidP="001026C7">
      <w:pPr>
        <w:numPr>
          <w:ilvl w:val="0"/>
          <w:numId w:val="5"/>
        </w:numPr>
        <w:spacing w:line="360" w:lineRule="auto"/>
        <w:ind w:right="-7"/>
        <w:jc w:val="both"/>
        <w:rPr>
          <w:i/>
        </w:rPr>
      </w:pPr>
      <w:r w:rsidRPr="00BE3795">
        <w:rPr>
          <w:i/>
        </w:rPr>
        <w:t>Complications de l’anesthésie</w:t>
      </w:r>
    </w:p>
    <w:p w:rsidR="007C4733" w:rsidRDefault="00E92684" w:rsidP="001026C7">
      <w:pPr>
        <w:numPr>
          <w:ilvl w:val="0"/>
          <w:numId w:val="5"/>
        </w:numPr>
        <w:spacing w:line="360" w:lineRule="auto"/>
        <w:ind w:right="-7"/>
        <w:jc w:val="both"/>
        <w:rPr>
          <w:i/>
        </w:rPr>
      </w:pPr>
      <w:r>
        <w:rPr>
          <w:i/>
        </w:rPr>
        <w:t>P</w:t>
      </w:r>
      <w:r w:rsidRPr="00E92684">
        <w:rPr>
          <w:i/>
        </w:rPr>
        <w:t>résence d’un cathéter urinaire</w:t>
      </w:r>
    </w:p>
    <w:p w:rsidR="004B4FD6" w:rsidRPr="007D133F" w:rsidRDefault="004B4FD6" w:rsidP="004B4FD6">
      <w:pPr>
        <w:spacing w:line="360" w:lineRule="auto"/>
        <w:ind w:left="720" w:right="-7"/>
        <w:jc w:val="both"/>
        <w:rPr>
          <w:i/>
        </w:rPr>
      </w:pPr>
    </w:p>
    <w:p w:rsidR="00824F0C" w:rsidRDefault="00BD75E9" w:rsidP="001026C7">
      <w:pPr>
        <w:numPr>
          <w:ilvl w:val="0"/>
          <w:numId w:val="3"/>
        </w:numPr>
        <w:spacing w:line="360" w:lineRule="auto"/>
        <w:ind w:right="-7"/>
        <w:jc w:val="both"/>
        <w:rPr>
          <w:b/>
        </w:rPr>
      </w:pPr>
      <w:r w:rsidRPr="00A669C8">
        <w:rPr>
          <w:b/>
        </w:rPr>
        <w:t>Postnatal</w:t>
      </w:r>
    </w:p>
    <w:p w:rsidR="004B4FD6" w:rsidRPr="008E6294" w:rsidRDefault="004B4FD6" w:rsidP="004B4FD6">
      <w:pPr>
        <w:spacing w:line="360" w:lineRule="auto"/>
        <w:ind w:left="720" w:right="-7"/>
        <w:jc w:val="both"/>
        <w:rPr>
          <w:b/>
        </w:rPr>
      </w:pPr>
    </w:p>
    <w:p w:rsidR="008648E1" w:rsidRDefault="008648E1" w:rsidP="001026C7">
      <w:pPr>
        <w:numPr>
          <w:ilvl w:val="0"/>
          <w:numId w:val="6"/>
        </w:numPr>
        <w:spacing w:line="360" w:lineRule="auto"/>
        <w:ind w:right="-7"/>
        <w:jc w:val="both"/>
        <w:rPr>
          <w:i/>
        </w:rPr>
      </w:pPr>
      <w:r>
        <w:rPr>
          <w:i/>
        </w:rPr>
        <w:t>Soutien social limité</w:t>
      </w:r>
      <w:r w:rsidR="00CE4A7D">
        <w:rPr>
          <w:i/>
        </w:rPr>
        <w:t> :</w:t>
      </w:r>
      <w:r w:rsidR="00CE4A7D">
        <w:rPr>
          <w:iCs/>
        </w:rPr>
        <w:t xml:space="preserve"> </w:t>
      </w:r>
      <w:r w:rsidR="00F13CE8">
        <w:rPr>
          <w:iCs/>
        </w:rPr>
        <w:t xml:space="preserve">le manque de soutien </w:t>
      </w:r>
      <w:r w:rsidR="00CE4A7D">
        <w:rPr>
          <w:iCs/>
        </w:rPr>
        <w:t>serait considéré comme le facteur de risque le plus élevé</w:t>
      </w:r>
      <w:r>
        <w:rPr>
          <w:i/>
        </w:rPr>
        <w:t xml:space="preserve"> </w:t>
      </w:r>
      <w:r w:rsidR="00F13CE8">
        <w:rPr>
          <w:iCs/>
        </w:rPr>
        <w:t>d’ESPT postpartum (Simpson et al., 2018)</w:t>
      </w:r>
    </w:p>
    <w:p w:rsidR="008648E1" w:rsidRDefault="008648E1" w:rsidP="001026C7">
      <w:pPr>
        <w:numPr>
          <w:ilvl w:val="0"/>
          <w:numId w:val="6"/>
        </w:numPr>
        <w:spacing w:line="360" w:lineRule="auto"/>
        <w:ind w:right="-7"/>
        <w:jc w:val="both"/>
        <w:rPr>
          <w:i/>
        </w:rPr>
      </w:pPr>
      <w:r>
        <w:rPr>
          <w:i/>
        </w:rPr>
        <w:t>Symptômes dépressifs</w:t>
      </w:r>
    </w:p>
    <w:p w:rsidR="008648E1" w:rsidRDefault="008648E1" w:rsidP="001026C7">
      <w:pPr>
        <w:numPr>
          <w:ilvl w:val="0"/>
          <w:numId w:val="6"/>
        </w:numPr>
        <w:spacing w:line="360" w:lineRule="auto"/>
        <w:ind w:right="-7"/>
        <w:jc w:val="both"/>
        <w:rPr>
          <w:i/>
        </w:rPr>
      </w:pPr>
      <w:r>
        <w:rPr>
          <w:i/>
        </w:rPr>
        <w:t>Allaitement non-exclusif ou moins long</w:t>
      </w:r>
      <w:r w:rsidR="005B7CC1">
        <w:rPr>
          <w:i/>
        </w:rPr>
        <w:t> </w:t>
      </w:r>
      <w:r w:rsidR="005B7CC1">
        <w:rPr>
          <w:iCs/>
        </w:rPr>
        <w:t xml:space="preserve">: un facteur protecteur d’ESPT est </w:t>
      </w:r>
      <w:r w:rsidR="002F38AB">
        <w:rPr>
          <w:iCs/>
        </w:rPr>
        <w:t xml:space="preserve">quant à lui </w:t>
      </w:r>
      <w:r w:rsidR="005B7CC1">
        <w:rPr>
          <w:iCs/>
        </w:rPr>
        <w:t xml:space="preserve">le </w:t>
      </w:r>
      <w:r w:rsidR="00370558">
        <w:rPr>
          <w:iCs/>
        </w:rPr>
        <w:t>‘</w:t>
      </w:r>
      <w:r w:rsidR="005B7CC1">
        <w:rPr>
          <w:iCs/>
        </w:rPr>
        <w:t>peau à peau</w:t>
      </w:r>
      <w:r w:rsidR="00370558">
        <w:rPr>
          <w:iCs/>
        </w:rPr>
        <w:t>’</w:t>
      </w:r>
      <w:r w:rsidR="002F38AB">
        <w:rPr>
          <w:iCs/>
        </w:rPr>
        <w:t xml:space="preserve"> et l’allaitement</w:t>
      </w:r>
      <w:r w:rsidR="005B7CC1">
        <w:rPr>
          <w:iCs/>
        </w:rPr>
        <w:t xml:space="preserve"> immédiat après la naissance</w:t>
      </w:r>
      <w:r w:rsidR="002F38AB">
        <w:rPr>
          <w:iCs/>
        </w:rPr>
        <w:t>.</w:t>
      </w:r>
    </w:p>
    <w:p w:rsidR="008648E1" w:rsidRDefault="008648E1" w:rsidP="001026C7">
      <w:pPr>
        <w:numPr>
          <w:ilvl w:val="0"/>
          <w:numId w:val="6"/>
        </w:numPr>
        <w:spacing w:line="360" w:lineRule="auto"/>
        <w:ind w:right="-7"/>
        <w:jc w:val="both"/>
        <w:rPr>
          <w:i/>
        </w:rPr>
      </w:pPr>
      <w:r>
        <w:rPr>
          <w:i/>
        </w:rPr>
        <w:t xml:space="preserve"> Douleur physique/trauma ou morbidité maternelle</w:t>
      </w:r>
    </w:p>
    <w:p w:rsidR="00302D29" w:rsidRPr="00302D29" w:rsidRDefault="008648E1" w:rsidP="00BE3B99">
      <w:pPr>
        <w:numPr>
          <w:ilvl w:val="0"/>
          <w:numId w:val="6"/>
        </w:numPr>
        <w:spacing w:line="360" w:lineRule="auto"/>
        <w:ind w:right="-7"/>
        <w:jc w:val="both"/>
        <w:rPr>
          <w:i/>
        </w:rPr>
      </w:pPr>
      <w:r w:rsidRPr="00302D29">
        <w:rPr>
          <w:i/>
        </w:rPr>
        <w:t>Consult</w:t>
      </w:r>
      <w:r w:rsidR="005B7CC1" w:rsidRPr="00302D29">
        <w:rPr>
          <w:i/>
        </w:rPr>
        <w:t xml:space="preserve">er </w:t>
      </w:r>
      <w:r w:rsidRPr="00302D29">
        <w:rPr>
          <w:i/>
        </w:rPr>
        <w:t>un professionnel</w:t>
      </w:r>
      <w:r w:rsidR="00936F25" w:rsidRPr="00302D29">
        <w:rPr>
          <w:i/>
        </w:rPr>
        <w:t xml:space="preserve"> de santé mentale</w:t>
      </w:r>
      <w:r w:rsidR="00DA52F2" w:rsidRPr="00302D29">
        <w:rPr>
          <w:i/>
        </w:rPr>
        <w:t> </w:t>
      </w:r>
      <w:r w:rsidR="00DA52F2" w:rsidRPr="00302D29">
        <w:rPr>
          <w:iCs/>
        </w:rPr>
        <w:t xml:space="preserve">: </w:t>
      </w:r>
      <w:r w:rsidR="00302D29" w:rsidRPr="00302D29">
        <w:rPr>
          <w:iCs/>
        </w:rPr>
        <w:t>quand les symptômes deviennent très handicapant</w:t>
      </w:r>
      <w:r w:rsidR="004D2456">
        <w:rPr>
          <w:iCs/>
        </w:rPr>
        <w:t>s</w:t>
      </w:r>
      <w:r w:rsidR="00302D29" w:rsidRPr="00302D29">
        <w:rPr>
          <w:iCs/>
        </w:rPr>
        <w:t xml:space="preserve"> dans la vie de tous les jours, la maman ou l’entourage peuvent faire appel à un(e) psychologue ou un(e)psychiatre</w:t>
      </w:r>
      <w:r w:rsidR="00302D29" w:rsidRPr="00302D29">
        <w:rPr>
          <w:i/>
        </w:rPr>
        <w:t>.</w:t>
      </w:r>
      <w:r w:rsidR="00302D29">
        <w:rPr>
          <w:i/>
        </w:rPr>
        <w:t xml:space="preserve"> </w:t>
      </w:r>
      <w:r w:rsidR="00302D29">
        <w:rPr>
          <w:iCs/>
        </w:rPr>
        <w:t xml:space="preserve">Ceci peut être la première étape dans </w:t>
      </w:r>
      <w:r w:rsidR="00366808">
        <w:rPr>
          <w:iCs/>
        </w:rPr>
        <w:t>un réel</w:t>
      </w:r>
      <w:r w:rsidR="00302D29">
        <w:rPr>
          <w:iCs/>
        </w:rPr>
        <w:t xml:space="preserve"> diagnostic de l’ESPT.</w:t>
      </w:r>
    </w:p>
    <w:p w:rsidR="008648E1" w:rsidRPr="00302D29" w:rsidRDefault="008648E1" w:rsidP="00BE3B99">
      <w:pPr>
        <w:numPr>
          <w:ilvl w:val="0"/>
          <w:numId w:val="6"/>
        </w:numPr>
        <w:spacing w:line="360" w:lineRule="auto"/>
        <w:ind w:right="-7"/>
        <w:jc w:val="both"/>
        <w:rPr>
          <w:i/>
        </w:rPr>
      </w:pPr>
      <w:r w:rsidRPr="00302D29">
        <w:rPr>
          <w:i/>
        </w:rPr>
        <w:t>Reviviscence de l’accouchement</w:t>
      </w:r>
    </w:p>
    <w:p w:rsidR="009D36BE" w:rsidRDefault="008648E1" w:rsidP="001026C7">
      <w:pPr>
        <w:numPr>
          <w:ilvl w:val="0"/>
          <w:numId w:val="6"/>
        </w:numPr>
        <w:spacing w:line="360" w:lineRule="auto"/>
        <w:ind w:right="-7"/>
        <w:jc w:val="both"/>
        <w:rPr>
          <w:i/>
        </w:rPr>
      </w:pPr>
      <w:r>
        <w:rPr>
          <w:i/>
        </w:rPr>
        <w:t>Insomnie</w:t>
      </w:r>
    </w:p>
    <w:p w:rsidR="009D36BE" w:rsidRDefault="00FC74FC" w:rsidP="001026C7">
      <w:pPr>
        <w:numPr>
          <w:ilvl w:val="0"/>
          <w:numId w:val="6"/>
        </w:numPr>
        <w:spacing w:line="360" w:lineRule="auto"/>
        <w:ind w:right="-7"/>
        <w:jc w:val="both"/>
        <w:rPr>
          <w:i/>
        </w:rPr>
      </w:pPr>
      <w:r>
        <w:rPr>
          <w:i/>
        </w:rPr>
        <w:t>c</w:t>
      </w:r>
      <w:r w:rsidR="008648E1" w:rsidRPr="00FC74FC">
        <w:rPr>
          <w:i/>
        </w:rPr>
        <w:t>ognition dysfonctionnelle</w:t>
      </w:r>
    </w:p>
    <w:p w:rsidR="008648E1" w:rsidRPr="00FC74FC" w:rsidRDefault="005441AD" w:rsidP="001026C7">
      <w:pPr>
        <w:numPr>
          <w:ilvl w:val="0"/>
          <w:numId w:val="6"/>
        </w:numPr>
        <w:spacing w:line="360" w:lineRule="auto"/>
        <w:ind w:right="-7"/>
        <w:jc w:val="both"/>
        <w:rPr>
          <w:i/>
        </w:rPr>
      </w:pPr>
      <w:r>
        <w:rPr>
          <w:i/>
        </w:rPr>
        <w:t xml:space="preserve"> </w:t>
      </w:r>
      <w:r w:rsidR="00FC74FC" w:rsidRPr="00FC74FC">
        <w:rPr>
          <w:i/>
        </w:rPr>
        <w:t>p</w:t>
      </w:r>
      <w:r w:rsidR="008648E1" w:rsidRPr="00FC74FC">
        <w:rPr>
          <w:i/>
        </w:rPr>
        <w:t>erception de soi altéré</w:t>
      </w:r>
    </w:p>
    <w:p w:rsidR="008648E1" w:rsidRDefault="008648E1" w:rsidP="001026C7">
      <w:pPr>
        <w:numPr>
          <w:ilvl w:val="0"/>
          <w:numId w:val="6"/>
        </w:numPr>
        <w:spacing w:line="360" w:lineRule="auto"/>
        <w:ind w:right="-7"/>
        <w:jc w:val="both"/>
        <w:rPr>
          <w:i/>
        </w:rPr>
      </w:pPr>
      <w:r>
        <w:rPr>
          <w:i/>
        </w:rPr>
        <w:t>Adaptation psychologique à la maternité limitée</w:t>
      </w:r>
    </w:p>
    <w:p w:rsidR="008648E1" w:rsidRDefault="008648E1" w:rsidP="001026C7">
      <w:pPr>
        <w:numPr>
          <w:ilvl w:val="0"/>
          <w:numId w:val="6"/>
        </w:numPr>
        <w:spacing w:line="360" w:lineRule="auto"/>
        <w:ind w:right="-7"/>
        <w:jc w:val="both"/>
        <w:rPr>
          <w:i/>
        </w:rPr>
      </w:pPr>
      <w:r>
        <w:rPr>
          <w:i/>
        </w:rPr>
        <w:t>Phobie de naissance</w:t>
      </w:r>
      <w:r w:rsidR="00FE57FD">
        <w:rPr>
          <w:i/>
        </w:rPr>
        <w:t> </w:t>
      </w:r>
      <w:r w:rsidR="00FE57FD">
        <w:rPr>
          <w:iCs/>
        </w:rPr>
        <w:t>: ceci peut causer des dysfonctionnement</w:t>
      </w:r>
      <w:r w:rsidR="007C4733">
        <w:rPr>
          <w:iCs/>
        </w:rPr>
        <w:t>s</w:t>
      </w:r>
      <w:r w:rsidR="00FE57FD">
        <w:rPr>
          <w:iCs/>
        </w:rPr>
        <w:t xml:space="preserve"> sexuels.</w:t>
      </w:r>
    </w:p>
    <w:p w:rsidR="008648E1" w:rsidRDefault="008648E1" w:rsidP="001026C7">
      <w:pPr>
        <w:numPr>
          <w:ilvl w:val="0"/>
          <w:numId w:val="6"/>
        </w:numPr>
        <w:spacing w:line="360" w:lineRule="auto"/>
        <w:ind w:right="-7"/>
        <w:jc w:val="both"/>
        <w:rPr>
          <w:i/>
        </w:rPr>
      </w:pPr>
      <w:r>
        <w:rPr>
          <w:i/>
        </w:rPr>
        <w:t>Perception maternelle négative et attachement altéré au bébé</w:t>
      </w:r>
      <w:r w:rsidR="009914F8">
        <w:rPr>
          <w:i/>
        </w:rPr>
        <w:t> </w:t>
      </w:r>
      <w:r w:rsidR="009914F8">
        <w:rPr>
          <w:iCs/>
        </w:rPr>
        <w:t xml:space="preserve">: la maman limite sa proximité, a des difficultés à interpréter les émotions de son bébé et est moins attentive à ses besoins. Elle </w:t>
      </w:r>
      <w:r w:rsidR="007C4733">
        <w:rPr>
          <w:iCs/>
        </w:rPr>
        <w:t>souffre plus de</w:t>
      </w:r>
      <w:r w:rsidR="009914F8">
        <w:rPr>
          <w:iCs/>
        </w:rPr>
        <w:t xml:space="preserve"> stress parental</w:t>
      </w:r>
      <w:r w:rsidR="00C25BF4">
        <w:rPr>
          <w:iCs/>
        </w:rPr>
        <w:t xml:space="preserve">, </w:t>
      </w:r>
      <w:r w:rsidR="009914F8">
        <w:rPr>
          <w:iCs/>
        </w:rPr>
        <w:t xml:space="preserve">perçoit son enfant </w:t>
      </w:r>
      <w:r w:rsidR="007C4733">
        <w:rPr>
          <w:iCs/>
        </w:rPr>
        <w:t xml:space="preserve">plus facilement </w:t>
      </w:r>
      <w:r w:rsidR="009914F8">
        <w:rPr>
          <w:iCs/>
        </w:rPr>
        <w:t>comme difficile</w:t>
      </w:r>
      <w:r w:rsidR="00C25BF4">
        <w:rPr>
          <w:iCs/>
        </w:rPr>
        <w:t xml:space="preserve"> et a du mal à initier des interactions positives (Simpson et al., 2018).</w:t>
      </w:r>
    </w:p>
    <w:p w:rsidR="009D36BE" w:rsidRPr="00743DD8" w:rsidRDefault="008648E1" w:rsidP="009D36BE">
      <w:pPr>
        <w:numPr>
          <w:ilvl w:val="0"/>
          <w:numId w:val="6"/>
        </w:numPr>
        <w:spacing w:line="360" w:lineRule="auto"/>
        <w:ind w:right="-7"/>
        <w:jc w:val="both"/>
        <w:rPr>
          <w:i/>
        </w:rPr>
      </w:pPr>
      <w:r>
        <w:rPr>
          <w:i/>
        </w:rPr>
        <w:t>Insatisfaction par rapport aux soins hospitaliers</w:t>
      </w:r>
      <w:r w:rsidR="00D25D64">
        <w:rPr>
          <w:i/>
        </w:rPr>
        <w:t> </w:t>
      </w:r>
      <w:r w:rsidR="00D25D64">
        <w:rPr>
          <w:iCs/>
        </w:rPr>
        <w:t>: les mamans décrivent essentiellement le manque d’autonomie et de contrôle lors de leur accouchement. Elle</w:t>
      </w:r>
      <w:r w:rsidR="007C4733">
        <w:rPr>
          <w:iCs/>
        </w:rPr>
        <w:t>s</w:t>
      </w:r>
      <w:r w:rsidR="00D25D64">
        <w:rPr>
          <w:iCs/>
        </w:rPr>
        <w:t xml:space="preserve"> n’étaient pas suffisamment inclues dans le processus décisif ou n’avaient aucun choix. Certaines étaient </w:t>
      </w:r>
      <w:r w:rsidR="00FE57FD">
        <w:rPr>
          <w:iCs/>
        </w:rPr>
        <w:t>même ‘attachées’</w:t>
      </w:r>
      <w:r w:rsidR="00F91A3A">
        <w:rPr>
          <w:iCs/>
        </w:rPr>
        <w:t xml:space="preserve"> </w:t>
      </w:r>
      <w:r w:rsidR="00FE57FD">
        <w:rPr>
          <w:iCs/>
        </w:rPr>
        <w:t>(Simpson et al., 2018).</w:t>
      </w:r>
      <w:r w:rsidR="008E6294">
        <w:rPr>
          <w:iCs/>
        </w:rPr>
        <w:t xml:space="preserve"> </w:t>
      </w:r>
    </w:p>
    <w:p w:rsidR="00936F25" w:rsidRPr="00084C4B" w:rsidRDefault="00936F25" w:rsidP="001026C7">
      <w:pPr>
        <w:numPr>
          <w:ilvl w:val="0"/>
          <w:numId w:val="6"/>
        </w:numPr>
        <w:shd w:val="clear" w:color="auto" w:fill="FFFFFF"/>
        <w:spacing w:line="360" w:lineRule="auto"/>
        <w:ind w:right="-7"/>
        <w:jc w:val="both"/>
        <w:textAlignment w:val="top"/>
      </w:pPr>
      <w:r w:rsidRPr="00084C4B">
        <w:rPr>
          <w:i/>
        </w:rPr>
        <w:lastRenderedPageBreak/>
        <w:t>Absence de suivi gynécologique</w:t>
      </w:r>
      <w:r w:rsidR="00FE57FD" w:rsidRPr="00084C4B">
        <w:rPr>
          <w:i/>
        </w:rPr>
        <w:t> </w:t>
      </w:r>
      <w:r w:rsidR="00FE57FD" w:rsidRPr="00084C4B">
        <w:rPr>
          <w:iCs/>
        </w:rPr>
        <w:t>: tout rappel de l’événement traumatique peut être évitée par la maman souffrant d’ESPT</w:t>
      </w:r>
      <w:r w:rsidR="002F7579" w:rsidRPr="00084C4B">
        <w:rPr>
          <w:iCs/>
        </w:rPr>
        <w:t>, surtout quand les examens vaginaux ont été douloureux pendant l’accouchement (</w:t>
      </w:r>
      <w:proofErr w:type="spellStart"/>
      <w:r w:rsidR="00084C4B" w:rsidRPr="00084C4B">
        <w:rPr>
          <w:rStyle w:val="cit"/>
        </w:rPr>
        <w:t>Bohren</w:t>
      </w:r>
      <w:proofErr w:type="spellEnd"/>
      <w:r w:rsidR="00084C4B" w:rsidRPr="00084C4B">
        <w:rPr>
          <w:rStyle w:val="cit"/>
        </w:rPr>
        <w:t xml:space="preserve">, Vogel, Hunter, </w:t>
      </w:r>
      <w:proofErr w:type="spellStart"/>
      <w:r w:rsidR="00084C4B" w:rsidRPr="00084C4B">
        <w:rPr>
          <w:rStyle w:val="cit"/>
        </w:rPr>
        <w:t>Lutsiv</w:t>
      </w:r>
      <w:proofErr w:type="spellEnd"/>
      <w:r w:rsidR="00084C4B" w:rsidRPr="00084C4B">
        <w:rPr>
          <w:rStyle w:val="cit"/>
        </w:rPr>
        <w:t xml:space="preserve">, </w:t>
      </w:r>
      <w:proofErr w:type="spellStart"/>
      <w:r w:rsidR="00084C4B" w:rsidRPr="00084C4B">
        <w:rPr>
          <w:rStyle w:val="cit"/>
        </w:rPr>
        <w:t>Makh</w:t>
      </w:r>
      <w:proofErr w:type="spellEnd"/>
      <w:r w:rsidR="00084C4B" w:rsidRPr="00084C4B">
        <w:rPr>
          <w:rStyle w:val="cit"/>
        </w:rPr>
        <w:t xml:space="preserve">, </w:t>
      </w:r>
      <w:proofErr w:type="spellStart"/>
      <w:r w:rsidR="00084C4B" w:rsidRPr="00084C4B">
        <w:rPr>
          <w:rStyle w:val="cit"/>
        </w:rPr>
        <w:t>Souza</w:t>
      </w:r>
      <w:proofErr w:type="spellEnd"/>
      <w:r w:rsidR="00084C4B" w:rsidRPr="00084C4B">
        <w:rPr>
          <w:rStyle w:val="cit"/>
        </w:rPr>
        <w:t>,</w:t>
      </w:r>
      <w:r w:rsidR="00084C4B">
        <w:rPr>
          <w:rStyle w:val="cit"/>
        </w:rPr>
        <w:t xml:space="preserve"> </w:t>
      </w:r>
      <w:proofErr w:type="spellStart"/>
      <w:r w:rsidR="00084C4B" w:rsidRPr="00084C4B">
        <w:rPr>
          <w:rStyle w:val="cit"/>
        </w:rPr>
        <w:t>Aguiar</w:t>
      </w:r>
      <w:proofErr w:type="spellEnd"/>
      <w:r w:rsidR="00084C4B">
        <w:rPr>
          <w:rStyle w:val="cit"/>
        </w:rPr>
        <w:t xml:space="preserve">, </w:t>
      </w:r>
      <w:proofErr w:type="spellStart"/>
      <w:r w:rsidR="00084C4B" w:rsidRPr="00084C4B">
        <w:rPr>
          <w:rStyle w:val="cit"/>
        </w:rPr>
        <w:t>Coneglian</w:t>
      </w:r>
      <w:proofErr w:type="spellEnd"/>
      <w:r w:rsidR="00084C4B" w:rsidRPr="00084C4B">
        <w:rPr>
          <w:rStyle w:val="cit"/>
        </w:rPr>
        <w:t xml:space="preserve">, </w:t>
      </w:r>
      <w:proofErr w:type="spellStart"/>
      <w:r w:rsidR="00084C4B" w:rsidRPr="00084C4B">
        <w:rPr>
          <w:rStyle w:val="cit"/>
        </w:rPr>
        <w:t>Diniz</w:t>
      </w:r>
      <w:proofErr w:type="spellEnd"/>
      <w:r w:rsidR="00084C4B" w:rsidRPr="00084C4B">
        <w:rPr>
          <w:rStyle w:val="cit"/>
        </w:rPr>
        <w:t xml:space="preserve">, </w:t>
      </w:r>
      <w:proofErr w:type="spellStart"/>
      <w:r w:rsidR="00084C4B" w:rsidRPr="00084C4B">
        <w:rPr>
          <w:rStyle w:val="cit"/>
        </w:rPr>
        <w:t>Tuncalp</w:t>
      </w:r>
      <w:proofErr w:type="spellEnd"/>
      <w:r w:rsidR="00084C4B" w:rsidRPr="00084C4B">
        <w:rPr>
          <w:rStyle w:val="cit"/>
        </w:rPr>
        <w:t xml:space="preserve">, </w:t>
      </w:r>
      <w:proofErr w:type="spellStart"/>
      <w:r w:rsidR="00084C4B" w:rsidRPr="00084C4B">
        <w:rPr>
          <w:rStyle w:val="cit"/>
        </w:rPr>
        <w:t>Javadi</w:t>
      </w:r>
      <w:proofErr w:type="spellEnd"/>
      <w:r w:rsidR="00084C4B" w:rsidRPr="00084C4B">
        <w:rPr>
          <w:rStyle w:val="cit"/>
        </w:rPr>
        <w:t xml:space="preserve">, </w:t>
      </w:r>
      <w:proofErr w:type="spellStart"/>
      <w:r w:rsidR="00084C4B" w:rsidRPr="00084C4B">
        <w:rPr>
          <w:rStyle w:val="cit"/>
        </w:rPr>
        <w:t>Oladapo</w:t>
      </w:r>
      <w:proofErr w:type="spellEnd"/>
      <w:r w:rsidR="00084C4B" w:rsidRPr="00084C4B">
        <w:rPr>
          <w:rStyle w:val="cit"/>
        </w:rPr>
        <w:t xml:space="preserve">, </w:t>
      </w:r>
      <w:proofErr w:type="spellStart"/>
      <w:r w:rsidR="00084C4B" w:rsidRPr="00084C4B">
        <w:rPr>
          <w:rStyle w:val="cit"/>
        </w:rPr>
        <w:t>Khosla</w:t>
      </w:r>
      <w:proofErr w:type="spellEnd"/>
      <w:r w:rsidR="00084C4B" w:rsidRPr="00084C4B">
        <w:rPr>
          <w:rStyle w:val="cit"/>
        </w:rPr>
        <w:t xml:space="preserve">, </w:t>
      </w:r>
      <w:proofErr w:type="spellStart"/>
      <w:r w:rsidR="00084C4B" w:rsidRPr="00084C4B">
        <w:rPr>
          <w:rStyle w:val="cit"/>
        </w:rPr>
        <w:t>Hindin</w:t>
      </w:r>
      <w:proofErr w:type="spellEnd"/>
      <w:r w:rsidR="00084C4B">
        <w:rPr>
          <w:rStyle w:val="cit"/>
        </w:rPr>
        <w:t xml:space="preserve"> </w:t>
      </w:r>
      <w:r w:rsidR="00084C4B" w:rsidRPr="00084C4B">
        <w:rPr>
          <w:rStyle w:val="cit"/>
        </w:rPr>
        <w:t xml:space="preserve">&amp; </w:t>
      </w:r>
      <w:proofErr w:type="spellStart"/>
      <w:r w:rsidR="00084C4B" w:rsidRPr="00084C4B">
        <w:rPr>
          <w:rStyle w:val="cit"/>
        </w:rPr>
        <w:t>Gulmezoglu</w:t>
      </w:r>
      <w:proofErr w:type="spellEnd"/>
      <w:r w:rsidR="00084C4B" w:rsidRPr="00084C4B">
        <w:rPr>
          <w:rStyle w:val="cit"/>
        </w:rPr>
        <w:t>,</w:t>
      </w:r>
      <w:r w:rsidR="00084C4B">
        <w:rPr>
          <w:rStyle w:val="cit"/>
        </w:rPr>
        <w:t xml:space="preserve"> </w:t>
      </w:r>
      <w:r w:rsidR="00084C4B" w:rsidRPr="00084C4B">
        <w:rPr>
          <w:rStyle w:val="cit"/>
        </w:rPr>
        <w:t>2015).</w:t>
      </w:r>
    </w:p>
    <w:p w:rsidR="007E6FEF" w:rsidRPr="007B3312" w:rsidRDefault="00937C5F" w:rsidP="001026C7">
      <w:pPr>
        <w:numPr>
          <w:ilvl w:val="0"/>
          <w:numId w:val="6"/>
        </w:numPr>
        <w:spacing w:line="360" w:lineRule="auto"/>
        <w:ind w:right="-7"/>
        <w:jc w:val="both"/>
        <w:rPr>
          <w:i/>
        </w:rPr>
      </w:pPr>
      <w:r w:rsidRPr="00084C4B">
        <w:rPr>
          <w:i/>
        </w:rPr>
        <w:t>Abus d’alcool et autres substances</w:t>
      </w:r>
      <w:r w:rsidR="00FE57FD" w:rsidRPr="00084C4B">
        <w:rPr>
          <w:i/>
        </w:rPr>
        <w:t> </w:t>
      </w:r>
      <w:r w:rsidR="00FE57FD" w:rsidRPr="00084C4B">
        <w:rPr>
          <w:iCs/>
        </w:rPr>
        <w:t>: la mam</w:t>
      </w:r>
      <w:r w:rsidR="002F7579" w:rsidRPr="00084C4B">
        <w:rPr>
          <w:iCs/>
        </w:rPr>
        <w:t>a</w:t>
      </w:r>
      <w:r w:rsidR="00FE57FD" w:rsidRPr="00084C4B">
        <w:rPr>
          <w:iCs/>
        </w:rPr>
        <w:t xml:space="preserve">n </w:t>
      </w:r>
      <w:r w:rsidR="00E37BFF" w:rsidRPr="00084C4B">
        <w:rPr>
          <w:iCs/>
        </w:rPr>
        <w:t>peut essayer</w:t>
      </w:r>
      <w:r w:rsidR="00FE57FD" w:rsidRPr="00084C4B">
        <w:rPr>
          <w:iCs/>
        </w:rPr>
        <w:t xml:space="preserve"> de diminuer l’état de stress et d’</w:t>
      </w:r>
      <w:proofErr w:type="spellStart"/>
      <w:r w:rsidR="00FE57FD" w:rsidRPr="00084C4B">
        <w:rPr>
          <w:iCs/>
        </w:rPr>
        <w:t>hypervigilance</w:t>
      </w:r>
      <w:proofErr w:type="spellEnd"/>
      <w:r w:rsidR="00FE57FD" w:rsidRPr="00084C4B">
        <w:rPr>
          <w:iCs/>
        </w:rPr>
        <w:t xml:space="preserve"> par tout type d’</w:t>
      </w:r>
      <w:proofErr w:type="spellStart"/>
      <w:r w:rsidR="00FE57FD" w:rsidRPr="00084C4B">
        <w:rPr>
          <w:iCs/>
        </w:rPr>
        <w:t>anxiolitique</w:t>
      </w:r>
      <w:proofErr w:type="spellEnd"/>
      <w:r w:rsidR="00FE57FD" w:rsidRPr="00084C4B">
        <w:rPr>
          <w:iCs/>
        </w:rPr>
        <w:t>.</w:t>
      </w:r>
    </w:p>
    <w:p w:rsidR="00827BF8" w:rsidRDefault="00827BF8" w:rsidP="00926F0F">
      <w:pPr>
        <w:spacing w:line="360" w:lineRule="auto"/>
        <w:ind w:right="-7"/>
        <w:jc w:val="both"/>
      </w:pPr>
    </w:p>
    <w:p w:rsidR="006D0588" w:rsidRDefault="00BB29E9" w:rsidP="00926F0F">
      <w:pPr>
        <w:spacing w:line="360" w:lineRule="auto"/>
        <w:ind w:right="-7"/>
        <w:jc w:val="both"/>
      </w:pPr>
      <w:r w:rsidRPr="00084C4B">
        <w:t>Chaque p</w:t>
      </w:r>
      <w:r w:rsidR="00E0671A" w:rsidRPr="00084C4B">
        <w:t>rédicteur pré-, péri- et postnata</w:t>
      </w:r>
      <w:r w:rsidRPr="00084C4B">
        <w:t>l traité dans ce</w:t>
      </w:r>
      <w:r>
        <w:t xml:space="preserve"> chapitre peut être une indication d’ESPT postpartum, mais nécessite l’œil critique d’un professionnel qui rassemble et lie les données </w:t>
      </w:r>
      <w:r w:rsidR="007E6FEF">
        <w:t>avant de poser le diagnostic.</w:t>
      </w:r>
      <w:r w:rsidR="00950285">
        <w:t xml:space="preserve"> L’isolement, un trauma (sexuel) précédent et une probl</w:t>
      </w:r>
      <w:r w:rsidR="00D51F6D">
        <w:t>é</w:t>
      </w:r>
      <w:r w:rsidR="00950285">
        <w:t xml:space="preserve">matique psychologique </w:t>
      </w:r>
      <w:proofErr w:type="spellStart"/>
      <w:r w:rsidR="00950285">
        <w:t>pré</w:t>
      </w:r>
      <w:r w:rsidR="00827BF8">
        <w:t>-</w:t>
      </w:r>
      <w:r w:rsidR="00950285">
        <w:t>existante</w:t>
      </w:r>
      <w:proofErr w:type="spellEnd"/>
      <w:r w:rsidR="00950285">
        <w:t xml:space="preserve"> semblent particulièrement prédictifs en période </w:t>
      </w:r>
      <w:proofErr w:type="spellStart"/>
      <w:r w:rsidR="00950285">
        <w:t>pré</w:t>
      </w:r>
      <w:r w:rsidR="00827BF8">
        <w:t>-</w:t>
      </w:r>
      <w:r w:rsidR="00950285">
        <w:t>natale</w:t>
      </w:r>
      <w:proofErr w:type="spellEnd"/>
      <w:r w:rsidR="00950285">
        <w:t>. Pendant l’accouchement, l</w:t>
      </w:r>
      <w:r w:rsidR="0046496D">
        <w:t>e manque d’accompagnement par les intervenants (para)médicaux</w:t>
      </w:r>
      <w:r w:rsidR="00743DD8">
        <w:t>, l’expérience subjective</w:t>
      </w:r>
      <w:r w:rsidR="0046496D">
        <w:t xml:space="preserve"> et la dissociation sembleraient cruciaux.</w:t>
      </w:r>
      <w:r w:rsidR="00755273">
        <w:t xml:space="preserve"> </w:t>
      </w:r>
      <w:r w:rsidR="0046496D">
        <w:t xml:space="preserve">En post-natal, </w:t>
      </w:r>
      <w:r w:rsidR="006F088D">
        <w:t>l’isolement</w:t>
      </w:r>
      <w:r w:rsidR="0046496D">
        <w:t>, l’évitement, la manière d’interagir avec son nouveau-né devraient nous mettre en garde.</w:t>
      </w:r>
    </w:p>
    <w:p w:rsidR="00FD56E5" w:rsidRDefault="00B72F01" w:rsidP="00DC4BAA">
      <w:pPr>
        <w:spacing w:line="360" w:lineRule="auto"/>
        <w:ind w:right="-7"/>
        <w:jc w:val="both"/>
      </w:pPr>
      <w:r>
        <w:br w:type="page"/>
      </w:r>
      <w:r w:rsidR="00FD56E5">
        <w:lastRenderedPageBreak/>
        <w:t>1.</w:t>
      </w:r>
      <w:r w:rsidR="00A31A4E">
        <w:t>6</w:t>
      </w:r>
      <w:r w:rsidR="00FD56E5">
        <w:t>. Traitement</w:t>
      </w:r>
    </w:p>
    <w:p w:rsidR="00FD56E5" w:rsidRDefault="00FD56E5" w:rsidP="00926F0F">
      <w:pPr>
        <w:spacing w:line="360" w:lineRule="auto"/>
        <w:ind w:right="-7"/>
        <w:jc w:val="both"/>
      </w:pPr>
    </w:p>
    <w:p w:rsidR="00257985" w:rsidRPr="00F86C82" w:rsidRDefault="00F71E4C" w:rsidP="00C231E9">
      <w:pPr>
        <w:spacing w:line="360" w:lineRule="auto"/>
        <w:ind w:right="-7" w:firstLine="708"/>
        <w:jc w:val="both"/>
      </w:pPr>
      <w:r w:rsidRPr="00F86C82">
        <w:t>1.</w:t>
      </w:r>
      <w:r w:rsidR="00A31A4E" w:rsidRPr="00F86C82">
        <w:t>6</w:t>
      </w:r>
      <w:r w:rsidRPr="00F86C82">
        <w:t xml:space="preserve">.1 Traitement psychologique immédiat : </w:t>
      </w:r>
    </w:p>
    <w:p w:rsidR="00397154" w:rsidRPr="00F86C82" w:rsidRDefault="00397154" w:rsidP="00926F0F">
      <w:pPr>
        <w:spacing w:line="360" w:lineRule="auto"/>
        <w:ind w:right="-7"/>
        <w:jc w:val="both"/>
      </w:pPr>
      <w:r w:rsidRPr="00F86C82">
        <w:t xml:space="preserve">Le dépistage précoce et le traitement des troubles psychiques </w:t>
      </w:r>
      <w:r w:rsidR="00354FE8" w:rsidRPr="00F86C82">
        <w:t xml:space="preserve">postpartum </w:t>
      </w:r>
      <w:r w:rsidRPr="00F86C82">
        <w:t>sont essentiels pour l</w:t>
      </w:r>
      <w:r w:rsidR="00D54657" w:rsidRPr="00F86C82">
        <w:t>a maman, l</w:t>
      </w:r>
      <w:r w:rsidRPr="00F86C82">
        <w:t>e fonctionnement familial et la relation parents-enfant (</w:t>
      </w:r>
      <w:proofErr w:type="spellStart"/>
      <w:r w:rsidRPr="00F86C82">
        <w:t>Bydlowski</w:t>
      </w:r>
      <w:proofErr w:type="spellEnd"/>
      <w:r w:rsidRPr="00F86C82">
        <w:t>,</w:t>
      </w:r>
      <w:r w:rsidR="00B83023" w:rsidRPr="00F86C82">
        <w:t xml:space="preserve"> 2015</w:t>
      </w:r>
      <w:r w:rsidRPr="00F86C82">
        <w:t>).</w:t>
      </w:r>
    </w:p>
    <w:p w:rsidR="00E6147F" w:rsidRDefault="00DC13C3" w:rsidP="00926F0F">
      <w:pPr>
        <w:spacing w:line="360" w:lineRule="auto"/>
        <w:ind w:right="-7"/>
        <w:jc w:val="both"/>
      </w:pPr>
      <w:r w:rsidRPr="00F86C82">
        <w:t>Cependant, des symptômes de stress aigu dans les jours suivant l’expérience potentiellement traumatisante, peuvent faire partie d’un rétablissement sain</w:t>
      </w:r>
      <w:r w:rsidR="007D7AF6" w:rsidRPr="00F86C82">
        <w:t xml:space="preserve"> (cours de Josse</w:t>
      </w:r>
      <w:r w:rsidR="00E6147F">
        <w:t>, 2019</w:t>
      </w:r>
      <w:r w:rsidR="007D7AF6" w:rsidRPr="00F86C82">
        <w:t>)</w:t>
      </w:r>
      <w:r w:rsidR="00D54657" w:rsidRPr="00F86C82">
        <w:t>.</w:t>
      </w:r>
    </w:p>
    <w:p w:rsidR="000C14A0" w:rsidRPr="00F86C82" w:rsidRDefault="00D54657" w:rsidP="00926F0F">
      <w:pPr>
        <w:spacing w:line="360" w:lineRule="auto"/>
        <w:ind w:right="-7"/>
        <w:jc w:val="both"/>
      </w:pPr>
      <w:r w:rsidRPr="00F86C82">
        <w:t>Les flashback et le comportement d’évitement peuvent s’inscrire dans un processus protecteur évolutif chez la maman chargée émotionnellement (</w:t>
      </w:r>
      <w:proofErr w:type="spellStart"/>
      <w:r w:rsidRPr="00F86C82">
        <w:t>Ayers</w:t>
      </w:r>
      <w:proofErr w:type="spellEnd"/>
      <w:r w:rsidRPr="00F86C82">
        <w:t xml:space="preserve">, 2004 dans De </w:t>
      </w:r>
      <w:proofErr w:type="spellStart"/>
      <w:r w:rsidRPr="00F86C82">
        <w:t>Schepper</w:t>
      </w:r>
      <w:proofErr w:type="spellEnd"/>
      <w:r w:rsidR="00755273">
        <w:t xml:space="preserve"> </w:t>
      </w:r>
      <w:r w:rsidRPr="00F86C82">
        <w:t xml:space="preserve">et al., 2016). </w:t>
      </w:r>
      <w:r w:rsidR="005E35F3" w:rsidRPr="00F86C82">
        <w:t xml:space="preserve">Une approche moyennant </w:t>
      </w:r>
      <w:r w:rsidR="005C0375">
        <w:t>prudence</w:t>
      </w:r>
      <w:r w:rsidR="005E35F3" w:rsidRPr="00F86C82">
        <w:t>, patience et connaissance sur le sujet semble donc très important</w:t>
      </w:r>
      <w:r w:rsidR="00F34262" w:rsidRPr="00F86C82">
        <w:t>e</w:t>
      </w:r>
      <w:r w:rsidR="005E35F3" w:rsidRPr="00F86C82">
        <w:t>.</w:t>
      </w:r>
      <w:r w:rsidR="007D7AF6" w:rsidRPr="00F86C82">
        <w:t xml:space="preserve"> </w:t>
      </w:r>
      <w:r w:rsidR="005E35F3" w:rsidRPr="00F86C82">
        <w:t>Les deux premières semaines</w:t>
      </w:r>
      <w:r w:rsidR="007D7AF6" w:rsidRPr="00F86C82">
        <w:t xml:space="preserve"> post-accouchement</w:t>
      </w:r>
      <w:r w:rsidR="005E35F3" w:rsidRPr="00F86C82">
        <w:t>, il est préférable que l’aide consiste essentiellement en un soutien physique et émotionnel</w:t>
      </w:r>
      <w:r w:rsidR="005C0375">
        <w:t xml:space="preserve"> et un ‘</w:t>
      </w:r>
      <w:proofErr w:type="spellStart"/>
      <w:r w:rsidR="005C0375">
        <w:t>watchfull</w:t>
      </w:r>
      <w:proofErr w:type="spellEnd"/>
      <w:r w:rsidR="005C0375">
        <w:t xml:space="preserve"> </w:t>
      </w:r>
      <w:proofErr w:type="spellStart"/>
      <w:r w:rsidR="005C0375">
        <w:t>waiting</w:t>
      </w:r>
      <w:proofErr w:type="spellEnd"/>
      <w:r w:rsidR="005C0375">
        <w:t>’.</w:t>
      </w:r>
    </w:p>
    <w:p w:rsidR="00E67E07" w:rsidRPr="00AC71F5" w:rsidRDefault="00687DF2" w:rsidP="00926F0F">
      <w:pPr>
        <w:spacing w:line="360" w:lineRule="auto"/>
        <w:ind w:right="-7"/>
        <w:jc w:val="both"/>
      </w:pPr>
      <w:r w:rsidRPr="00F86C82">
        <w:t xml:space="preserve">Ceci dit, le traitement psychologique immédiat, à notre avis, se fait déjà </w:t>
      </w:r>
      <w:r w:rsidRPr="00E67E07">
        <w:rPr>
          <w:i/>
        </w:rPr>
        <w:t>pendant</w:t>
      </w:r>
      <w:r w:rsidRPr="00F86C82">
        <w:t xml:space="preserve"> le travail en reconnaissant les attentes de la maman, en facilitant les questions, en donnant des </w:t>
      </w:r>
      <w:r w:rsidRPr="00AC71F5">
        <w:t xml:space="preserve">explications et en encourageant leur autonomie et présence (et donc pas leur dissociation) et en faisant une évaluation de son bien-être tout de suite après l’accouchement </w:t>
      </w:r>
      <w:r w:rsidR="00AC71F5" w:rsidRPr="00AC71F5">
        <w:t xml:space="preserve">(Byrne, Egan, Mac </w:t>
      </w:r>
      <w:proofErr w:type="spellStart"/>
      <w:r w:rsidR="00AC71F5" w:rsidRPr="00AC71F5">
        <w:t>Neela</w:t>
      </w:r>
      <w:proofErr w:type="spellEnd"/>
      <w:r w:rsidR="00AC71F5" w:rsidRPr="00AC71F5">
        <w:t xml:space="preserve"> &amp; Sarma, 2017</w:t>
      </w:r>
      <w:r w:rsidRPr="00AC71F5">
        <w:t>).</w:t>
      </w:r>
      <w:r w:rsidR="003C5697" w:rsidRPr="00AC71F5">
        <w:t xml:space="preserve"> </w:t>
      </w:r>
      <w:r w:rsidR="00E67E07" w:rsidRPr="00AC71F5">
        <w:t xml:space="preserve">Prendre connaissance du ‘projet de naissance’ (voir chapitre ‘une réflexion par rapport à la prévention’) et le respecter nous semble un bon point de départ. </w:t>
      </w:r>
      <w:r w:rsidRPr="00AC71F5">
        <w:t xml:space="preserve">Ceci est en </w:t>
      </w:r>
      <w:r w:rsidRPr="007D143C">
        <w:t>énorme cont</w:t>
      </w:r>
      <w:r w:rsidR="00A6135C" w:rsidRPr="007D143C">
        <w:t xml:space="preserve">raste avec les résultats d’une étude </w:t>
      </w:r>
      <w:r w:rsidR="007D7AF6" w:rsidRPr="007D143C">
        <w:t>très inquiétante</w:t>
      </w:r>
      <w:r w:rsidR="00A6135C" w:rsidRPr="007D143C">
        <w:t xml:space="preserve"> qui traite toutes les maltraitances </w:t>
      </w:r>
      <w:r w:rsidR="00674906" w:rsidRPr="007D143C">
        <w:t xml:space="preserve">verbales et non-verbales périnatales </w:t>
      </w:r>
      <w:r w:rsidR="00A6135C" w:rsidRPr="007D143C">
        <w:t xml:space="preserve">décrites </w:t>
      </w:r>
      <w:r w:rsidR="007D7AF6" w:rsidRPr="007D143C">
        <w:t>par les mamans</w:t>
      </w:r>
      <w:r w:rsidR="00A6135C" w:rsidRPr="007D143C">
        <w:t xml:space="preserve"> dans le mo</w:t>
      </w:r>
      <w:r w:rsidR="003C5697" w:rsidRPr="007D143C">
        <w:t>n</w:t>
      </w:r>
      <w:r w:rsidR="00A6135C" w:rsidRPr="007D143C">
        <w:t>de entier</w:t>
      </w:r>
      <w:r w:rsidR="00E65A32" w:rsidRPr="007D143C">
        <w:t xml:space="preserve"> (</w:t>
      </w:r>
      <w:proofErr w:type="spellStart"/>
      <w:r w:rsidR="00E65A32" w:rsidRPr="007D143C">
        <w:t>Bohren</w:t>
      </w:r>
      <w:proofErr w:type="spellEnd"/>
      <w:r w:rsidR="00E65A32" w:rsidRPr="007D143C">
        <w:t xml:space="preserve"> et al., 2015)</w:t>
      </w:r>
      <w:r w:rsidR="00A6135C" w:rsidRPr="007D143C">
        <w:t>.</w:t>
      </w:r>
      <w:r w:rsidR="00E67E07" w:rsidRPr="00AC71F5">
        <w:t xml:space="preserve"> </w:t>
      </w:r>
    </w:p>
    <w:p w:rsidR="00687DF2" w:rsidRPr="00194191" w:rsidRDefault="00687DF2" w:rsidP="00926F0F">
      <w:pPr>
        <w:spacing w:line="360" w:lineRule="auto"/>
        <w:ind w:right="-7"/>
        <w:jc w:val="both"/>
        <w:rPr>
          <w:color w:val="FF0000"/>
        </w:rPr>
      </w:pPr>
    </w:p>
    <w:p w:rsidR="0020096F" w:rsidRPr="003F2797" w:rsidRDefault="00F71E4C" w:rsidP="00C231E9">
      <w:pPr>
        <w:spacing w:line="360" w:lineRule="auto"/>
        <w:ind w:right="-7" w:firstLine="708"/>
        <w:jc w:val="both"/>
      </w:pPr>
      <w:r w:rsidRPr="003F2797">
        <w:t>1.</w:t>
      </w:r>
      <w:r w:rsidR="00A31A4E" w:rsidRPr="003F2797">
        <w:t>6</w:t>
      </w:r>
      <w:r w:rsidRPr="003F2797">
        <w:t xml:space="preserve">.2 Traitement psychologique post-immédiat : </w:t>
      </w:r>
    </w:p>
    <w:p w:rsidR="00E52CA8" w:rsidRPr="003F2797" w:rsidRDefault="00E52CA8" w:rsidP="00926F0F">
      <w:pPr>
        <w:spacing w:line="360" w:lineRule="auto"/>
        <w:ind w:right="-7"/>
        <w:jc w:val="both"/>
        <w:rPr>
          <w:b/>
          <w:bCs/>
        </w:rPr>
      </w:pPr>
      <w:proofErr w:type="spellStart"/>
      <w:r w:rsidRPr="003F2797">
        <w:rPr>
          <w:b/>
          <w:bCs/>
        </w:rPr>
        <w:t>Debriefing</w:t>
      </w:r>
      <w:proofErr w:type="spellEnd"/>
      <w:r w:rsidRPr="003F2797">
        <w:rPr>
          <w:b/>
          <w:bCs/>
        </w:rPr>
        <w:t xml:space="preserve"> </w:t>
      </w:r>
    </w:p>
    <w:p w:rsidR="00E52CA8" w:rsidRPr="003F2797" w:rsidRDefault="00E52CA8" w:rsidP="00926F0F">
      <w:pPr>
        <w:spacing w:line="360" w:lineRule="auto"/>
        <w:ind w:right="-7"/>
        <w:jc w:val="both"/>
      </w:pPr>
      <w:r w:rsidRPr="003F2797">
        <w:t xml:space="preserve">En cas d’accouchement difficile, la réaction de la maman au </w:t>
      </w:r>
      <w:proofErr w:type="spellStart"/>
      <w:r w:rsidRPr="003F2797">
        <w:t>debriefing</w:t>
      </w:r>
      <w:proofErr w:type="spellEnd"/>
      <w:r w:rsidRPr="003F2797">
        <w:t xml:space="preserve"> postnatal est généralement positive, comme stratégie d’intervention (Baxter, Mc Court &amp; Jarret, 2014). Elle apprécie la possibilité de parler de son expérience et de ses émotions. Cependant, cette approche doit se faire dans des circonstances psychologiques adaptées et par un professionnel de la santé mentale formé.</w:t>
      </w:r>
    </w:p>
    <w:p w:rsidR="00E52CA8" w:rsidRPr="003F2797" w:rsidRDefault="00674906" w:rsidP="00926F0F">
      <w:pPr>
        <w:spacing w:line="360" w:lineRule="auto"/>
        <w:ind w:right="-7"/>
        <w:jc w:val="both"/>
      </w:pPr>
      <w:r w:rsidRPr="003F2797">
        <w:t>Encore une fois</w:t>
      </w:r>
      <w:r w:rsidR="00E52CA8" w:rsidRPr="003F2797">
        <w:t xml:space="preserve">, il nous semble tout aussi important de stimuler les </w:t>
      </w:r>
      <w:r w:rsidR="00421AE8">
        <w:t>gynécologue</w:t>
      </w:r>
      <w:r w:rsidR="0088799D">
        <w:t xml:space="preserve">s, les </w:t>
      </w:r>
      <w:proofErr w:type="spellStart"/>
      <w:r w:rsidR="00421AE8">
        <w:t>sage-femme</w:t>
      </w:r>
      <w:r w:rsidR="0088799D">
        <w:t>s</w:t>
      </w:r>
      <w:proofErr w:type="spellEnd"/>
      <w:r w:rsidR="0088799D">
        <w:t>,</w:t>
      </w:r>
      <w:r w:rsidR="00E6147F">
        <w:t xml:space="preserve"> </w:t>
      </w:r>
      <w:r w:rsidR="0088799D">
        <w:t>…</w:t>
      </w:r>
      <w:r w:rsidR="00E52CA8" w:rsidRPr="003F2797">
        <w:t xml:space="preserve"> à faire du ‘briefing’ pendant leur intervention. Une maman informée, accompagnée et rassurée grâce à des interactions </w:t>
      </w:r>
      <w:proofErr w:type="spellStart"/>
      <w:r w:rsidR="00E52CA8" w:rsidRPr="003F2797">
        <w:t>péripartum</w:t>
      </w:r>
      <w:proofErr w:type="spellEnd"/>
      <w:r w:rsidR="00E52CA8" w:rsidRPr="003F2797">
        <w:t xml:space="preserve"> de qualité diminue le risque d’ESPT postpartum (Simpson &amp; </w:t>
      </w:r>
      <w:proofErr w:type="spellStart"/>
      <w:r w:rsidR="00E52CA8" w:rsidRPr="003F2797">
        <w:t>Catling</w:t>
      </w:r>
      <w:proofErr w:type="spellEnd"/>
      <w:r w:rsidR="00E52CA8" w:rsidRPr="003F2797">
        <w:t>, 2016).</w:t>
      </w:r>
    </w:p>
    <w:p w:rsidR="00E52CA8" w:rsidRPr="0029361B" w:rsidRDefault="00E52CA8" w:rsidP="00926F0F">
      <w:pPr>
        <w:spacing w:line="360" w:lineRule="auto"/>
        <w:ind w:right="-7"/>
        <w:jc w:val="both"/>
        <w:rPr>
          <w:shd w:val="clear" w:color="auto" w:fill="FFFFFF"/>
        </w:rPr>
      </w:pPr>
      <w:r w:rsidRPr="003F2797">
        <w:rPr>
          <w:shd w:val="clear" w:color="auto" w:fill="FFFFFF"/>
        </w:rPr>
        <w:lastRenderedPageBreak/>
        <w:t xml:space="preserve">La loi impose par ailleurs au professionnel de la santé, d’être toujours à l’écoute des souhaits </w:t>
      </w:r>
      <w:r w:rsidR="003F2797" w:rsidRPr="003F2797">
        <w:rPr>
          <w:shd w:val="clear" w:color="auto" w:fill="FFFFFF"/>
        </w:rPr>
        <w:t xml:space="preserve">du patient, ici en l’occurrence </w:t>
      </w:r>
      <w:r w:rsidRPr="003F2797">
        <w:rPr>
          <w:shd w:val="clear" w:color="auto" w:fill="FFFFFF"/>
        </w:rPr>
        <w:t xml:space="preserve">la future maman, c’est-à-dire d’être dans une démarche de dialogue et d’échange d’information. En effet, le patient a droit, de la part du praticien professionnel, à des prestations de qualité répondant à ses besoins et ce, dans le respect de sa dignité humaine et de son autonomie et sans qu’une distinction d’aucune sorte ne soit faite (art. 5 de la loi relative aux droits du patient). </w:t>
      </w:r>
      <w:r w:rsidR="003F2797" w:rsidRPr="003F2797">
        <w:rPr>
          <w:shd w:val="clear" w:color="auto" w:fill="FFFFFF"/>
        </w:rPr>
        <w:t xml:space="preserve">Il doit être informé de son état de santé (article 7). </w:t>
      </w:r>
      <w:r w:rsidRPr="003F2797">
        <w:rPr>
          <w:shd w:val="clear" w:color="auto" w:fill="FFFFFF"/>
        </w:rPr>
        <w:t>De plus, le patient doit exprimer son consentement libre et éclairé pour tout acte médical (art. 8).</w:t>
      </w:r>
    </w:p>
    <w:p w:rsidR="00E52CA8" w:rsidRPr="00553A5B" w:rsidRDefault="00674906" w:rsidP="00926F0F">
      <w:pPr>
        <w:spacing w:line="360" w:lineRule="auto"/>
        <w:ind w:right="-7"/>
        <w:jc w:val="both"/>
        <w:rPr>
          <w:b/>
          <w:bCs/>
        </w:rPr>
      </w:pPr>
      <w:r w:rsidRPr="00553A5B">
        <w:rPr>
          <w:b/>
          <w:bCs/>
        </w:rPr>
        <w:t xml:space="preserve">Expressive </w:t>
      </w:r>
      <w:proofErr w:type="spellStart"/>
      <w:r w:rsidRPr="00553A5B">
        <w:rPr>
          <w:b/>
          <w:bCs/>
        </w:rPr>
        <w:t>writing</w:t>
      </w:r>
      <w:proofErr w:type="spellEnd"/>
    </w:p>
    <w:p w:rsidR="00423D44" w:rsidRPr="003F2797" w:rsidRDefault="00423D44" w:rsidP="00926F0F">
      <w:pPr>
        <w:spacing w:line="360" w:lineRule="auto"/>
        <w:ind w:right="-7"/>
        <w:jc w:val="both"/>
      </w:pPr>
      <w:r w:rsidRPr="003F2797">
        <w:t>Cette technique peut être utilisé</w:t>
      </w:r>
      <w:r w:rsidR="002600DE" w:rsidRPr="003F2797">
        <w:t>e</w:t>
      </w:r>
      <w:r w:rsidRPr="003F2797">
        <w:t xml:space="preserve"> dans les premiers jours post-accouchement.</w:t>
      </w:r>
    </w:p>
    <w:p w:rsidR="0029361B" w:rsidRPr="0029361B" w:rsidRDefault="002600DE" w:rsidP="00926F0F">
      <w:pPr>
        <w:spacing w:line="360" w:lineRule="auto"/>
        <w:ind w:right="-7"/>
        <w:jc w:val="both"/>
      </w:pPr>
      <w:r w:rsidRPr="003F2797">
        <w:t>La nouvelle maman essaie, via l’élaboration écrite, d’intégrer ses émotions et ses pensées afin de construire une histoire cohérente de l’événement, ce qui influence favorablement la suite de son rétablissement</w:t>
      </w:r>
      <w:r w:rsidR="0029361B">
        <w:t>. La technique semblerait désactiver les mécanismes d’évitement et les symptômes physiologiques liés à l’</w:t>
      </w:r>
      <w:proofErr w:type="spellStart"/>
      <w:r w:rsidR="0029361B">
        <w:t>hypervigilance</w:t>
      </w:r>
      <w:proofErr w:type="spellEnd"/>
      <w:r w:rsidRPr="003F2797">
        <w:t xml:space="preserve"> (Di </w:t>
      </w:r>
      <w:proofErr w:type="spellStart"/>
      <w:r w:rsidRPr="003F2797">
        <w:t>Blasio</w:t>
      </w:r>
      <w:proofErr w:type="spellEnd"/>
      <w:r w:rsidRPr="003F2797">
        <w:t>,</w:t>
      </w:r>
      <w:r w:rsidR="007D143C">
        <w:t xml:space="preserve"> </w:t>
      </w:r>
      <w:proofErr w:type="spellStart"/>
      <w:r w:rsidR="007D143C">
        <w:t>Ionio</w:t>
      </w:r>
      <w:proofErr w:type="spellEnd"/>
      <w:r w:rsidR="007D143C">
        <w:t xml:space="preserve"> &amp; </w:t>
      </w:r>
      <w:proofErr w:type="spellStart"/>
      <w:r w:rsidR="0029361B">
        <w:t>C</w:t>
      </w:r>
      <w:r w:rsidR="007D143C">
        <w:t>onfalonieri</w:t>
      </w:r>
      <w:proofErr w:type="spellEnd"/>
      <w:r w:rsidR="007D143C">
        <w:t xml:space="preserve">, </w:t>
      </w:r>
      <w:r w:rsidR="00F71D4E">
        <w:t>2009</w:t>
      </w:r>
      <w:r w:rsidR="007D143C">
        <w:t xml:space="preserve"> ; Di </w:t>
      </w:r>
      <w:proofErr w:type="spellStart"/>
      <w:r w:rsidR="007D143C">
        <w:t>Blasio</w:t>
      </w:r>
      <w:proofErr w:type="spellEnd"/>
      <w:r w:rsidR="007D143C">
        <w:t xml:space="preserve">, </w:t>
      </w:r>
      <w:proofErr w:type="spellStart"/>
      <w:r w:rsidR="007D143C">
        <w:t>Caravita</w:t>
      </w:r>
      <w:proofErr w:type="spellEnd"/>
      <w:r w:rsidR="007D143C">
        <w:t xml:space="preserve">, </w:t>
      </w:r>
      <w:proofErr w:type="spellStart"/>
      <w:r w:rsidR="007D143C">
        <w:t>Ionio</w:t>
      </w:r>
      <w:proofErr w:type="spellEnd"/>
      <w:r w:rsidR="007D143C">
        <w:t xml:space="preserve">, Milani &amp; </w:t>
      </w:r>
      <w:proofErr w:type="spellStart"/>
      <w:r w:rsidR="007D143C">
        <w:t>Valtolina</w:t>
      </w:r>
      <w:proofErr w:type="spellEnd"/>
      <w:r w:rsidR="007D143C">
        <w:t xml:space="preserve">, </w:t>
      </w:r>
      <w:r w:rsidRPr="003F2797">
        <w:t>2015).</w:t>
      </w:r>
      <w:r w:rsidR="0029361B">
        <w:t xml:space="preserve"> </w:t>
      </w:r>
    </w:p>
    <w:p w:rsidR="0014027D" w:rsidRDefault="00A52F54" w:rsidP="00926F0F">
      <w:pPr>
        <w:spacing w:line="360" w:lineRule="auto"/>
        <w:ind w:right="-7"/>
        <w:jc w:val="both"/>
      </w:pPr>
      <w:r w:rsidRPr="00A476B9">
        <w:rPr>
          <w:b/>
          <w:bCs/>
        </w:rPr>
        <w:t>Différents traitements psychologiques</w:t>
      </w:r>
      <w:r w:rsidRPr="00A476B9">
        <w:t xml:space="preserve"> qui </w:t>
      </w:r>
      <w:r w:rsidR="003F2797" w:rsidRPr="00A476B9">
        <w:t xml:space="preserve">selon nous, </w:t>
      </w:r>
      <w:r w:rsidRPr="00A476B9">
        <w:t xml:space="preserve">sont préférables </w:t>
      </w:r>
      <w:r w:rsidR="003F2797" w:rsidRPr="00A476B9">
        <w:t xml:space="preserve">à un </w:t>
      </w:r>
      <w:r w:rsidRPr="00A476B9">
        <w:t>traitement médicamenteux, sont abordés dans la littérature :</w:t>
      </w:r>
      <w:r w:rsidR="00940A32" w:rsidRPr="00A476B9">
        <w:t xml:space="preserve"> </w:t>
      </w:r>
      <w:r w:rsidRPr="00A476B9">
        <w:t>l’EMDR, CBT, psychothérapie, ‘</w:t>
      </w:r>
      <w:proofErr w:type="spellStart"/>
      <w:r w:rsidRPr="00A476B9">
        <w:t>regression</w:t>
      </w:r>
      <w:proofErr w:type="spellEnd"/>
      <w:r w:rsidRPr="00A476B9">
        <w:t xml:space="preserve"> </w:t>
      </w:r>
      <w:proofErr w:type="spellStart"/>
      <w:r w:rsidRPr="00A476B9">
        <w:t>therapy</w:t>
      </w:r>
      <w:proofErr w:type="spellEnd"/>
      <w:r w:rsidR="00E362C3" w:rsidRPr="00A476B9">
        <w:t xml:space="preserve">’ et </w:t>
      </w:r>
      <w:r w:rsidRPr="00A476B9">
        <w:t xml:space="preserve">psychoéducation </w:t>
      </w:r>
      <w:r w:rsidR="00A476B9" w:rsidRPr="00A476B9">
        <w:t xml:space="preserve">(De </w:t>
      </w:r>
      <w:proofErr w:type="spellStart"/>
      <w:r w:rsidR="00A476B9" w:rsidRPr="00A476B9">
        <w:t>Vries</w:t>
      </w:r>
      <w:proofErr w:type="spellEnd"/>
      <w:r w:rsidR="00A476B9" w:rsidRPr="00A476B9">
        <w:t xml:space="preserve">, </w:t>
      </w:r>
      <w:proofErr w:type="spellStart"/>
      <w:r w:rsidR="00A476B9" w:rsidRPr="00A476B9">
        <w:t>Stamrood</w:t>
      </w:r>
      <w:proofErr w:type="spellEnd"/>
      <w:r w:rsidR="00A476B9" w:rsidRPr="00A476B9">
        <w:t xml:space="preserve">, </w:t>
      </w:r>
      <w:proofErr w:type="spellStart"/>
      <w:r w:rsidR="00A476B9" w:rsidRPr="00A476B9">
        <w:t>Sligter</w:t>
      </w:r>
      <w:proofErr w:type="spellEnd"/>
      <w:r w:rsidR="00A476B9" w:rsidRPr="00A476B9">
        <w:t xml:space="preserve">, </w:t>
      </w:r>
      <w:proofErr w:type="spellStart"/>
      <w:r w:rsidR="00A476B9" w:rsidRPr="00A476B9">
        <w:t>Sluijs</w:t>
      </w:r>
      <w:proofErr w:type="spellEnd"/>
      <w:r w:rsidR="00A476B9" w:rsidRPr="00A476B9">
        <w:t xml:space="preserve"> &amp; van </w:t>
      </w:r>
      <w:proofErr w:type="spellStart"/>
      <w:r w:rsidR="00A476B9" w:rsidRPr="00A476B9">
        <w:t>Pampus</w:t>
      </w:r>
      <w:proofErr w:type="spellEnd"/>
      <w:r w:rsidR="00A476B9" w:rsidRPr="00A476B9">
        <w:t xml:space="preserve">, 2018). </w:t>
      </w:r>
      <w:r w:rsidRPr="00A476B9">
        <w:t>Les traitements le</w:t>
      </w:r>
      <w:r w:rsidR="00E362C3" w:rsidRPr="00A476B9">
        <w:t>s</w:t>
      </w:r>
      <w:r w:rsidRPr="00A476B9">
        <w:t xml:space="preserve"> plus examinés et efficaces sont la </w:t>
      </w:r>
      <w:r w:rsidRPr="00A476B9">
        <w:rPr>
          <w:i/>
          <w:iCs/>
        </w:rPr>
        <w:t xml:space="preserve">CBT </w:t>
      </w:r>
      <w:r w:rsidR="00A244D5" w:rsidRPr="00A476B9">
        <w:rPr>
          <w:i/>
          <w:iCs/>
        </w:rPr>
        <w:t>ou Cognitive</w:t>
      </w:r>
      <w:r w:rsidR="00A244D5" w:rsidRPr="00A476B9">
        <w:t xml:space="preserve"> </w:t>
      </w:r>
      <w:proofErr w:type="spellStart"/>
      <w:r w:rsidR="00A244D5" w:rsidRPr="00A476B9">
        <w:rPr>
          <w:i/>
          <w:iCs/>
        </w:rPr>
        <w:t>Behavioural</w:t>
      </w:r>
      <w:proofErr w:type="spellEnd"/>
      <w:r w:rsidR="00A244D5" w:rsidRPr="00A476B9">
        <w:rPr>
          <w:i/>
          <w:iCs/>
        </w:rPr>
        <w:t xml:space="preserve"> </w:t>
      </w:r>
      <w:proofErr w:type="spellStart"/>
      <w:r w:rsidR="00A244D5" w:rsidRPr="00A476B9">
        <w:rPr>
          <w:i/>
          <w:iCs/>
        </w:rPr>
        <w:t>Therapy</w:t>
      </w:r>
      <w:proofErr w:type="spellEnd"/>
      <w:r w:rsidR="00A244D5" w:rsidRPr="00A476B9">
        <w:t xml:space="preserve"> </w:t>
      </w:r>
      <w:r w:rsidRPr="00A476B9">
        <w:t>et l</w:t>
      </w:r>
      <w:r w:rsidR="00A244D5" w:rsidRPr="00A476B9">
        <w:t>’</w:t>
      </w:r>
      <w:r w:rsidR="00A244D5" w:rsidRPr="00A476B9">
        <w:rPr>
          <w:i/>
          <w:iCs/>
        </w:rPr>
        <w:t>EMDR</w:t>
      </w:r>
      <w:r w:rsidR="00A244D5" w:rsidRPr="00A476B9">
        <w:t xml:space="preserve"> ou l</w:t>
      </w:r>
      <w:r w:rsidRPr="00A476B9">
        <w:t xml:space="preserve">e </w:t>
      </w:r>
      <w:r w:rsidR="00F33F97" w:rsidRPr="00A476B9">
        <w:rPr>
          <w:i/>
          <w:iCs/>
        </w:rPr>
        <w:t xml:space="preserve">Eye </w:t>
      </w:r>
      <w:proofErr w:type="spellStart"/>
      <w:r w:rsidR="00F33F97" w:rsidRPr="00A476B9">
        <w:rPr>
          <w:i/>
          <w:iCs/>
        </w:rPr>
        <w:t>Movement</w:t>
      </w:r>
      <w:proofErr w:type="spellEnd"/>
      <w:r w:rsidR="00F33F97" w:rsidRPr="002B45A8">
        <w:rPr>
          <w:i/>
          <w:iCs/>
        </w:rPr>
        <w:t xml:space="preserve"> </w:t>
      </w:r>
      <w:proofErr w:type="spellStart"/>
      <w:r w:rsidR="00F33F97" w:rsidRPr="002B45A8">
        <w:rPr>
          <w:i/>
          <w:iCs/>
        </w:rPr>
        <w:t>Desensitization</w:t>
      </w:r>
      <w:proofErr w:type="spellEnd"/>
      <w:r w:rsidR="00F33F97" w:rsidRPr="002B45A8">
        <w:rPr>
          <w:i/>
          <w:iCs/>
        </w:rPr>
        <w:t xml:space="preserve"> and </w:t>
      </w:r>
      <w:proofErr w:type="spellStart"/>
      <w:r w:rsidR="00F33F97" w:rsidRPr="002B45A8">
        <w:rPr>
          <w:i/>
          <w:iCs/>
        </w:rPr>
        <w:t>Reprocessing</w:t>
      </w:r>
      <w:proofErr w:type="spellEnd"/>
      <w:r w:rsidR="00A244D5" w:rsidRPr="002B45A8">
        <w:rPr>
          <w:i/>
          <w:iCs/>
        </w:rPr>
        <w:t>.</w:t>
      </w:r>
      <w:r w:rsidR="00A244D5" w:rsidRPr="002B45A8">
        <w:t xml:space="preserve"> </w:t>
      </w:r>
    </w:p>
    <w:p w:rsidR="0020096F" w:rsidRDefault="002B45A8" w:rsidP="00926F0F">
      <w:pPr>
        <w:spacing w:line="360" w:lineRule="auto"/>
        <w:ind w:right="-7"/>
        <w:jc w:val="both"/>
      </w:pPr>
      <w:r w:rsidRPr="002B45A8">
        <w:t>La thérapie EMDR cible les souvenirs non traités qui contiennent les émotions, les sensations et les croyances négatives</w:t>
      </w:r>
      <w:r w:rsidR="00C11118">
        <w:t xml:space="preserve"> </w:t>
      </w:r>
      <w:r w:rsidR="00C11118" w:rsidRPr="002B45A8">
        <w:t>(Shapiro, 2012)</w:t>
      </w:r>
      <w:r w:rsidRPr="002B45A8">
        <w:t xml:space="preserve">. </w:t>
      </w:r>
      <w:r w:rsidR="0007444C">
        <w:t>Le patient, sous la conduite d’un thérapeute, exécute des mouvements oculaires horizontaux saccadés pendant qu’il se remémore les scènes traumatiques</w:t>
      </w:r>
      <w:r w:rsidR="00C11118">
        <w:t xml:space="preserve"> (Schnyder, 2005)</w:t>
      </w:r>
      <w:r w:rsidR="0007444C">
        <w:t xml:space="preserve">. </w:t>
      </w:r>
      <w:r w:rsidRPr="002B45A8">
        <w:t xml:space="preserve">L’activation par EMDR du système de traitement de l’information permet aux souvenirs d’être ‘digérés’ ou stockés de telle sorte qu’ils ne causent plus de dégâts (Shapiro, 2012). </w:t>
      </w:r>
      <w:r w:rsidR="00FD5623">
        <w:t>Le trauma complexe ou de type II</w:t>
      </w:r>
      <w:r w:rsidR="00C231E9">
        <w:t>-III (cours de Josse, victimologie 2019)</w:t>
      </w:r>
      <w:r w:rsidR="00FD5623">
        <w:t xml:space="preserve"> semblerait plus difficile à traiter par EMDR </w:t>
      </w:r>
      <w:r w:rsidR="00C231E9">
        <w:t xml:space="preserve">selon </w:t>
      </w:r>
      <w:proofErr w:type="spellStart"/>
      <w:r w:rsidR="00C231E9">
        <w:t>Gillard</w:t>
      </w:r>
      <w:proofErr w:type="spellEnd"/>
      <w:r w:rsidR="00C231E9">
        <w:t xml:space="preserve"> (cours de victimologie</w:t>
      </w:r>
      <w:r w:rsidR="00FD5623">
        <w:t xml:space="preserve"> 2019). Dans ce contexte, nous pensons </w:t>
      </w:r>
      <w:r w:rsidR="00C231E9">
        <w:t>à l’ESPT postpartum lié à l’abus sexuel pendant l’enfance.</w:t>
      </w:r>
    </w:p>
    <w:p w:rsidR="00891536" w:rsidRPr="00133FCB" w:rsidRDefault="00FC5217" w:rsidP="003E05ED">
      <w:pPr>
        <w:spacing w:line="360" w:lineRule="auto"/>
        <w:ind w:right="-7"/>
        <w:jc w:val="both"/>
      </w:pPr>
      <w:r>
        <w:t xml:space="preserve">La thérapie </w:t>
      </w:r>
      <w:proofErr w:type="spellStart"/>
      <w:r>
        <w:t>cognitivo</w:t>
      </w:r>
      <w:proofErr w:type="spellEnd"/>
      <w:r>
        <w:t xml:space="preserve">-comportementale utilise une variété de techniques </w:t>
      </w:r>
      <w:r w:rsidR="00E362C3">
        <w:t xml:space="preserve">telles que : exposition, développement et restructuration cognitive, cours pour prendre de l’assurance et techniques de relaxation (Schnyder, 2005). L’objectif </w:t>
      </w:r>
      <w:r w:rsidR="0020096F">
        <w:t>d</w:t>
      </w:r>
      <w:r w:rsidR="00E362C3">
        <w:t>e la TCC est de réduire la peur grâce à une désensibilisation et une restructuration des cognitions dysfonctionnelles (</w:t>
      </w:r>
      <w:proofErr w:type="spellStart"/>
      <w:r w:rsidR="00E362C3">
        <w:t>Krings</w:t>
      </w:r>
      <w:proofErr w:type="spellEnd"/>
      <w:r w:rsidR="00E362C3">
        <w:t>-George, 2013).</w:t>
      </w:r>
      <w:r w:rsidR="0020096F">
        <w:t xml:space="preserve"> </w:t>
      </w:r>
      <w:r w:rsidR="008E5144">
        <w:t xml:space="preserve">La littérature indique qu’il faut généralement 6-10 sessions de </w:t>
      </w:r>
      <w:r w:rsidR="0020096F">
        <w:t>TCC</w:t>
      </w:r>
      <w:r w:rsidR="008E5144">
        <w:t xml:space="preserve"> et 8-12 </w:t>
      </w:r>
      <w:r w:rsidR="008E5144">
        <w:lastRenderedPageBreak/>
        <w:t xml:space="preserve">sessions d’EMDR pour alléger les symptômes de trauma dans 77% des cas (National Institute for </w:t>
      </w:r>
      <w:proofErr w:type="spellStart"/>
      <w:r w:rsidR="008E5144">
        <w:t>Health</w:t>
      </w:r>
      <w:proofErr w:type="spellEnd"/>
      <w:r w:rsidR="008E5144">
        <w:t xml:space="preserve"> and Care Excellence, 2005 dans </w:t>
      </w:r>
      <w:proofErr w:type="spellStart"/>
      <w:r w:rsidR="00A47185">
        <w:t>Mullan</w:t>
      </w:r>
      <w:proofErr w:type="spellEnd"/>
      <w:r w:rsidR="00A47185">
        <w:t>, 2017).</w:t>
      </w:r>
      <w:r w:rsidR="005C0375">
        <w:t xml:space="preserve"> </w:t>
      </w:r>
      <w:r w:rsidR="009B0D51" w:rsidRPr="009B0D51">
        <w:t xml:space="preserve">Finalement, </w:t>
      </w:r>
      <w:r w:rsidR="005C0375">
        <w:t xml:space="preserve">une </w:t>
      </w:r>
      <w:r w:rsidR="005862F5">
        <w:t xml:space="preserve">participante à </w:t>
      </w:r>
      <w:r w:rsidR="005C0375">
        <w:t xml:space="preserve"> notre questionnaire (annexe 1 et 2) propose l’</w:t>
      </w:r>
      <w:proofErr w:type="spellStart"/>
      <w:r w:rsidR="005C0375">
        <w:t>utilsation</w:t>
      </w:r>
      <w:proofErr w:type="spellEnd"/>
      <w:r w:rsidR="005C0375">
        <w:t xml:space="preserve"> des</w:t>
      </w:r>
      <w:r w:rsidR="009B0D51">
        <w:t xml:space="preserve"> techniques du </w:t>
      </w:r>
      <w:proofErr w:type="spellStart"/>
      <w:r w:rsidR="009B0D51" w:rsidRPr="009C732E">
        <w:rPr>
          <w:i/>
          <w:iCs/>
        </w:rPr>
        <w:t>Birth</w:t>
      </w:r>
      <w:proofErr w:type="spellEnd"/>
      <w:r w:rsidR="009B0D51" w:rsidRPr="009C732E">
        <w:rPr>
          <w:i/>
          <w:iCs/>
        </w:rPr>
        <w:t xml:space="preserve"> Trauma </w:t>
      </w:r>
      <w:proofErr w:type="spellStart"/>
      <w:r w:rsidR="009B0D51" w:rsidRPr="009C732E">
        <w:rPr>
          <w:i/>
          <w:iCs/>
        </w:rPr>
        <w:t>Resolution</w:t>
      </w:r>
      <w:proofErr w:type="spellEnd"/>
      <w:r w:rsidR="009B0D51">
        <w:t xml:space="preserve"> (</w:t>
      </w:r>
      <w:proofErr w:type="spellStart"/>
      <w:r w:rsidR="009B0D51">
        <w:t>Mullan</w:t>
      </w:r>
      <w:proofErr w:type="spellEnd"/>
      <w:r w:rsidR="009B0D51">
        <w:t xml:space="preserve">, 2017). </w:t>
      </w:r>
      <w:r w:rsidR="00827BF8">
        <w:t>L</w:t>
      </w:r>
      <w:r w:rsidR="00643627" w:rsidRPr="00133FCB">
        <w:t xml:space="preserve">’outil principal est le </w:t>
      </w:r>
      <w:proofErr w:type="spellStart"/>
      <w:r w:rsidR="00643627" w:rsidRPr="00133FCB">
        <w:t>Human</w:t>
      </w:r>
      <w:proofErr w:type="spellEnd"/>
      <w:r w:rsidR="00643627" w:rsidRPr="00133FCB">
        <w:t xml:space="preserve"> </w:t>
      </w:r>
      <w:proofErr w:type="spellStart"/>
      <w:r w:rsidR="00643627" w:rsidRPr="00133FCB">
        <w:t>Givens</w:t>
      </w:r>
      <w:proofErr w:type="spellEnd"/>
      <w:r w:rsidR="00643627" w:rsidRPr="00133FCB">
        <w:t xml:space="preserve"> </w:t>
      </w:r>
      <w:proofErr w:type="spellStart"/>
      <w:r w:rsidR="00643627" w:rsidRPr="00133FCB">
        <w:t>Institute’s</w:t>
      </w:r>
      <w:proofErr w:type="spellEnd"/>
      <w:r w:rsidR="00643627" w:rsidRPr="00133FCB">
        <w:t xml:space="preserve"> '</w:t>
      </w:r>
      <w:proofErr w:type="spellStart"/>
      <w:r w:rsidR="00643627" w:rsidRPr="00133FCB">
        <w:t>rewind</w:t>
      </w:r>
      <w:proofErr w:type="spellEnd"/>
      <w:r w:rsidR="00643627" w:rsidRPr="00133FCB">
        <w:t>’ technique</w:t>
      </w:r>
      <w:r w:rsidR="0029361B">
        <w:t xml:space="preserve"> qui</w:t>
      </w:r>
      <w:r w:rsidR="00133FCB">
        <w:t xml:space="preserve"> </w:t>
      </w:r>
      <w:r w:rsidR="00133FCB" w:rsidRPr="00133FCB">
        <w:t xml:space="preserve">est </w:t>
      </w:r>
      <w:r w:rsidR="00643627">
        <w:t>destiné à réduire l’</w:t>
      </w:r>
      <w:proofErr w:type="spellStart"/>
      <w:r w:rsidR="00643627">
        <w:t>hypervigilance</w:t>
      </w:r>
      <w:proofErr w:type="spellEnd"/>
      <w:r w:rsidR="00643627">
        <w:t xml:space="preserve"> et la charge émotionnelle afin que le souvenir traumatique</w:t>
      </w:r>
      <w:r w:rsidR="005C0375">
        <w:t xml:space="preserve">, par l’exposition répétée, </w:t>
      </w:r>
      <w:r w:rsidR="00643627">
        <w:t xml:space="preserve">devienne un souvenir normal, sans provoquer les sentiments d’angoisse et de panique (Griffin &amp; </w:t>
      </w:r>
      <w:proofErr w:type="spellStart"/>
      <w:r w:rsidR="00643627">
        <w:t>Tyrrel</w:t>
      </w:r>
      <w:proofErr w:type="spellEnd"/>
      <w:r w:rsidR="00643627">
        <w:t>, 2013</w:t>
      </w:r>
      <w:r w:rsidR="00133FCB">
        <w:t xml:space="preserve"> dans </w:t>
      </w:r>
      <w:proofErr w:type="spellStart"/>
      <w:r w:rsidR="00133FCB">
        <w:t>Mullan</w:t>
      </w:r>
      <w:proofErr w:type="spellEnd"/>
      <w:r w:rsidR="00133FCB">
        <w:t>, 2017</w:t>
      </w:r>
      <w:r w:rsidR="00643627">
        <w:t xml:space="preserve">). </w:t>
      </w:r>
      <w:r w:rsidR="00133FCB">
        <w:t>D</w:t>
      </w:r>
      <w:r w:rsidR="00643627">
        <w:t>es techniques de décharge</w:t>
      </w:r>
      <w:r w:rsidR="00110876">
        <w:t>,</w:t>
      </w:r>
      <w:r w:rsidR="009C732E">
        <w:t xml:space="preserve"> ‘</w:t>
      </w:r>
      <w:proofErr w:type="spellStart"/>
      <w:r w:rsidR="009C732E">
        <w:t>holistic</w:t>
      </w:r>
      <w:proofErr w:type="spellEnd"/>
      <w:r w:rsidR="009C732E">
        <w:t xml:space="preserve"> releasing’</w:t>
      </w:r>
      <w:r w:rsidR="00F57C47">
        <w:t>, de</w:t>
      </w:r>
      <w:r w:rsidR="00643627">
        <w:t xml:space="preserve"> développement de confiance</w:t>
      </w:r>
      <w:r w:rsidR="00110876">
        <w:t xml:space="preserve">, ‘positive </w:t>
      </w:r>
      <w:proofErr w:type="spellStart"/>
      <w:r w:rsidR="00110876">
        <w:t>rehearsal</w:t>
      </w:r>
      <w:proofErr w:type="spellEnd"/>
      <w:r w:rsidR="00110876">
        <w:t>’</w:t>
      </w:r>
      <w:r w:rsidR="00F57C47">
        <w:t>, de respiration, … sont proposées.</w:t>
      </w:r>
      <w:r w:rsidR="005C0375">
        <w:t xml:space="preserve"> </w:t>
      </w:r>
      <w:r w:rsidR="00110876">
        <w:t>Le traitement est court, maximum 3 à 4 séances</w:t>
      </w:r>
      <w:r w:rsidR="0078604D">
        <w:t xml:space="preserve"> (</w:t>
      </w:r>
      <w:proofErr w:type="spellStart"/>
      <w:r w:rsidR="0078604D">
        <w:t>Muss</w:t>
      </w:r>
      <w:proofErr w:type="spellEnd"/>
      <w:r w:rsidR="0078604D">
        <w:t>, 1991)</w:t>
      </w:r>
      <w:r w:rsidR="00110876">
        <w:t>.</w:t>
      </w:r>
      <w:r w:rsidR="005C0375">
        <w:t xml:space="preserve"> </w:t>
      </w:r>
      <w:r w:rsidR="000F24FE">
        <w:t xml:space="preserve">Nous avons trouvé </w:t>
      </w:r>
      <w:r w:rsidR="00FB08FB">
        <w:t>deux articles</w:t>
      </w:r>
      <w:r w:rsidR="000F24FE">
        <w:t xml:space="preserve"> </w:t>
      </w:r>
      <w:r w:rsidR="00743DD8">
        <w:t>dans le domaine ‘obstétrique’. Il</w:t>
      </w:r>
      <w:r w:rsidR="00FB08FB">
        <w:t>s</w:t>
      </w:r>
      <w:r w:rsidR="00743DD8">
        <w:t xml:space="preserve"> décri</w:t>
      </w:r>
      <w:r w:rsidR="00FB08FB">
        <w:t>ven</w:t>
      </w:r>
      <w:r w:rsidR="00743DD8">
        <w:t xml:space="preserve">t </w:t>
      </w:r>
      <w:r w:rsidR="000F24FE">
        <w:t>deux mamans</w:t>
      </w:r>
      <w:r w:rsidR="00FB08FB">
        <w:t xml:space="preserve"> </w:t>
      </w:r>
      <w:r w:rsidR="000F24FE">
        <w:t xml:space="preserve">en ESPT </w:t>
      </w:r>
      <w:proofErr w:type="spellStart"/>
      <w:r w:rsidR="000F24FE">
        <w:t>pré-natal</w:t>
      </w:r>
      <w:proofErr w:type="spellEnd"/>
      <w:r w:rsidR="000F24FE">
        <w:t xml:space="preserve"> </w:t>
      </w:r>
      <w:r w:rsidR="00743DD8">
        <w:t>et rapporte</w:t>
      </w:r>
      <w:r w:rsidR="00FB08FB">
        <w:t>nt</w:t>
      </w:r>
      <w:r w:rsidR="000F24FE">
        <w:t xml:space="preserve"> l’effet bénéfique de cet outil sur l’accouchement</w:t>
      </w:r>
      <w:r w:rsidR="003E05ED">
        <w:t>, notamment par rapport à la gestion de l’anxiété</w:t>
      </w:r>
      <w:r w:rsidR="000F24FE">
        <w:t xml:space="preserve"> (Slater, 2015</w:t>
      </w:r>
      <w:r w:rsidR="00FB08FB">
        <w:t xml:space="preserve"> ; </w:t>
      </w:r>
      <w:r w:rsidR="00FB08FB">
        <w:rPr>
          <w:iCs/>
        </w:rPr>
        <w:t>Chapman, 2015)</w:t>
      </w:r>
      <w:r w:rsidR="000F24FE">
        <w:t>.</w:t>
      </w:r>
      <w:r w:rsidR="005C0375">
        <w:t xml:space="preserve"> </w:t>
      </w:r>
      <w:r w:rsidR="003E05ED">
        <w:t>Ceci dit, l’hypnose était proposé</w:t>
      </w:r>
      <w:r w:rsidR="004D2456">
        <w:t>e</w:t>
      </w:r>
      <w:r w:rsidR="003E05ED">
        <w:t xml:space="preserve"> simultanément.</w:t>
      </w:r>
    </w:p>
    <w:p w:rsidR="009C732E" w:rsidRPr="00110876" w:rsidRDefault="009C732E" w:rsidP="00926F0F">
      <w:pPr>
        <w:spacing w:line="360" w:lineRule="auto"/>
        <w:ind w:right="-7"/>
        <w:jc w:val="both"/>
        <w:rPr>
          <w:color w:val="FF0000"/>
        </w:rPr>
      </w:pPr>
    </w:p>
    <w:p w:rsidR="00257985" w:rsidRPr="005C0375" w:rsidRDefault="00F71E4C" w:rsidP="00C231E9">
      <w:pPr>
        <w:spacing w:line="360" w:lineRule="auto"/>
        <w:ind w:right="-7" w:firstLine="708"/>
        <w:jc w:val="both"/>
      </w:pPr>
      <w:r w:rsidRPr="005C0375">
        <w:t>1.</w:t>
      </w:r>
      <w:r w:rsidR="00A31A4E" w:rsidRPr="005C0375">
        <w:t>6</w:t>
      </w:r>
      <w:r w:rsidRPr="005C0375">
        <w:t>.3 Traitement médicamenteux</w:t>
      </w:r>
    </w:p>
    <w:p w:rsidR="00FD56E5" w:rsidRDefault="00F71E4C" w:rsidP="00926F0F">
      <w:pPr>
        <w:spacing w:line="360" w:lineRule="auto"/>
        <w:ind w:right="-7"/>
        <w:jc w:val="both"/>
      </w:pPr>
      <w:r>
        <w:t>Il est primordial d’établir de façon rigo</w:t>
      </w:r>
      <w:r w:rsidR="004D6659">
        <w:t>u</w:t>
      </w:r>
      <w:r w:rsidR="00883C8C">
        <w:t>reuse le diagnostic d’</w:t>
      </w:r>
      <w:r>
        <w:t>ESPT post</w:t>
      </w:r>
      <w:r w:rsidR="009302CD">
        <w:t xml:space="preserve">partum </w:t>
      </w:r>
      <w:r>
        <w:t xml:space="preserve">afin de pouvoir proposer </w:t>
      </w:r>
      <w:r w:rsidR="009302CD">
        <w:t>un</w:t>
      </w:r>
      <w:r>
        <w:t xml:space="preserve"> traitement adéquat à la maman.</w:t>
      </w:r>
      <w:r w:rsidR="009302CD">
        <w:t xml:space="preserve"> Même si la plupart des traitements classiques sont non-pharmacologiques, la proposition de médication est également assez courante. Trois bénéfices potentiels sont la diminution des symptômes d’ESPT, le traitement de troubles </w:t>
      </w:r>
      <w:proofErr w:type="spellStart"/>
      <w:r w:rsidR="009302CD">
        <w:t>co</w:t>
      </w:r>
      <w:proofErr w:type="spellEnd"/>
      <w:r w:rsidR="004D6659">
        <w:t>-</w:t>
      </w:r>
      <w:r w:rsidR="009302CD">
        <w:t>morbides et la réduction de l’effet négatif sur la psychothérapie ainsi que la vie de tous les jours</w:t>
      </w:r>
      <w:r w:rsidR="00194191">
        <w:t xml:space="preserve"> </w:t>
      </w:r>
      <w:r w:rsidR="004D6659">
        <w:t>(Friedman, Davidson &amp; Stein, 2009)</w:t>
      </w:r>
      <w:r w:rsidR="009302CD">
        <w:t xml:space="preserve">. </w:t>
      </w:r>
    </w:p>
    <w:p w:rsidR="005618BC" w:rsidRDefault="005618BC" w:rsidP="00926F0F">
      <w:pPr>
        <w:spacing w:line="360" w:lineRule="auto"/>
        <w:ind w:right="-7"/>
        <w:jc w:val="both"/>
      </w:pPr>
      <w:r>
        <w:t xml:space="preserve">Le tableau ci-dessous </w:t>
      </w:r>
      <w:r w:rsidR="00703855">
        <w:t>(Kendall-</w:t>
      </w:r>
      <w:proofErr w:type="spellStart"/>
      <w:r w:rsidR="00703855">
        <w:t>Tacket</w:t>
      </w:r>
      <w:proofErr w:type="spellEnd"/>
      <w:r w:rsidR="00703855">
        <w:t xml:space="preserve">, 2014) </w:t>
      </w:r>
      <w:r>
        <w:t>reprend les médicaments prescrits aux personnes souffrant d’ESPT</w:t>
      </w:r>
      <w:r w:rsidR="006E1144">
        <w:t>. Si administrés pendant la période d’allaitement, il faut tenir compte d</w:t>
      </w:r>
      <w:r w:rsidR="00194191">
        <w:t>e leur influence sur ce dernier</w:t>
      </w:r>
      <w:r>
        <w:t>, allant de L1</w:t>
      </w:r>
      <w:r w:rsidR="00226435">
        <w:t> :</w:t>
      </w:r>
      <w:r>
        <w:t xml:space="preserve"> sans risque établi par des études contrôlées, L2</w:t>
      </w:r>
      <w:r w:rsidR="00226435">
        <w:t> :</w:t>
      </w:r>
      <w:r>
        <w:t xml:space="preserve"> sans risque mais nombre</w:t>
      </w:r>
      <w:r w:rsidR="00226435">
        <w:t xml:space="preserve"> limité </w:t>
      </w:r>
      <w:r>
        <w:t>d’études de contrôle, L3</w:t>
      </w:r>
      <w:r w:rsidR="00226435">
        <w:t xml:space="preserve"> : </w:t>
      </w:r>
      <w:r>
        <w:t>risque possible ou étude de contrôle démontre effet minimal, L4</w:t>
      </w:r>
      <w:r w:rsidR="00226435">
        <w:t xml:space="preserve"> : </w:t>
      </w:r>
      <w:r>
        <w:t>preuve de risque mais le bénéfice est acceptable malgré le risque pour l’enfant et L5</w:t>
      </w:r>
      <w:r w:rsidR="00226435">
        <w:t> :</w:t>
      </w:r>
      <w:r>
        <w:t xml:space="preserve"> contre-indiqué</w:t>
      </w:r>
      <w:r w:rsidR="006E1144">
        <w:t xml:space="preserve"> pendant l’allaitement</w:t>
      </w:r>
      <w:r>
        <w:t xml:space="preserve">. </w:t>
      </w:r>
    </w:p>
    <w:p w:rsidR="0014027D" w:rsidRDefault="0014027D" w:rsidP="00926F0F">
      <w:pPr>
        <w:spacing w:line="360" w:lineRule="auto"/>
        <w:ind w:right="-7"/>
        <w:jc w:val="both"/>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032"/>
        <w:gridCol w:w="1610"/>
        <w:gridCol w:w="2322"/>
      </w:tblGrid>
      <w:tr w:rsidR="00881708" w:rsidRPr="00B855C7" w:rsidTr="0099478F">
        <w:tc>
          <w:tcPr>
            <w:tcW w:w="2321" w:type="dxa"/>
            <w:shd w:val="clear" w:color="auto" w:fill="auto"/>
          </w:tcPr>
          <w:p w:rsidR="005618BC" w:rsidRPr="000F518E" w:rsidRDefault="005618BC" w:rsidP="00B855C7">
            <w:pPr>
              <w:spacing w:line="360" w:lineRule="auto"/>
              <w:ind w:right="-7"/>
              <w:rPr>
                <w:b/>
              </w:rPr>
            </w:pPr>
            <w:r w:rsidRPr="000F518E">
              <w:rPr>
                <w:b/>
              </w:rPr>
              <w:t>Classification</w:t>
            </w:r>
          </w:p>
          <w:p w:rsidR="000F518E" w:rsidRPr="000F518E" w:rsidRDefault="00881708" w:rsidP="000F518E">
            <w:pPr>
              <w:spacing w:line="360" w:lineRule="auto"/>
              <w:ind w:right="-7"/>
              <w:rPr>
                <w:b/>
              </w:rPr>
            </w:pPr>
            <w:r w:rsidRPr="000F518E">
              <w:rPr>
                <w:b/>
              </w:rPr>
              <w:t>de médicament</w:t>
            </w:r>
          </w:p>
        </w:tc>
        <w:tc>
          <w:tcPr>
            <w:tcW w:w="3032" w:type="dxa"/>
            <w:shd w:val="clear" w:color="auto" w:fill="auto"/>
          </w:tcPr>
          <w:p w:rsidR="005618BC" w:rsidRPr="000F518E" w:rsidRDefault="005618BC" w:rsidP="00B855C7">
            <w:pPr>
              <w:spacing w:line="360" w:lineRule="auto"/>
              <w:ind w:right="-7"/>
              <w:rPr>
                <w:b/>
              </w:rPr>
            </w:pPr>
            <w:r w:rsidRPr="000F518E">
              <w:rPr>
                <w:b/>
              </w:rPr>
              <w:t>Nom du médicament</w:t>
            </w:r>
          </w:p>
        </w:tc>
        <w:tc>
          <w:tcPr>
            <w:tcW w:w="1610" w:type="dxa"/>
            <w:shd w:val="clear" w:color="auto" w:fill="auto"/>
          </w:tcPr>
          <w:p w:rsidR="005618BC" w:rsidRPr="000F518E" w:rsidRDefault="005618BC" w:rsidP="00B855C7">
            <w:pPr>
              <w:spacing w:line="360" w:lineRule="auto"/>
              <w:ind w:right="-7"/>
              <w:rPr>
                <w:b/>
              </w:rPr>
            </w:pPr>
            <w:r w:rsidRPr="000F518E">
              <w:rPr>
                <w:b/>
              </w:rPr>
              <w:t>R</w:t>
            </w:r>
            <w:r w:rsidR="00881708" w:rsidRPr="000F518E">
              <w:rPr>
                <w:b/>
              </w:rPr>
              <w:t>isque</w:t>
            </w:r>
          </w:p>
        </w:tc>
        <w:tc>
          <w:tcPr>
            <w:tcW w:w="2322" w:type="dxa"/>
            <w:shd w:val="clear" w:color="auto" w:fill="auto"/>
          </w:tcPr>
          <w:p w:rsidR="005618BC" w:rsidRPr="000F518E" w:rsidRDefault="005618BC" w:rsidP="00B855C7">
            <w:pPr>
              <w:spacing w:line="360" w:lineRule="auto"/>
              <w:ind w:right="-7"/>
              <w:rPr>
                <w:b/>
              </w:rPr>
            </w:pPr>
            <w:r w:rsidRPr="000F518E">
              <w:rPr>
                <w:b/>
              </w:rPr>
              <w:t>Symptôme traité</w:t>
            </w:r>
          </w:p>
        </w:tc>
      </w:tr>
      <w:tr w:rsidR="00881708" w:rsidRPr="000F518E" w:rsidTr="0099478F">
        <w:tc>
          <w:tcPr>
            <w:tcW w:w="2321" w:type="dxa"/>
            <w:shd w:val="clear" w:color="auto" w:fill="auto"/>
          </w:tcPr>
          <w:p w:rsidR="000F518E" w:rsidRDefault="000F518E" w:rsidP="00B855C7">
            <w:pPr>
              <w:spacing w:line="360" w:lineRule="auto"/>
              <w:ind w:right="-7"/>
              <w:rPr>
                <w:sz w:val="20"/>
                <w:szCs w:val="20"/>
                <w:lang w:val="en-US"/>
              </w:rPr>
            </w:pPr>
          </w:p>
          <w:p w:rsidR="005618BC" w:rsidRPr="00B855C7" w:rsidRDefault="005618BC" w:rsidP="00B855C7">
            <w:pPr>
              <w:spacing w:line="360" w:lineRule="auto"/>
              <w:ind w:right="-7"/>
              <w:rPr>
                <w:sz w:val="20"/>
                <w:szCs w:val="20"/>
                <w:lang w:val="en-US"/>
              </w:rPr>
            </w:pPr>
            <w:r w:rsidRPr="00B855C7">
              <w:rPr>
                <w:sz w:val="20"/>
                <w:szCs w:val="20"/>
                <w:lang w:val="en-US"/>
              </w:rPr>
              <w:t>Selective Serotonin Reuptake Inhibitors (SSRI)</w:t>
            </w:r>
          </w:p>
        </w:tc>
        <w:tc>
          <w:tcPr>
            <w:tcW w:w="3032" w:type="dxa"/>
            <w:shd w:val="clear" w:color="auto" w:fill="auto"/>
          </w:tcPr>
          <w:p w:rsidR="000F518E" w:rsidRPr="000F518E" w:rsidRDefault="000F518E" w:rsidP="00B855C7">
            <w:pPr>
              <w:spacing w:line="360" w:lineRule="auto"/>
              <w:ind w:right="-7"/>
              <w:rPr>
                <w:sz w:val="20"/>
                <w:szCs w:val="20"/>
                <w:lang w:val="en-US"/>
              </w:rPr>
            </w:pPr>
          </w:p>
          <w:p w:rsidR="005618BC" w:rsidRPr="00B855C7" w:rsidRDefault="005618BC" w:rsidP="00B855C7">
            <w:pPr>
              <w:spacing w:line="360" w:lineRule="auto"/>
              <w:ind w:right="-7"/>
              <w:rPr>
                <w:sz w:val="20"/>
                <w:szCs w:val="20"/>
              </w:rPr>
            </w:pPr>
            <w:proofErr w:type="spellStart"/>
            <w:r w:rsidRPr="00B855C7">
              <w:rPr>
                <w:sz w:val="20"/>
                <w:szCs w:val="20"/>
              </w:rPr>
              <w:t>Sertraline</w:t>
            </w:r>
            <w:proofErr w:type="spellEnd"/>
            <w:r w:rsidRPr="00B855C7">
              <w:rPr>
                <w:sz w:val="20"/>
                <w:szCs w:val="20"/>
              </w:rPr>
              <w:t>(</w:t>
            </w:r>
            <w:proofErr w:type="spellStart"/>
            <w:r w:rsidRPr="00B855C7">
              <w:rPr>
                <w:sz w:val="20"/>
                <w:szCs w:val="20"/>
              </w:rPr>
              <w:t>Zoloft</w:t>
            </w:r>
            <w:proofErr w:type="spellEnd"/>
            <w:r w:rsidRPr="00B855C7">
              <w:rPr>
                <w:sz w:val="20"/>
                <w:szCs w:val="20"/>
              </w:rPr>
              <w:t>)</w:t>
            </w:r>
          </w:p>
          <w:p w:rsidR="005618BC" w:rsidRPr="00B855C7" w:rsidRDefault="005618BC" w:rsidP="00B855C7">
            <w:pPr>
              <w:spacing w:line="360" w:lineRule="auto"/>
              <w:ind w:right="-7"/>
              <w:rPr>
                <w:sz w:val="20"/>
                <w:szCs w:val="20"/>
              </w:rPr>
            </w:pPr>
            <w:proofErr w:type="spellStart"/>
            <w:r w:rsidRPr="00B855C7">
              <w:rPr>
                <w:sz w:val="20"/>
                <w:szCs w:val="20"/>
              </w:rPr>
              <w:t>Escitalopram</w:t>
            </w:r>
            <w:proofErr w:type="spellEnd"/>
            <w:r w:rsidRPr="00B855C7">
              <w:rPr>
                <w:sz w:val="20"/>
                <w:szCs w:val="20"/>
              </w:rPr>
              <w:t>(</w:t>
            </w:r>
            <w:proofErr w:type="spellStart"/>
            <w:r w:rsidRPr="00B855C7">
              <w:rPr>
                <w:sz w:val="20"/>
                <w:szCs w:val="20"/>
              </w:rPr>
              <w:t>Lexapro</w:t>
            </w:r>
            <w:proofErr w:type="spellEnd"/>
            <w:r w:rsidRPr="00B855C7">
              <w:rPr>
                <w:sz w:val="20"/>
                <w:szCs w:val="20"/>
              </w:rPr>
              <w:t>)</w:t>
            </w:r>
          </w:p>
          <w:p w:rsidR="0020096F" w:rsidRPr="0020096F" w:rsidRDefault="005618BC" w:rsidP="000F518E">
            <w:pPr>
              <w:spacing w:line="360" w:lineRule="auto"/>
              <w:ind w:right="-7"/>
              <w:rPr>
                <w:sz w:val="20"/>
                <w:szCs w:val="20"/>
              </w:rPr>
            </w:pPr>
            <w:proofErr w:type="spellStart"/>
            <w:r w:rsidRPr="00B855C7">
              <w:rPr>
                <w:sz w:val="20"/>
                <w:szCs w:val="20"/>
              </w:rPr>
              <w:t>Paroxetine</w:t>
            </w:r>
            <w:proofErr w:type="spellEnd"/>
            <w:r w:rsidRPr="00B855C7">
              <w:rPr>
                <w:sz w:val="20"/>
                <w:szCs w:val="20"/>
              </w:rPr>
              <w:t>(</w:t>
            </w:r>
            <w:proofErr w:type="spellStart"/>
            <w:r w:rsidRPr="00B855C7">
              <w:rPr>
                <w:sz w:val="20"/>
                <w:szCs w:val="20"/>
              </w:rPr>
              <w:t>Paxil</w:t>
            </w:r>
            <w:proofErr w:type="spellEnd"/>
            <w:r w:rsidRPr="00B855C7">
              <w:rPr>
                <w:sz w:val="20"/>
                <w:szCs w:val="20"/>
              </w:rPr>
              <w:t>)</w:t>
            </w:r>
          </w:p>
          <w:p w:rsidR="00257985" w:rsidRDefault="005618BC" w:rsidP="000F518E">
            <w:pPr>
              <w:spacing w:line="360" w:lineRule="auto"/>
              <w:ind w:right="-7"/>
              <w:rPr>
                <w:sz w:val="20"/>
                <w:szCs w:val="20"/>
                <w:lang w:val="en-US"/>
              </w:rPr>
            </w:pPr>
            <w:r w:rsidRPr="00B855C7">
              <w:rPr>
                <w:sz w:val="20"/>
                <w:szCs w:val="20"/>
                <w:lang w:val="en-US"/>
              </w:rPr>
              <w:lastRenderedPageBreak/>
              <w:t>Fluoxetine (Prozac)</w:t>
            </w:r>
          </w:p>
          <w:p w:rsidR="003E05ED" w:rsidRDefault="005618BC" w:rsidP="000F518E">
            <w:pPr>
              <w:spacing w:line="360" w:lineRule="auto"/>
              <w:ind w:right="-7"/>
              <w:rPr>
                <w:sz w:val="20"/>
                <w:szCs w:val="20"/>
                <w:lang w:val="en-US"/>
              </w:rPr>
            </w:pPr>
            <w:proofErr w:type="gramStart"/>
            <w:r w:rsidRPr="00B855C7">
              <w:rPr>
                <w:sz w:val="20"/>
                <w:szCs w:val="20"/>
                <w:lang w:val="en-US"/>
              </w:rPr>
              <w:t>Citalopram(</w:t>
            </w:r>
            <w:proofErr w:type="gramEnd"/>
            <w:r w:rsidRPr="00B855C7">
              <w:rPr>
                <w:sz w:val="20"/>
                <w:szCs w:val="20"/>
                <w:lang w:val="en-US"/>
              </w:rPr>
              <w:t>Celexa)</w:t>
            </w:r>
          </w:p>
          <w:p w:rsidR="00257985" w:rsidRPr="00B855C7" w:rsidRDefault="00257985" w:rsidP="000F518E">
            <w:pPr>
              <w:spacing w:line="360" w:lineRule="auto"/>
              <w:ind w:right="-7"/>
              <w:rPr>
                <w:sz w:val="20"/>
                <w:szCs w:val="20"/>
                <w:lang w:val="en-US"/>
              </w:rPr>
            </w:pPr>
          </w:p>
        </w:tc>
        <w:tc>
          <w:tcPr>
            <w:tcW w:w="1610" w:type="dxa"/>
            <w:shd w:val="clear" w:color="auto" w:fill="auto"/>
          </w:tcPr>
          <w:p w:rsidR="000F518E" w:rsidRDefault="000F518E" w:rsidP="00B855C7">
            <w:pPr>
              <w:spacing w:line="360" w:lineRule="auto"/>
              <w:ind w:right="-7"/>
              <w:rPr>
                <w:sz w:val="20"/>
                <w:szCs w:val="20"/>
                <w:lang w:val="en-US"/>
              </w:rPr>
            </w:pPr>
          </w:p>
          <w:p w:rsidR="005618BC" w:rsidRPr="00B855C7" w:rsidRDefault="009C104A" w:rsidP="00B855C7">
            <w:pPr>
              <w:spacing w:line="360" w:lineRule="auto"/>
              <w:ind w:right="-7"/>
              <w:rPr>
                <w:sz w:val="20"/>
                <w:szCs w:val="20"/>
                <w:lang w:val="en-US"/>
              </w:rPr>
            </w:pPr>
            <w:r w:rsidRPr="00B855C7">
              <w:rPr>
                <w:sz w:val="20"/>
                <w:szCs w:val="20"/>
                <w:lang w:val="en-US"/>
              </w:rPr>
              <w:t>L</w:t>
            </w:r>
            <w:r w:rsidR="001F6C4C" w:rsidRPr="00B855C7">
              <w:rPr>
                <w:sz w:val="20"/>
                <w:szCs w:val="20"/>
                <w:lang w:val="en-US"/>
              </w:rPr>
              <w:t>2</w:t>
            </w:r>
          </w:p>
          <w:p w:rsidR="001F6C4C" w:rsidRPr="00B855C7" w:rsidRDefault="001F6C4C" w:rsidP="00B855C7">
            <w:pPr>
              <w:spacing w:line="360" w:lineRule="auto"/>
              <w:ind w:right="-7"/>
              <w:rPr>
                <w:sz w:val="20"/>
                <w:szCs w:val="20"/>
                <w:lang w:val="en-US"/>
              </w:rPr>
            </w:pPr>
            <w:r w:rsidRPr="00B855C7">
              <w:rPr>
                <w:sz w:val="20"/>
                <w:szCs w:val="20"/>
                <w:lang w:val="en-US"/>
              </w:rPr>
              <w:t>L2</w:t>
            </w:r>
          </w:p>
          <w:p w:rsidR="0020096F" w:rsidRDefault="001F6C4C" w:rsidP="00B855C7">
            <w:pPr>
              <w:spacing w:line="360" w:lineRule="auto"/>
              <w:ind w:right="-7"/>
              <w:rPr>
                <w:sz w:val="20"/>
                <w:szCs w:val="20"/>
                <w:lang w:val="en-US"/>
              </w:rPr>
            </w:pPr>
            <w:r w:rsidRPr="00B855C7">
              <w:rPr>
                <w:sz w:val="20"/>
                <w:szCs w:val="20"/>
                <w:lang w:val="en-US"/>
              </w:rPr>
              <w:t>L2</w:t>
            </w:r>
          </w:p>
          <w:p w:rsidR="00257985" w:rsidRDefault="001F6C4C" w:rsidP="00B855C7">
            <w:pPr>
              <w:spacing w:line="360" w:lineRule="auto"/>
              <w:ind w:right="-7"/>
              <w:rPr>
                <w:sz w:val="20"/>
                <w:szCs w:val="20"/>
                <w:lang w:val="en-US"/>
              </w:rPr>
            </w:pPr>
            <w:r w:rsidRPr="00B855C7">
              <w:rPr>
                <w:sz w:val="20"/>
                <w:szCs w:val="20"/>
                <w:lang w:val="en-US"/>
              </w:rPr>
              <w:lastRenderedPageBreak/>
              <w:t>L2</w:t>
            </w:r>
          </w:p>
          <w:p w:rsidR="001F6C4C" w:rsidRPr="00B855C7" w:rsidRDefault="001F6C4C" w:rsidP="00B855C7">
            <w:pPr>
              <w:spacing w:line="360" w:lineRule="auto"/>
              <w:ind w:right="-7"/>
              <w:rPr>
                <w:sz w:val="20"/>
                <w:szCs w:val="20"/>
                <w:lang w:val="en-US"/>
              </w:rPr>
            </w:pPr>
            <w:r w:rsidRPr="00B855C7">
              <w:rPr>
                <w:sz w:val="20"/>
                <w:szCs w:val="20"/>
                <w:lang w:val="en-US"/>
              </w:rPr>
              <w:t>L2</w:t>
            </w:r>
          </w:p>
        </w:tc>
        <w:tc>
          <w:tcPr>
            <w:tcW w:w="2322" w:type="dxa"/>
            <w:shd w:val="clear" w:color="auto" w:fill="auto"/>
          </w:tcPr>
          <w:p w:rsidR="000F518E" w:rsidRDefault="000F518E" w:rsidP="00B855C7">
            <w:pPr>
              <w:spacing w:line="360" w:lineRule="auto"/>
              <w:ind w:right="-7"/>
              <w:rPr>
                <w:sz w:val="20"/>
                <w:szCs w:val="20"/>
              </w:rPr>
            </w:pPr>
          </w:p>
          <w:p w:rsidR="005618BC" w:rsidRPr="00B855C7" w:rsidRDefault="000F518E" w:rsidP="00B855C7">
            <w:pPr>
              <w:spacing w:line="360" w:lineRule="auto"/>
              <w:ind w:right="-7"/>
              <w:rPr>
                <w:sz w:val="20"/>
                <w:szCs w:val="20"/>
              </w:rPr>
            </w:pPr>
            <w:r>
              <w:rPr>
                <w:sz w:val="20"/>
                <w:szCs w:val="20"/>
              </w:rPr>
              <w:t>-</w:t>
            </w:r>
            <w:r w:rsidR="009C104A" w:rsidRPr="00B855C7">
              <w:rPr>
                <w:sz w:val="20"/>
                <w:szCs w:val="20"/>
              </w:rPr>
              <w:t>Bien toléré</w:t>
            </w:r>
            <w:r>
              <w:rPr>
                <w:sz w:val="20"/>
                <w:szCs w:val="20"/>
              </w:rPr>
              <w:t>.</w:t>
            </w:r>
          </w:p>
          <w:p w:rsidR="009C104A" w:rsidRPr="00B855C7" w:rsidRDefault="000F518E" w:rsidP="00B855C7">
            <w:pPr>
              <w:spacing w:line="360" w:lineRule="auto"/>
              <w:ind w:right="-7"/>
              <w:rPr>
                <w:sz w:val="20"/>
                <w:szCs w:val="20"/>
              </w:rPr>
            </w:pPr>
            <w:r>
              <w:rPr>
                <w:sz w:val="20"/>
                <w:szCs w:val="20"/>
              </w:rPr>
              <w:t>-</w:t>
            </w:r>
            <w:r w:rsidR="009C104A" w:rsidRPr="00B855C7">
              <w:rPr>
                <w:sz w:val="20"/>
                <w:szCs w:val="20"/>
              </w:rPr>
              <w:t xml:space="preserve">Traite les symptômes </w:t>
            </w:r>
            <w:proofErr w:type="spellStart"/>
            <w:r w:rsidR="009C104A" w:rsidRPr="00B855C7">
              <w:rPr>
                <w:sz w:val="20"/>
                <w:szCs w:val="20"/>
              </w:rPr>
              <w:t>comorbides</w:t>
            </w:r>
            <w:proofErr w:type="spellEnd"/>
            <w:r w:rsidR="00881708" w:rsidRPr="00B855C7">
              <w:rPr>
                <w:sz w:val="20"/>
                <w:szCs w:val="20"/>
              </w:rPr>
              <w:t>.</w:t>
            </w:r>
          </w:p>
          <w:p w:rsidR="009C104A" w:rsidRPr="000F518E" w:rsidRDefault="000F518E" w:rsidP="00B855C7">
            <w:pPr>
              <w:spacing w:line="360" w:lineRule="auto"/>
              <w:ind w:right="-7"/>
              <w:rPr>
                <w:sz w:val="20"/>
                <w:szCs w:val="20"/>
              </w:rPr>
            </w:pPr>
            <w:r>
              <w:rPr>
                <w:sz w:val="20"/>
                <w:szCs w:val="20"/>
              </w:rPr>
              <w:lastRenderedPageBreak/>
              <w:t>-</w:t>
            </w:r>
            <w:r w:rsidR="009C104A" w:rsidRPr="000F518E">
              <w:rPr>
                <w:sz w:val="20"/>
                <w:szCs w:val="20"/>
              </w:rPr>
              <w:t>Meilleure qualité de vie</w:t>
            </w:r>
          </w:p>
        </w:tc>
      </w:tr>
      <w:tr w:rsidR="009C104A" w:rsidRPr="00B855C7" w:rsidTr="0099478F">
        <w:tc>
          <w:tcPr>
            <w:tcW w:w="2321" w:type="dxa"/>
            <w:shd w:val="clear" w:color="auto" w:fill="auto"/>
          </w:tcPr>
          <w:p w:rsidR="000F518E" w:rsidRPr="000F518E" w:rsidRDefault="000F518E" w:rsidP="00B855C7">
            <w:pPr>
              <w:spacing w:line="360" w:lineRule="auto"/>
              <w:ind w:right="-7"/>
              <w:rPr>
                <w:sz w:val="20"/>
                <w:szCs w:val="20"/>
              </w:rPr>
            </w:pPr>
          </w:p>
          <w:p w:rsidR="005618BC" w:rsidRDefault="005618BC" w:rsidP="00B855C7">
            <w:pPr>
              <w:spacing w:line="360" w:lineRule="auto"/>
              <w:ind w:right="-7"/>
              <w:rPr>
                <w:sz w:val="20"/>
                <w:szCs w:val="20"/>
                <w:lang w:val="en-US"/>
              </w:rPr>
            </w:pPr>
            <w:r w:rsidRPr="00B855C7">
              <w:rPr>
                <w:sz w:val="20"/>
                <w:szCs w:val="20"/>
                <w:lang w:val="en-US"/>
              </w:rPr>
              <w:t>Mixed-</w:t>
            </w:r>
            <w:proofErr w:type="spellStart"/>
            <w:proofErr w:type="gramStart"/>
            <w:r w:rsidRPr="00B855C7">
              <w:rPr>
                <w:sz w:val="20"/>
                <w:szCs w:val="20"/>
                <w:lang w:val="en-US"/>
              </w:rPr>
              <w:t>Fonction</w:t>
            </w:r>
            <w:proofErr w:type="spellEnd"/>
            <w:r w:rsidRPr="00B855C7">
              <w:rPr>
                <w:sz w:val="20"/>
                <w:szCs w:val="20"/>
                <w:lang w:val="en-US"/>
              </w:rPr>
              <w:t xml:space="preserve">  anti</w:t>
            </w:r>
            <w:proofErr w:type="gramEnd"/>
            <w:r w:rsidRPr="00B855C7">
              <w:rPr>
                <w:sz w:val="20"/>
                <w:szCs w:val="20"/>
                <w:lang w:val="en-US"/>
              </w:rPr>
              <w:t>-</w:t>
            </w:r>
            <w:proofErr w:type="spellStart"/>
            <w:r w:rsidRPr="00B855C7">
              <w:rPr>
                <w:sz w:val="20"/>
                <w:szCs w:val="20"/>
                <w:lang w:val="en-US"/>
              </w:rPr>
              <w:t>dépresseurs</w:t>
            </w:r>
            <w:proofErr w:type="spellEnd"/>
          </w:p>
          <w:p w:rsidR="000F518E" w:rsidRPr="00B855C7" w:rsidRDefault="000F518E" w:rsidP="00B855C7">
            <w:pPr>
              <w:spacing w:line="360" w:lineRule="auto"/>
              <w:ind w:right="-7"/>
              <w:rPr>
                <w:sz w:val="20"/>
                <w:szCs w:val="20"/>
                <w:lang w:val="en-US"/>
              </w:rPr>
            </w:pPr>
          </w:p>
        </w:tc>
        <w:tc>
          <w:tcPr>
            <w:tcW w:w="3032" w:type="dxa"/>
            <w:shd w:val="clear" w:color="auto" w:fill="auto"/>
          </w:tcPr>
          <w:p w:rsidR="000F518E" w:rsidRDefault="000F518E" w:rsidP="00B855C7">
            <w:pPr>
              <w:spacing w:line="360" w:lineRule="auto"/>
              <w:ind w:right="-7"/>
              <w:rPr>
                <w:sz w:val="20"/>
                <w:szCs w:val="20"/>
                <w:lang w:val="en-US"/>
              </w:rPr>
            </w:pPr>
          </w:p>
          <w:p w:rsidR="005618BC" w:rsidRPr="00B855C7" w:rsidRDefault="005618BC" w:rsidP="00B855C7">
            <w:pPr>
              <w:spacing w:line="360" w:lineRule="auto"/>
              <w:ind w:right="-7"/>
              <w:rPr>
                <w:sz w:val="20"/>
                <w:szCs w:val="20"/>
                <w:lang w:val="en-US"/>
              </w:rPr>
            </w:pPr>
            <w:proofErr w:type="gramStart"/>
            <w:r w:rsidRPr="00B855C7">
              <w:rPr>
                <w:sz w:val="20"/>
                <w:szCs w:val="20"/>
                <w:lang w:val="en-US"/>
              </w:rPr>
              <w:t>Venlafaxine(</w:t>
            </w:r>
            <w:proofErr w:type="gramEnd"/>
            <w:r w:rsidRPr="00B855C7">
              <w:rPr>
                <w:sz w:val="20"/>
                <w:szCs w:val="20"/>
                <w:lang w:val="en-US"/>
              </w:rPr>
              <w:t>Effexor)</w:t>
            </w:r>
          </w:p>
          <w:p w:rsidR="005618BC" w:rsidRPr="00B855C7" w:rsidRDefault="005618BC" w:rsidP="00B855C7">
            <w:pPr>
              <w:spacing w:line="360" w:lineRule="auto"/>
              <w:ind w:right="-7"/>
              <w:rPr>
                <w:sz w:val="20"/>
                <w:szCs w:val="20"/>
                <w:lang w:val="en-US"/>
              </w:rPr>
            </w:pPr>
            <w:proofErr w:type="spellStart"/>
            <w:proofErr w:type="gramStart"/>
            <w:r w:rsidRPr="00B855C7">
              <w:rPr>
                <w:sz w:val="20"/>
                <w:szCs w:val="20"/>
                <w:lang w:val="en-US"/>
              </w:rPr>
              <w:t>Mirtazepine</w:t>
            </w:r>
            <w:proofErr w:type="spellEnd"/>
            <w:r w:rsidRPr="00B855C7">
              <w:rPr>
                <w:sz w:val="20"/>
                <w:szCs w:val="20"/>
                <w:lang w:val="en-US"/>
              </w:rPr>
              <w:t>(</w:t>
            </w:r>
            <w:proofErr w:type="spellStart"/>
            <w:proofErr w:type="gramEnd"/>
            <w:r w:rsidRPr="00B855C7">
              <w:rPr>
                <w:sz w:val="20"/>
                <w:szCs w:val="20"/>
                <w:lang w:val="en-US"/>
              </w:rPr>
              <w:t>Loniten</w:t>
            </w:r>
            <w:proofErr w:type="spellEnd"/>
            <w:r w:rsidRPr="00B855C7">
              <w:rPr>
                <w:sz w:val="20"/>
                <w:szCs w:val="20"/>
                <w:lang w:val="en-US"/>
              </w:rPr>
              <w:t>)</w:t>
            </w:r>
          </w:p>
        </w:tc>
        <w:tc>
          <w:tcPr>
            <w:tcW w:w="1610" w:type="dxa"/>
            <w:shd w:val="clear" w:color="auto" w:fill="auto"/>
          </w:tcPr>
          <w:p w:rsidR="000F518E" w:rsidRDefault="000F518E" w:rsidP="00B855C7">
            <w:pPr>
              <w:spacing w:line="360" w:lineRule="auto"/>
              <w:ind w:right="-7"/>
              <w:rPr>
                <w:sz w:val="20"/>
                <w:szCs w:val="20"/>
                <w:lang w:val="en-US"/>
              </w:rPr>
            </w:pPr>
          </w:p>
          <w:p w:rsidR="005618BC" w:rsidRPr="00B855C7" w:rsidRDefault="001F6C4C" w:rsidP="00B855C7">
            <w:pPr>
              <w:spacing w:line="360" w:lineRule="auto"/>
              <w:ind w:right="-7"/>
              <w:rPr>
                <w:sz w:val="20"/>
                <w:szCs w:val="20"/>
                <w:lang w:val="en-US"/>
              </w:rPr>
            </w:pPr>
            <w:r w:rsidRPr="00B855C7">
              <w:rPr>
                <w:sz w:val="20"/>
                <w:szCs w:val="20"/>
                <w:lang w:val="en-US"/>
              </w:rPr>
              <w:t>L3</w:t>
            </w:r>
          </w:p>
          <w:p w:rsidR="001F6C4C" w:rsidRPr="00B855C7" w:rsidRDefault="001F6C4C" w:rsidP="00B855C7">
            <w:pPr>
              <w:spacing w:line="360" w:lineRule="auto"/>
              <w:ind w:right="-7"/>
              <w:rPr>
                <w:sz w:val="20"/>
                <w:szCs w:val="20"/>
                <w:lang w:val="en-US"/>
              </w:rPr>
            </w:pPr>
            <w:r w:rsidRPr="00B855C7">
              <w:rPr>
                <w:sz w:val="20"/>
                <w:szCs w:val="20"/>
                <w:lang w:val="en-US"/>
              </w:rPr>
              <w:t>L3</w:t>
            </w:r>
          </w:p>
          <w:p w:rsidR="001F6C4C" w:rsidRPr="00B855C7" w:rsidRDefault="001F6C4C" w:rsidP="00B855C7">
            <w:pPr>
              <w:spacing w:line="360" w:lineRule="auto"/>
              <w:ind w:right="-7"/>
              <w:rPr>
                <w:sz w:val="20"/>
                <w:szCs w:val="20"/>
                <w:lang w:val="en-US"/>
              </w:rPr>
            </w:pPr>
          </w:p>
        </w:tc>
        <w:tc>
          <w:tcPr>
            <w:tcW w:w="2322" w:type="dxa"/>
            <w:shd w:val="clear" w:color="auto" w:fill="auto"/>
          </w:tcPr>
          <w:p w:rsidR="000F518E" w:rsidRDefault="000F518E" w:rsidP="00B855C7">
            <w:pPr>
              <w:spacing w:line="360" w:lineRule="auto"/>
              <w:ind w:right="-7"/>
              <w:rPr>
                <w:sz w:val="20"/>
                <w:szCs w:val="20"/>
                <w:lang w:val="en-US"/>
              </w:rPr>
            </w:pPr>
          </w:p>
          <w:p w:rsidR="005618BC" w:rsidRPr="00B855C7" w:rsidRDefault="000F518E" w:rsidP="00B855C7">
            <w:pPr>
              <w:spacing w:line="360" w:lineRule="auto"/>
              <w:ind w:right="-7"/>
              <w:rPr>
                <w:sz w:val="20"/>
                <w:szCs w:val="20"/>
                <w:lang w:val="en-US"/>
              </w:rPr>
            </w:pPr>
            <w:r>
              <w:rPr>
                <w:sz w:val="20"/>
                <w:szCs w:val="20"/>
                <w:lang w:val="en-US"/>
              </w:rPr>
              <w:t>-</w:t>
            </w:r>
            <w:proofErr w:type="spellStart"/>
            <w:r w:rsidR="009C104A" w:rsidRPr="00B855C7">
              <w:rPr>
                <w:sz w:val="20"/>
                <w:szCs w:val="20"/>
                <w:lang w:val="en-US"/>
              </w:rPr>
              <w:t>Efficacité</w:t>
            </w:r>
            <w:proofErr w:type="spellEnd"/>
            <w:r w:rsidR="009C104A" w:rsidRPr="00B855C7">
              <w:rPr>
                <w:sz w:val="20"/>
                <w:szCs w:val="20"/>
                <w:lang w:val="en-US"/>
              </w:rPr>
              <w:t xml:space="preserve"> </w:t>
            </w:r>
            <w:proofErr w:type="spellStart"/>
            <w:r w:rsidR="009C104A" w:rsidRPr="00B855C7">
              <w:rPr>
                <w:sz w:val="20"/>
                <w:szCs w:val="20"/>
                <w:lang w:val="en-US"/>
              </w:rPr>
              <w:t>démontrée</w:t>
            </w:r>
            <w:proofErr w:type="spellEnd"/>
            <w:r w:rsidR="009C104A" w:rsidRPr="00B855C7">
              <w:rPr>
                <w:sz w:val="20"/>
                <w:szCs w:val="20"/>
                <w:lang w:val="en-US"/>
              </w:rPr>
              <w:t xml:space="preserve"> pour </w:t>
            </w:r>
            <w:proofErr w:type="spellStart"/>
            <w:r w:rsidR="009C104A" w:rsidRPr="00B855C7">
              <w:rPr>
                <w:sz w:val="20"/>
                <w:szCs w:val="20"/>
                <w:lang w:val="en-US"/>
              </w:rPr>
              <w:t>l’ESPT</w:t>
            </w:r>
            <w:proofErr w:type="spellEnd"/>
          </w:p>
        </w:tc>
      </w:tr>
      <w:tr w:rsidR="009C104A" w:rsidRPr="00B855C7" w:rsidTr="0099478F">
        <w:tc>
          <w:tcPr>
            <w:tcW w:w="2321" w:type="dxa"/>
            <w:shd w:val="clear" w:color="auto" w:fill="auto"/>
          </w:tcPr>
          <w:p w:rsidR="000F518E" w:rsidRDefault="000F518E" w:rsidP="00B855C7">
            <w:pPr>
              <w:spacing w:line="360" w:lineRule="auto"/>
              <w:ind w:right="-7"/>
              <w:rPr>
                <w:sz w:val="20"/>
                <w:szCs w:val="20"/>
                <w:lang w:val="en-US"/>
              </w:rPr>
            </w:pPr>
          </w:p>
          <w:p w:rsidR="005618BC" w:rsidRDefault="005618BC" w:rsidP="00B855C7">
            <w:pPr>
              <w:spacing w:line="360" w:lineRule="auto"/>
              <w:ind w:right="-7"/>
              <w:rPr>
                <w:sz w:val="20"/>
                <w:szCs w:val="20"/>
                <w:lang w:val="en-US"/>
              </w:rPr>
            </w:pPr>
            <w:r w:rsidRPr="00B855C7">
              <w:rPr>
                <w:sz w:val="20"/>
                <w:szCs w:val="20"/>
                <w:lang w:val="en-US"/>
              </w:rPr>
              <w:t>Serotonin2 Antagonist/Reuptake Inhibitors (SARIs)</w:t>
            </w:r>
          </w:p>
          <w:p w:rsidR="000F518E" w:rsidRPr="00B855C7" w:rsidRDefault="000F518E" w:rsidP="00B855C7">
            <w:pPr>
              <w:spacing w:line="360" w:lineRule="auto"/>
              <w:ind w:right="-7"/>
              <w:rPr>
                <w:sz w:val="20"/>
                <w:szCs w:val="20"/>
                <w:lang w:val="en-US"/>
              </w:rPr>
            </w:pPr>
          </w:p>
        </w:tc>
        <w:tc>
          <w:tcPr>
            <w:tcW w:w="3032" w:type="dxa"/>
            <w:shd w:val="clear" w:color="auto" w:fill="auto"/>
          </w:tcPr>
          <w:p w:rsidR="000F518E" w:rsidRDefault="000F518E" w:rsidP="00B855C7">
            <w:pPr>
              <w:spacing w:line="360" w:lineRule="auto"/>
              <w:ind w:right="-7"/>
              <w:rPr>
                <w:sz w:val="20"/>
                <w:szCs w:val="20"/>
                <w:lang w:val="en-US"/>
              </w:rPr>
            </w:pPr>
          </w:p>
          <w:p w:rsidR="005618BC" w:rsidRPr="00B855C7" w:rsidRDefault="005618BC" w:rsidP="00B855C7">
            <w:pPr>
              <w:spacing w:line="360" w:lineRule="auto"/>
              <w:ind w:right="-7"/>
              <w:rPr>
                <w:sz w:val="20"/>
                <w:szCs w:val="20"/>
                <w:lang w:val="en-US"/>
              </w:rPr>
            </w:pPr>
            <w:r w:rsidRPr="00B855C7">
              <w:rPr>
                <w:sz w:val="20"/>
                <w:szCs w:val="20"/>
                <w:lang w:val="en-US"/>
              </w:rPr>
              <w:t>Trazodone (</w:t>
            </w:r>
            <w:proofErr w:type="spellStart"/>
            <w:r w:rsidRPr="00B855C7">
              <w:rPr>
                <w:sz w:val="20"/>
                <w:szCs w:val="20"/>
                <w:lang w:val="en-US"/>
              </w:rPr>
              <w:t>Desryl</w:t>
            </w:r>
            <w:proofErr w:type="spellEnd"/>
            <w:r w:rsidRPr="00B855C7">
              <w:rPr>
                <w:sz w:val="20"/>
                <w:szCs w:val="20"/>
                <w:lang w:val="en-US"/>
              </w:rPr>
              <w:t>)</w:t>
            </w:r>
          </w:p>
        </w:tc>
        <w:tc>
          <w:tcPr>
            <w:tcW w:w="1610" w:type="dxa"/>
            <w:shd w:val="clear" w:color="auto" w:fill="auto"/>
          </w:tcPr>
          <w:p w:rsidR="000F518E" w:rsidRDefault="000F518E" w:rsidP="00B855C7">
            <w:pPr>
              <w:spacing w:line="360" w:lineRule="auto"/>
              <w:ind w:right="-7"/>
              <w:rPr>
                <w:sz w:val="20"/>
                <w:szCs w:val="20"/>
                <w:lang w:val="en-US"/>
              </w:rPr>
            </w:pPr>
          </w:p>
          <w:p w:rsidR="005618BC" w:rsidRPr="00B855C7" w:rsidRDefault="001F6C4C" w:rsidP="00B855C7">
            <w:pPr>
              <w:spacing w:line="360" w:lineRule="auto"/>
              <w:ind w:right="-7"/>
              <w:rPr>
                <w:sz w:val="20"/>
                <w:szCs w:val="20"/>
                <w:lang w:val="en-US"/>
              </w:rPr>
            </w:pPr>
            <w:r w:rsidRPr="00B855C7">
              <w:rPr>
                <w:sz w:val="20"/>
                <w:szCs w:val="20"/>
                <w:lang w:val="en-US"/>
              </w:rPr>
              <w:t>L2</w:t>
            </w:r>
          </w:p>
        </w:tc>
        <w:tc>
          <w:tcPr>
            <w:tcW w:w="2322" w:type="dxa"/>
            <w:shd w:val="clear" w:color="auto" w:fill="auto"/>
          </w:tcPr>
          <w:p w:rsidR="000F518E" w:rsidRDefault="000F518E" w:rsidP="00B855C7">
            <w:pPr>
              <w:spacing w:line="360" w:lineRule="auto"/>
              <w:ind w:right="-7"/>
              <w:rPr>
                <w:sz w:val="20"/>
                <w:szCs w:val="20"/>
              </w:rPr>
            </w:pPr>
          </w:p>
          <w:p w:rsidR="005618BC" w:rsidRPr="00B855C7" w:rsidRDefault="00402006" w:rsidP="00B855C7">
            <w:pPr>
              <w:spacing w:line="360" w:lineRule="auto"/>
              <w:ind w:right="-7"/>
              <w:rPr>
                <w:sz w:val="20"/>
                <w:szCs w:val="20"/>
              </w:rPr>
            </w:pPr>
            <w:r>
              <w:rPr>
                <w:sz w:val="20"/>
                <w:szCs w:val="20"/>
              </w:rPr>
              <w:t>-</w:t>
            </w:r>
            <w:r w:rsidR="009C104A" w:rsidRPr="00B855C7">
              <w:rPr>
                <w:sz w:val="20"/>
                <w:szCs w:val="20"/>
              </w:rPr>
              <w:t xml:space="preserve">Réduction du sommeil REM et donc diminution des </w:t>
            </w:r>
            <w:proofErr w:type="spellStart"/>
            <w:r w:rsidR="009C104A" w:rsidRPr="00B855C7">
              <w:rPr>
                <w:sz w:val="20"/>
                <w:szCs w:val="20"/>
              </w:rPr>
              <w:t>cauchemards</w:t>
            </w:r>
            <w:proofErr w:type="spellEnd"/>
          </w:p>
        </w:tc>
      </w:tr>
      <w:tr w:rsidR="009C104A" w:rsidRPr="00B855C7" w:rsidTr="0099478F">
        <w:tc>
          <w:tcPr>
            <w:tcW w:w="2321" w:type="dxa"/>
            <w:shd w:val="clear" w:color="auto" w:fill="auto"/>
          </w:tcPr>
          <w:p w:rsidR="000F518E" w:rsidRDefault="000F518E" w:rsidP="00B855C7">
            <w:pPr>
              <w:spacing w:line="360" w:lineRule="auto"/>
              <w:ind w:right="-7"/>
              <w:rPr>
                <w:sz w:val="20"/>
                <w:szCs w:val="20"/>
              </w:rPr>
            </w:pPr>
          </w:p>
          <w:p w:rsidR="005618BC" w:rsidRPr="00B855C7" w:rsidRDefault="005618BC" w:rsidP="00B855C7">
            <w:pPr>
              <w:spacing w:line="360" w:lineRule="auto"/>
              <w:ind w:right="-7"/>
              <w:rPr>
                <w:sz w:val="20"/>
                <w:szCs w:val="20"/>
                <w:lang w:val="en-US"/>
              </w:rPr>
            </w:pPr>
            <w:r w:rsidRPr="00B855C7">
              <w:rPr>
                <w:sz w:val="20"/>
                <w:szCs w:val="20"/>
                <w:lang w:val="en-US"/>
              </w:rPr>
              <w:t xml:space="preserve">Agents </w:t>
            </w:r>
            <w:proofErr w:type="spellStart"/>
            <w:r w:rsidRPr="00B855C7">
              <w:rPr>
                <w:sz w:val="20"/>
                <w:szCs w:val="20"/>
                <w:lang w:val="en-US"/>
              </w:rPr>
              <w:t>Adrenergiques</w:t>
            </w:r>
            <w:proofErr w:type="spellEnd"/>
          </w:p>
        </w:tc>
        <w:tc>
          <w:tcPr>
            <w:tcW w:w="3032" w:type="dxa"/>
            <w:shd w:val="clear" w:color="auto" w:fill="auto"/>
          </w:tcPr>
          <w:p w:rsidR="000F518E" w:rsidRDefault="000F518E" w:rsidP="00B855C7">
            <w:pPr>
              <w:spacing w:line="360" w:lineRule="auto"/>
              <w:ind w:right="-7"/>
              <w:rPr>
                <w:sz w:val="20"/>
                <w:szCs w:val="20"/>
              </w:rPr>
            </w:pPr>
          </w:p>
          <w:p w:rsidR="005618BC" w:rsidRPr="00B855C7" w:rsidRDefault="005618BC" w:rsidP="00B855C7">
            <w:pPr>
              <w:spacing w:line="360" w:lineRule="auto"/>
              <w:ind w:right="-7"/>
              <w:rPr>
                <w:sz w:val="20"/>
                <w:szCs w:val="20"/>
              </w:rPr>
            </w:pPr>
            <w:r w:rsidRPr="00B855C7">
              <w:rPr>
                <w:sz w:val="20"/>
                <w:szCs w:val="20"/>
              </w:rPr>
              <w:t>a-2 antagonistes adrénergiques</w:t>
            </w:r>
            <w:r w:rsidR="00B855C7" w:rsidRPr="00B855C7">
              <w:rPr>
                <w:sz w:val="20"/>
                <w:szCs w:val="20"/>
              </w:rPr>
              <w:t xml:space="preserve"> </w:t>
            </w:r>
            <w:r w:rsidRPr="00B855C7">
              <w:rPr>
                <w:sz w:val="20"/>
                <w:szCs w:val="20"/>
              </w:rPr>
              <w:t>(</w:t>
            </w:r>
            <w:proofErr w:type="spellStart"/>
            <w:r w:rsidRPr="00B855C7">
              <w:rPr>
                <w:sz w:val="20"/>
                <w:szCs w:val="20"/>
              </w:rPr>
              <w:t>prazosin</w:t>
            </w:r>
            <w:proofErr w:type="spellEnd"/>
            <w:r w:rsidRPr="00B855C7">
              <w:rPr>
                <w:sz w:val="20"/>
                <w:szCs w:val="20"/>
              </w:rPr>
              <w:t xml:space="preserve">, </w:t>
            </w:r>
            <w:proofErr w:type="spellStart"/>
            <w:r w:rsidRPr="00B855C7">
              <w:rPr>
                <w:sz w:val="20"/>
                <w:szCs w:val="20"/>
              </w:rPr>
              <w:t>clonidine</w:t>
            </w:r>
            <w:proofErr w:type="spellEnd"/>
            <w:r w:rsidRPr="00B855C7">
              <w:rPr>
                <w:sz w:val="20"/>
                <w:szCs w:val="20"/>
              </w:rPr>
              <w:t xml:space="preserve">, </w:t>
            </w:r>
            <w:proofErr w:type="spellStart"/>
            <w:r w:rsidRPr="00B855C7">
              <w:rPr>
                <w:sz w:val="20"/>
                <w:szCs w:val="20"/>
              </w:rPr>
              <w:t>guanfacine</w:t>
            </w:r>
            <w:proofErr w:type="spellEnd"/>
            <w:r w:rsidRPr="00B855C7">
              <w:rPr>
                <w:sz w:val="20"/>
                <w:szCs w:val="20"/>
              </w:rPr>
              <w:t>)</w:t>
            </w:r>
          </w:p>
          <w:p w:rsidR="00881708" w:rsidRPr="00B855C7" w:rsidRDefault="00881708" w:rsidP="00B855C7">
            <w:pPr>
              <w:spacing w:line="360" w:lineRule="auto"/>
              <w:ind w:right="-7"/>
              <w:rPr>
                <w:sz w:val="20"/>
                <w:szCs w:val="20"/>
              </w:rPr>
            </w:pPr>
          </w:p>
          <w:p w:rsidR="005618BC" w:rsidRDefault="005618BC" w:rsidP="00B855C7">
            <w:pPr>
              <w:spacing w:line="360" w:lineRule="auto"/>
              <w:ind w:right="-7"/>
              <w:rPr>
                <w:sz w:val="20"/>
                <w:szCs w:val="20"/>
              </w:rPr>
            </w:pPr>
            <w:r w:rsidRPr="00B855C7">
              <w:rPr>
                <w:sz w:val="20"/>
                <w:szCs w:val="20"/>
              </w:rPr>
              <w:t>a-bloqueurs adrénergiques (</w:t>
            </w:r>
            <w:proofErr w:type="spellStart"/>
            <w:r w:rsidRPr="00B855C7">
              <w:rPr>
                <w:sz w:val="20"/>
                <w:szCs w:val="20"/>
              </w:rPr>
              <w:t>propranolol</w:t>
            </w:r>
            <w:proofErr w:type="spellEnd"/>
            <w:r w:rsidRPr="00B855C7">
              <w:rPr>
                <w:sz w:val="20"/>
                <w:szCs w:val="20"/>
              </w:rPr>
              <w:t>)</w:t>
            </w:r>
          </w:p>
          <w:p w:rsidR="001544F2" w:rsidRPr="00B855C7" w:rsidRDefault="001544F2" w:rsidP="00B855C7">
            <w:pPr>
              <w:spacing w:line="360" w:lineRule="auto"/>
              <w:ind w:right="-7"/>
              <w:rPr>
                <w:sz w:val="20"/>
                <w:szCs w:val="20"/>
              </w:rPr>
            </w:pPr>
          </w:p>
        </w:tc>
        <w:tc>
          <w:tcPr>
            <w:tcW w:w="1610" w:type="dxa"/>
            <w:shd w:val="clear" w:color="auto" w:fill="auto"/>
          </w:tcPr>
          <w:p w:rsidR="001544F2" w:rsidRDefault="001544F2" w:rsidP="00B855C7">
            <w:pPr>
              <w:spacing w:line="360" w:lineRule="auto"/>
              <w:ind w:right="-7"/>
              <w:rPr>
                <w:sz w:val="20"/>
                <w:szCs w:val="20"/>
              </w:rPr>
            </w:pPr>
          </w:p>
          <w:p w:rsidR="005618BC" w:rsidRPr="00B855C7" w:rsidRDefault="001F6C4C" w:rsidP="00B855C7">
            <w:pPr>
              <w:spacing w:line="360" w:lineRule="auto"/>
              <w:ind w:right="-7"/>
              <w:rPr>
                <w:sz w:val="20"/>
                <w:szCs w:val="20"/>
              </w:rPr>
            </w:pPr>
            <w:r w:rsidRPr="00B855C7">
              <w:rPr>
                <w:sz w:val="20"/>
                <w:szCs w:val="20"/>
              </w:rPr>
              <w:t>L4</w:t>
            </w:r>
          </w:p>
          <w:p w:rsidR="001F6C4C" w:rsidRPr="00B855C7" w:rsidRDefault="001F6C4C" w:rsidP="00B855C7">
            <w:pPr>
              <w:spacing w:line="360" w:lineRule="auto"/>
              <w:ind w:right="-7"/>
              <w:rPr>
                <w:sz w:val="20"/>
                <w:szCs w:val="20"/>
              </w:rPr>
            </w:pPr>
            <w:r w:rsidRPr="00B855C7">
              <w:rPr>
                <w:sz w:val="20"/>
                <w:szCs w:val="20"/>
              </w:rPr>
              <w:t>L3</w:t>
            </w:r>
          </w:p>
          <w:p w:rsidR="001F6C4C" w:rsidRPr="00B855C7" w:rsidRDefault="001F6C4C" w:rsidP="00B855C7">
            <w:pPr>
              <w:spacing w:line="360" w:lineRule="auto"/>
              <w:ind w:right="-7"/>
              <w:rPr>
                <w:sz w:val="20"/>
                <w:szCs w:val="20"/>
              </w:rPr>
            </w:pPr>
            <w:r w:rsidRPr="00B855C7">
              <w:rPr>
                <w:sz w:val="20"/>
                <w:szCs w:val="20"/>
              </w:rPr>
              <w:t>L3</w:t>
            </w:r>
          </w:p>
          <w:p w:rsidR="00881708" w:rsidRPr="00B855C7" w:rsidRDefault="00881708" w:rsidP="00B855C7">
            <w:pPr>
              <w:spacing w:line="360" w:lineRule="auto"/>
              <w:ind w:right="-7"/>
              <w:rPr>
                <w:sz w:val="20"/>
                <w:szCs w:val="20"/>
              </w:rPr>
            </w:pPr>
          </w:p>
          <w:p w:rsidR="001F6C4C" w:rsidRPr="00B855C7" w:rsidRDefault="001F6C4C" w:rsidP="00B855C7">
            <w:pPr>
              <w:spacing w:line="360" w:lineRule="auto"/>
              <w:ind w:right="-7"/>
              <w:rPr>
                <w:sz w:val="20"/>
                <w:szCs w:val="20"/>
              </w:rPr>
            </w:pPr>
            <w:r w:rsidRPr="00B855C7">
              <w:rPr>
                <w:sz w:val="20"/>
                <w:szCs w:val="20"/>
              </w:rPr>
              <w:t>L2</w:t>
            </w:r>
          </w:p>
          <w:p w:rsidR="001F6C4C" w:rsidRPr="00B855C7" w:rsidRDefault="001F6C4C" w:rsidP="00B855C7">
            <w:pPr>
              <w:spacing w:line="360" w:lineRule="auto"/>
              <w:ind w:right="-7"/>
              <w:rPr>
                <w:sz w:val="20"/>
                <w:szCs w:val="20"/>
              </w:rPr>
            </w:pPr>
          </w:p>
        </w:tc>
        <w:tc>
          <w:tcPr>
            <w:tcW w:w="2322" w:type="dxa"/>
            <w:shd w:val="clear" w:color="auto" w:fill="auto"/>
          </w:tcPr>
          <w:p w:rsidR="001544F2" w:rsidRDefault="001544F2" w:rsidP="00B855C7">
            <w:pPr>
              <w:spacing w:line="360" w:lineRule="auto"/>
              <w:ind w:right="-7"/>
              <w:rPr>
                <w:sz w:val="20"/>
                <w:szCs w:val="20"/>
              </w:rPr>
            </w:pPr>
          </w:p>
          <w:p w:rsidR="005618BC" w:rsidRPr="00B855C7" w:rsidRDefault="00402006" w:rsidP="00B855C7">
            <w:pPr>
              <w:spacing w:line="360" w:lineRule="auto"/>
              <w:ind w:right="-7"/>
              <w:rPr>
                <w:sz w:val="20"/>
                <w:szCs w:val="20"/>
              </w:rPr>
            </w:pPr>
            <w:r>
              <w:rPr>
                <w:sz w:val="20"/>
                <w:szCs w:val="20"/>
              </w:rPr>
              <w:t>-</w:t>
            </w:r>
            <w:r w:rsidR="009C104A" w:rsidRPr="00B855C7">
              <w:rPr>
                <w:sz w:val="20"/>
                <w:szCs w:val="20"/>
              </w:rPr>
              <w:t xml:space="preserve">Diminution des </w:t>
            </w:r>
            <w:proofErr w:type="spellStart"/>
            <w:r w:rsidR="009C104A" w:rsidRPr="00B855C7">
              <w:rPr>
                <w:sz w:val="20"/>
                <w:szCs w:val="20"/>
              </w:rPr>
              <w:t>cauchemards</w:t>
            </w:r>
            <w:proofErr w:type="spellEnd"/>
            <w:r w:rsidR="009C104A" w:rsidRPr="00B855C7">
              <w:rPr>
                <w:sz w:val="20"/>
                <w:szCs w:val="20"/>
              </w:rPr>
              <w:t xml:space="preserve"> et idées intrusives</w:t>
            </w:r>
          </w:p>
          <w:p w:rsidR="009C104A" w:rsidRPr="00B855C7" w:rsidRDefault="009C104A" w:rsidP="00B855C7">
            <w:pPr>
              <w:spacing w:line="360" w:lineRule="auto"/>
              <w:ind w:right="-7"/>
              <w:rPr>
                <w:sz w:val="20"/>
                <w:szCs w:val="20"/>
              </w:rPr>
            </w:pPr>
          </w:p>
          <w:p w:rsidR="009C104A" w:rsidRPr="00B855C7" w:rsidRDefault="00402006" w:rsidP="00B855C7">
            <w:pPr>
              <w:spacing w:line="360" w:lineRule="auto"/>
              <w:ind w:right="-7"/>
              <w:rPr>
                <w:sz w:val="20"/>
                <w:szCs w:val="20"/>
              </w:rPr>
            </w:pPr>
            <w:r>
              <w:rPr>
                <w:sz w:val="20"/>
                <w:szCs w:val="20"/>
              </w:rPr>
              <w:t>-</w:t>
            </w:r>
            <w:r w:rsidR="009C104A" w:rsidRPr="00B855C7">
              <w:rPr>
                <w:sz w:val="20"/>
                <w:szCs w:val="20"/>
              </w:rPr>
              <w:t>Prévention de symptômes à long terme</w:t>
            </w:r>
          </w:p>
          <w:p w:rsidR="009C104A" w:rsidRDefault="009C104A" w:rsidP="00B855C7">
            <w:pPr>
              <w:spacing w:line="360" w:lineRule="auto"/>
              <w:ind w:right="-7"/>
              <w:rPr>
                <w:sz w:val="20"/>
                <w:szCs w:val="20"/>
              </w:rPr>
            </w:pPr>
            <w:r w:rsidRPr="00B855C7">
              <w:rPr>
                <w:sz w:val="20"/>
                <w:szCs w:val="20"/>
              </w:rPr>
              <w:t xml:space="preserve">Attention quand dépression </w:t>
            </w:r>
            <w:proofErr w:type="spellStart"/>
            <w:r w:rsidRPr="00B855C7">
              <w:rPr>
                <w:sz w:val="20"/>
                <w:szCs w:val="20"/>
              </w:rPr>
              <w:t>co</w:t>
            </w:r>
            <w:proofErr w:type="spellEnd"/>
            <w:r w:rsidRPr="00B855C7">
              <w:rPr>
                <w:sz w:val="20"/>
                <w:szCs w:val="20"/>
              </w:rPr>
              <w:t>-morbide</w:t>
            </w:r>
          </w:p>
          <w:p w:rsidR="001544F2" w:rsidRPr="00B855C7" w:rsidRDefault="001544F2" w:rsidP="00B855C7">
            <w:pPr>
              <w:spacing w:line="360" w:lineRule="auto"/>
              <w:ind w:right="-7"/>
              <w:rPr>
                <w:sz w:val="20"/>
                <w:szCs w:val="20"/>
              </w:rPr>
            </w:pPr>
          </w:p>
        </w:tc>
      </w:tr>
      <w:tr w:rsidR="009C104A" w:rsidRPr="00B855C7" w:rsidTr="0099478F">
        <w:tc>
          <w:tcPr>
            <w:tcW w:w="2321" w:type="dxa"/>
            <w:shd w:val="clear" w:color="auto" w:fill="auto"/>
          </w:tcPr>
          <w:p w:rsidR="001544F2" w:rsidRDefault="001544F2" w:rsidP="00B855C7">
            <w:pPr>
              <w:spacing w:line="360" w:lineRule="auto"/>
              <w:ind w:right="-7"/>
              <w:rPr>
                <w:sz w:val="20"/>
                <w:szCs w:val="20"/>
                <w:lang w:val="en-US"/>
              </w:rPr>
            </w:pPr>
          </w:p>
          <w:p w:rsidR="005618BC" w:rsidRPr="00B855C7" w:rsidRDefault="005618BC" w:rsidP="00B855C7">
            <w:pPr>
              <w:spacing w:line="360" w:lineRule="auto"/>
              <w:ind w:right="-7"/>
              <w:rPr>
                <w:sz w:val="20"/>
                <w:szCs w:val="20"/>
                <w:lang w:val="en-US"/>
              </w:rPr>
            </w:pPr>
            <w:proofErr w:type="spellStart"/>
            <w:r w:rsidRPr="00B855C7">
              <w:rPr>
                <w:sz w:val="20"/>
                <w:szCs w:val="20"/>
                <w:lang w:val="en-US"/>
              </w:rPr>
              <w:t>Antipsychotiques</w:t>
            </w:r>
            <w:proofErr w:type="spellEnd"/>
            <w:r w:rsidRPr="00B855C7">
              <w:rPr>
                <w:sz w:val="20"/>
                <w:szCs w:val="20"/>
                <w:lang w:val="en-US"/>
              </w:rPr>
              <w:t xml:space="preserve"> </w:t>
            </w:r>
            <w:proofErr w:type="spellStart"/>
            <w:r w:rsidRPr="00B855C7">
              <w:rPr>
                <w:sz w:val="20"/>
                <w:szCs w:val="20"/>
                <w:lang w:val="en-US"/>
              </w:rPr>
              <w:t>Atypiques</w:t>
            </w:r>
            <w:proofErr w:type="spellEnd"/>
          </w:p>
        </w:tc>
        <w:tc>
          <w:tcPr>
            <w:tcW w:w="3032" w:type="dxa"/>
            <w:shd w:val="clear" w:color="auto" w:fill="auto"/>
          </w:tcPr>
          <w:p w:rsidR="001544F2" w:rsidRDefault="001544F2" w:rsidP="00B855C7">
            <w:pPr>
              <w:spacing w:line="360" w:lineRule="auto"/>
              <w:ind w:right="-7"/>
              <w:rPr>
                <w:sz w:val="20"/>
                <w:szCs w:val="20"/>
                <w:lang w:val="en-US"/>
              </w:rPr>
            </w:pPr>
          </w:p>
          <w:p w:rsidR="005618BC" w:rsidRPr="00B855C7" w:rsidRDefault="005618BC" w:rsidP="00B855C7">
            <w:pPr>
              <w:spacing w:line="360" w:lineRule="auto"/>
              <w:ind w:right="-7"/>
              <w:rPr>
                <w:sz w:val="20"/>
                <w:szCs w:val="20"/>
                <w:lang w:val="en-US"/>
              </w:rPr>
            </w:pPr>
            <w:r w:rsidRPr="00B855C7">
              <w:rPr>
                <w:sz w:val="20"/>
                <w:szCs w:val="20"/>
                <w:lang w:val="en-US"/>
              </w:rPr>
              <w:t>Olanzapine</w:t>
            </w:r>
          </w:p>
          <w:p w:rsidR="005618BC" w:rsidRPr="00B855C7" w:rsidRDefault="005618BC" w:rsidP="00B855C7">
            <w:pPr>
              <w:spacing w:line="360" w:lineRule="auto"/>
              <w:ind w:right="-7"/>
              <w:rPr>
                <w:sz w:val="20"/>
                <w:szCs w:val="20"/>
                <w:lang w:val="en-US"/>
              </w:rPr>
            </w:pPr>
            <w:proofErr w:type="spellStart"/>
            <w:r w:rsidRPr="00B855C7">
              <w:rPr>
                <w:sz w:val="20"/>
                <w:szCs w:val="20"/>
                <w:lang w:val="en-US"/>
              </w:rPr>
              <w:t>Quietiapine</w:t>
            </w:r>
            <w:proofErr w:type="spellEnd"/>
          </w:p>
          <w:p w:rsidR="005618BC" w:rsidRPr="00B855C7" w:rsidRDefault="005618BC" w:rsidP="00B855C7">
            <w:pPr>
              <w:spacing w:line="360" w:lineRule="auto"/>
              <w:ind w:right="-7"/>
              <w:rPr>
                <w:sz w:val="20"/>
                <w:szCs w:val="20"/>
                <w:lang w:val="en-US"/>
              </w:rPr>
            </w:pPr>
            <w:r w:rsidRPr="00B855C7">
              <w:rPr>
                <w:sz w:val="20"/>
                <w:szCs w:val="20"/>
                <w:lang w:val="en-US"/>
              </w:rPr>
              <w:t>Risperidone</w:t>
            </w:r>
          </w:p>
        </w:tc>
        <w:tc>
          <w:tcPr>
            <w:tcW w:w="1610" w:type="dxa"/>
            <w:shd w:val="clear" w:color="auto" w:fill="auto"/>
          </w:tcPr>
          <w:p w:rsidR="001544F2" w:rsidRDefault="001544F2" w:rsidP="00B855C7">
            <w:pPr>
              <w:spacing w:line="360" w:lineRule="auto"/>
              <w:ind w:right="-7"/>
              <w:rPr>
                <w:sz w:val="20"/>
                <w:szCs w:val="20"/>
                <w:lang w:val="en-US"/>
              </w:rPr>
            </w:pPr>
          </w:p>
          <w:p w:rsidR="005618BC" w:rsidRPr="00B855C7" w:rsidRDefault="001F6C4C" w:rsidP="00B855C7">
            <w:pPr>
              <w:spacing w:line="360" w:lineRule="auto"/>
              <w:ind w:right="-7"/>
              <w:rPr>
                <w:sz w:val="20"/>
                <w:szCs w:val="20"/>
                <w:lang w:val="en-US"/>
              </w:rPr>
            </w:pPr>
            <w:r w:rsidRPr="00B855C7">
              <w:rPr>
                <w:sz w:val="20"/>
                <w:szCs w:val="20"/>
                <w:lang w:val="en-US"/>
              </w:rPr>
              <w:t>L2</w:t>
            </w:r>
          </w:p>
          <w:p w:rsidR="001F6C4C" w:rsidRPr="00B855C7" w:rsidRDefault="001F6C4C" w:rsidP="00B855C7">
            <w:pPr>
              <w:spacing w:line="360" w:lineRule="auto"/>
              <w:ind w:right="-7"/>
              <w:rPr>
                <w:sz w:val="20"/>
                <w:szCs w:val="20"/>
                <w:lang w:val="en-US"/>
              </w:rPr>
            </w:pPr>
            <w:r w:rsidRPr="00B855C7">
              <w:rPr>
                <w:sz w:val="20"/>
                <w:szCs w:val="20"/>
                <w:lang w:val="en-US"/>
              </w:rPr>
              <w:t>L2</w:t>
            </w:r>
          </w:p>
          <w:p w:rsidR="001F6C4C" w:rsidRPr="00B855C7" w:rsidRDefault="001F6C4C" w:rsidP="00B855C7">
            <w:pPr>
              <w:spacing w:line="360" w:lineRule="auto"/>
              <w:ind w:right="-7"/>
              <w:rPr>
                <w:sz w:val="20"/>
                <w:szCs w:val="20"/>
                <w:lang w:val="en-US"/>
              </w:rPr>
            </w:pPr>
            <w:r w:rsidRPr="00B855C7">
              <w:rPr>
                <w:sz w:val="20"/>
                <w:szCs w:val="20"/>
                <w:lang w:val="en-US"/>
              </w:rPr>
              <w:t>L3</w:t>
            </w:r>
          </w:p>
        </w:tc>
        <w:tc>
          <w:tcPr>
            <w:tcW w:w="2322" w:type="dxa"/>
            <w:shd w:val="clear" w:color="auto" w:fill="auto"/>
          </w:tcPr>
          <w:p w:rsidR="001544F2" w:rsidRDefault="001544F2" w:rsidP="00B855C7">
            <w:pPr>
              <w:spacing w:line="360" w:lineRule="auto"/>
              <w:ind w:right="-7"/>
              <w:rPr>
                <w:sz w:val="20"/>
                <w:szCs w:val="20"/>
              </w:rPr>
            </w:pPr>
          </w:p>
          <w:p w:rsidR="005618BC" w:rsidRPr="00B855C7" w:rsidRDefault="001544F2" w:rsidP="00B855C7">
            <w:pPr>
              <w:spacing w:line="360" w:lineRule="auto"/>
              <w:ind w:right="-7"/>
              <w:rPr>
                <w:sz w:val="20"/>
                <w:szCs w:val="20"/>
              </w:rPr>
            </w:pPr>
            <w:r>
              <w:rPr>
                <w:sz w:val="20"/>
                <w:szCs w:val="20"/>
              </w:rPr>
              <w:t>-</w:t>
            </w:r>
            <w:r w:rsidR="009C104A" w:rsidRPr="00B855C7">
              <w:rPr>
                <w:sz w:val="20"/>
                <w:szCs w:val="20"/>
              </w:rPr>
              <w:t>En cas de symptômes psychotiques accompagnés ou en cas d’échec de médication de première ligne</w:t>
            </w:r>
          </w:p>
          <w:p w:rsidR="009C104A" w:rsidRPr="00B855C7" w:rsidRDefault="001544F2" w:rsidP="00B855C7">
            <w:pPr>
              <w:spacing w:line="360" w:lineRule="auto"/>
              <w:ind w:right="-7"/>
              <w:rPr>
                <w:sz w:val="20"/>
                <w:szCs w:val="20"/>
              </w:rPr>
            </w:pPr>
            <w:r>
              <w:rPr>
                <w:sz w:val="20"/>
                <w:szCs w:val="20"/>
              </w:rPr>
              <w:t>-</w:t>
            </w:r>
            <w:r w:rsidR="009C104A" w:rsidRPr="00B855C7">
              <w:rPr>
                <w:sz w:val="20"/>
                <w:szCs w:val="20"/>
              </w:rPr>
              <w:t xml:space="preserve">Peut également réduire l’extrême </w:t>
            </w:r>
            <w:proofErr w:type="spellStart"/>
            <w:r w:rsidR="009C104A" w:rsidRPr="00B855C7">
              <w:rPr>
                <w:sz w:val="20"/>
                <w:szCs w:val="20"/>
              </w:rPr>
              <w:t>hypervigilance</w:t>
            </w:r>
            <w:proofErr w:type="spellEnd"/>
            <w:r w:rsidR="009C104A" w:rsidRPr="00B855C7">
              <w:rPr>
                <w:sz w:val="20"/>
                <w:szCs w:val="20"/>
              </w:rPr>
              <w:t>/</w:t>
            </w:r>
            <w:r>
              <w:rPr>
                <w:sz w:val="20"/>
                <w:szCs w:val="20"/>
              </w:rPr>
              <w:t xml:space="preserve"> </w:t>
            </w:r>
            <w:proofErr w:type="spellStart"/>
            <w:r w:rsidR="009C104A" w:rsidRPr="00B855C7">
              <w:rPr>
                <w:sz w:val="20"/>
                <w:szCs w:val="20"/>
              </w:rPr>
              <w:t>paranoia</w:t>
            </w:r>
            <w:proofErr w:type="spellEnd"/>
            <w:r w:rsidR="009C104A" w:rsidRPr="00B855C7">
              <w:rPr>
                <w:sz w:val="20"/>
                <w:szCs w:val="20"/>
              </w:rPr>
              <w:t>, l’</w:t>
            </w:r>
            <w:proofErr w:type="spellStart"/>
            <w:r w:rsidR="009C104A" w:rsidRPr="00B855C7">
              <w:rPr>
                <w:sz w:val="20"/>
                <w:szCs w:val="20"/>
              </w:rPr>
              <w:t>aggressivité</w:t>
            </w:r>
            <w:proofErr w:type="spellEnd"/>
            <w:r w:rsidR="009C104A" w:rsidRPr="00B855C7">
              <w:rPr>
                <w:sz w:val="20"/>
                <w:szCs w:val="20"/>
              </w:rPr>
              <w:t xml:space="preserve"> physique et les hallucinations liées au trauma</w:t>
            </w:r>
          </w:p>
        </w:tc>
      </w:tr>
    </w:tbl>
    <w:p w:rsidR="0003442D" w:rsidRDefault="0003442D" w:rsidP="002B2173">
      <w:pPr>
        <w:spacing w:line="360" w:lineRule="auto"/>
        <w:ind w:right="-7"/>
        <w:jc w:val="both"/>
      </w:pPr>
    </w:p>
    <w:p w:rsidR="0020096F" w:rsidRPr="00364464" w:rsidRDefault="00364464" w:rsidP="002B2173">
      <w:pPr>
        <w:spacing w:line="360" w:lineRule="auto"/>
        <w:ind w:right="-7"/>
        <w:jc w:val="both"/>
      </w:pPr>
      <w:r>
        <w:t xml:space="preserve">Afin d’éviter la </w:t>
      </w:r>
      <w:proofErr w:type="spellStart"/>
      <w:r>
        <w:t>chronisation</w:t>
      </w:r>
      <w:proofErr w:type="spellEnd"/>
      <w:r>
        <w:t xml:space="preserve"> de l’ESPT postpartum et ses effets multidimensionnels,</w:t>
      </w:r>
      <w:r w:rsidR="00FF504C">
        <w:t xml:space="preserve"> quand le diagnostic est posé, </w:t>
      </w:r>
      <w:r>
        <w:t>il est important de proposer un traitement à la maman qui correspond à ses besoins.</w:t>
      </w:r>
      <w:r w:rsidR="000721F5">
        <w:t xml:space="preserve"> </w:t>
      </w:r>
      <w:r w:rsidR="00FF504C">
        <w:t xml:space="preserve">Nous ne pouvons </w:t>
      </w:r>
      <w:r w:rsidR="007F00F5">
        <w:t>qu’insister sur l’importance de la prévention et promouvoir</w:t>
      </w:r>
      <w:r w:rsidR="00FF504C">
        <w:t xml:space="preserve"> toute technique, accompagnement, éducation visant à éviter l’installation d’</w:t>
      </w:r>
      <w:r w:rsidR="007F00F5">
        <w:t>un ESPT.</w:t>
      </w:r>
    </w:p>
    <w:p w:rsidR="00E87DCE" w:rsidRDefault="00E87DCE" w:rsidP="001026C7">
      <w:pPr>
        <w:numPr>
          <w:ilvl w:val="0"/>
          <w:numId w:val="2"/>
        </w:numPr>
        <w:spacing w:line="360" w:lineRule="auto"/>
        <w:ind w:right="-7"/>
        <w:jc w:val="both"/>
      </w:pPr>
      <w:r w:rsidRPr="00364464">
        <w:br w:type="page"/>
      </w:r>
      <w:r w:rsidR="000E675E">
        <w:rPr>
          <w:i/>
        </w:rPr>
        <w:lastRenderedPageBreak/>
        <w:t>Questionnaire</w:t>
      </w:r>
      <w:r w:rsidR="000E675E">
        <w:t xml:space="preserve"> </w:t>
      </w:r>
    </w:p>
    <w:p w:rsidR="00CD78B6" w:rsidRDefault="00CD78B6" w:rsidP="00926F0F">
      <w:pPr>
        <w:spacing w:line="360" w:lineRule="auto"/>
        <w:ind w:right="-7"/>
        <w:jc w:val="both"/>
      </w:pPr>
    </w:p>
    <w:p w:rsidR="00133185" w:rsidRDefault="00133185" w:rsidP="002255BD">
      <w:pPr>
        <w:spacing w:line="360" w:lineRule="auto"/>
        <w:ind w:right="-7" w:firstLine="360"/>
        <w:jc w:val="both"/>
      </w:pPr>
      <w:r>
        <w:t>2.1 Procédure</w:t>
      </w:r>
    </w:p>
    <w:p w:rsidR="0003442D" w:rsidRPr="000B0F31" w:rsidRDefault="003073AF" w:rsidP="00151E9B">
      <w:pPr>
        <w:spacing w:line="360" w:lineRule="auto"/>
        <w:ind w:right="-7"/>
        <w:jc w:val="both"/>
      </w:pPr>
      <w:r>
        <w:t>Logopède</w:t>
      </w:r>
      <w:r w:rsidR="00296EBF">
        <w:t xml:space="preserve"> de formation, il </w:t>
      </w:r>
      <w:r>
        <w:t xml:space="preserve">nous </w:t>
      </w:r>
      <w:r w:rsidR="00296EBF">
        <w:t xml:space="preserve">semblait délicat de décrire un cas clinique en </w:t>
      </w:r>
      <w:r>
        <w:t>s</w:t>
      </w:r>
      <w:r w:rsidR="00296EBF">
        <w:t xml:space="preserve">’imposant dans un traitement </w:t>
      </w:r>
      <w:r w:rsidR="00883C8C">
        <w:t>d’une maman souffrant d</w:t>
      </w:r>
      <w:r>
        <w:t xml:space="preserve">’ESPT postpartum </w:t>
      </w:r>
      <w:r w:rsidR="00296EBF">
        <w:t xml:space="preserve">entamé par un(e) psychologue. Voulant </w:t>
      </w:r>
      <w:r>
        <w:t>partir d’</w:t>
      </w:r>
      <w:r w:rsidR="00296EBF">
        <w:t xml:space="preserve">une posture constructive et surtout préventive, </w:t>
      </w:r>
      <w:r>
        <w:t>comme expliqué plus largement dans le dernier chapitre, nous avons décidé de créer un questionnaire de sept questions (voir annexe 1 et 2).</w:t>
      </w:r>
      <w:r w:rsidR="00CB2E59">
        <w:t xml:space="preserve"> </w:t>
      </w:r>
      <w:r>
        <w:t xml:space="preserve">Le but de cet outil </w:t>
      </w:r>
      <w:r w:rsidR="008D4DFF">
        <w:t>était</w:t>
      </w:r>
      <w:r>
        <w:t xml:space="preserve"> </w:t>
      </w:r>
      <w:r w:rsidR="00133185">
        <w:t xml:space="preserve">d’obtenir des informations par rapport </w:t>
      </w:r>
      <w:r w:rsidR="00296EBF">
        <w:t>aux connais</w:t>
      </w:r>
      <w:r w:rsidR="002932F7">
        <w:t>s</w:t>
      </w:r>
      <w:r w:rsidR="00296EBF">
        <w:t>ances</w:t>
      </w:r>
      <w:r w:rsidR="00133185">
        <w:t xml:space="preserve"> </w:t>
      </w:r>
      <w:r w:rsidR="00296EBF">
        <w:t xml:space="preserve">et </w:t>
      </w:r>
      <w:r w:rsidR="00752202">
        <w:t xml:space="preserve">au </w:t>
      </w:r>
      <w:r w:rsidR="00296EBF">
        <w:t xml:space="preserve">traitement </w:t>
      </w:r>
      <w:r w:rsidR="00133185">
        <w:t xml:space="preserve">d’ESPT postpartum par les professionnels de la santé en </w:t>
      </w:r>
      <w:r>
        <w:t xml:space="preserve">Belgique. </w:t>
      </w:r>
      <w:r w:rsidR="00133185">
        <w:t xml:space="preserve">Nous l’avons proposé </w:t>
      </w:r>
      <w:r w:rsidR="002932F7">
        <w:t>par mail</w:t>
      </w:r>
      <w:r w:rsidR="0003574D">
        <w:t xml:space="preserve"> </w:t>
      </w:r>
      <w:r w:rsidR="00133185">
        <w:t xml:space="preserve">à </w:t>
      </w:r>
      <w:r w:rsidR="0003442D">
        <w:t>100</w:t>
      </w:r>
      <w:r w:rsidR="00133185">
        <w:t xml:space="preserve"> </w:t>
      </w:r>
      <w:proofErr w:type="spellStart"/>
      <w:r w:rsidR="00421AE8">
        <w:t>sage-femme</w:t>
      </w:r>
      <w:r w:rsidR="00133185">
        <w:t>s</w:t>
      </w:r>
      <w:proofErr w:type="spellEnd"/>
      <w:r w:rsidR="00553AC1">
        <w:t xml:space="preserve"> et </w:t>
      </w:r>
      <w:r w:rsidR="00133185">
        <w:t xml:space="preserve"> gynécologues</w:t>
      </w:r>
      <w:r w:rsidR="0003574D">
        <w:t xml:space="preserve">, </w:t>
      </w:r>
      <w:r w:rsidR="00216F14">
        <w:t>hommes et femmes,</w:t>
      </w:r>
      <w:r w:rsidR="00133185">
        <w:t xml:space="preserve"> francophones et néerlandophones, salariés et indépendants.</w:t>
      </w:r>
      <w:r w:rsidR="005D2A36">
        <w:t xml:space="preserve"> Pour récolter les participants, nous avons tapé ‘</w:t>
      </w:r>
      <w:r w:rsidR="001D164D">
        <w:t xml:space="preserve">mail </w:t>
      </w:r>
      <w:proofErr w:type="spellStart"/>
      <w:r w:rsidR="001D164D">
        <w:t>belgische</w:t>
      </w:r>
      <w:proofErr w:type="spellEnd"/>
      <w:r w:rsidR="001D164D">
        <w:t xml:space="preserve"> </w:t>
      </w:r>
      <w:proofErr w:type="spellStart"/>
      <w:r w:rsidR="001D164D">
        <w:t>gynaecoloog</w:t>
      </w:r>
      <w:proofErr w:type="spellEnd"/>
      <w:r w:rsidR="005D2A36">
        <w:t>’ et avons retenu ceux et celles ayant une adresse mail</w:t>
      </w:r>
      <w:r w:rsidR="001D164D">
        <w:t xml:space="preserve"> sur les sites (des hôpitaux) proposés</w:t>
      </w:r>
      <w:r w:rsidR="005D2A36">
        <w:t xml:space="preserve">. </w:t>
      </w:r>
      <w:r w:rsidR="007A0687">
        <w:t>N</w:t>
      </w:r>
      <w:r w:rsidR="005D2A36">
        <w:t xml:space="preserve">ous avons </w:t>
      </w:r>
      <w:r w:rsidR="001D164D">
        <w:t>suivi</w:t>
      </w:r>
      <w:r w:rsidR="005D2A36">
        <w:t xml:space="preserve"> le répertoire des </w:t>
      </w:r>
      <w:proofErr w:type="spellStart"/>
      <w:r w:rsidR="00421AE8">
        <w:t>sage-femme</w:t>
      </w:r>
      <w:r w:rsidR="005D2A36">
        <w:t>s</w:t>
      </w:r>
      <w:proofErr w:type="spellEnd"/>
      <w:r w:rsidR="005D2A36">
        <w:t xml:space="preserve"> francophones</w:t>
      </w:r>
      <w:r w:rsidR="001D164D">
        <w:t>, l’</w:t>
      </w:r>
      <w:proofErr w:type="spellStart"/>
      <w:r w:rsidR="001D164D">
        <w:t>U</w:t>
      </w:r>
      <w:r w:rsidR="007A0687">
        <w:t>psfb</w:t>
      </w:r>
      <w:proofErr w:type="spellEnd"/>
      <w:r w:rsidR="000B0F31">
        <w:t xml:space="preserve"> ou</w:t>
      </w:r>
      <w:r w:rsidR="001D164D">
        <w:t xml:space="preserve"> l’Union </w:t>
      </w:r>
      <w:r w:rsidR="007A0687">
        <w:t>P</w:t>
      </w:r>
      <w:r w:rsidR="001D164D">
        <w:t xml:space="preserve">rofessionnelle des </w:t>
      </w:r>
      <w:proofErr w:type="spellStart"/>
      <w:r w:rsidR="001D164D">
        <w:t>Sage-</w:t>
      </w:r>
      <w:r w:rsidR="007A0687">
        <w:t>F</w:t>
      </w:r>
      <w:r w:rsidR="001D164D">
        <w:t>emmes</w:t>
      </w:r>
      <w:proofErr w:type="spellEnd"/>
      <w:r w:rsidR="001D164D">
        <w:t xml:space="preserve"> </w:t>
      </w:r>
      <w:r w:rsidR="007A0687">
        <w:t>B</w:t>
      </w:r>
      <w:r w:rsidR="001D164D">
        <w:t>elges</w:t>
      </w:r>
      <w:r w:rsidR="005D2A36">
        <w:t xml:space="preserve"> et celui des néerlandophones</w:t>
      </w:r>
      <w:r w:rsidR="000B0F31">
        <w:t xml:space="preserve">, le VBOV ou </w:t>
      </w:r>
      <w:proofErr w:type="spellStart"/>
      <w:r w:rsidR="001D164D">
        <w:t>Vlaamse</w:t>
      </w:r>
      <w:proofErr w:type="spellEnd"/>
      <w:r w:rsidR="001D164D">
        <w:t xml:space="preserve"> </w:t>
      </w:r>
      <w:proofErr w:type="spellStart"/>
      <w:r w:rsidR="001D164D">
        <w:t>Beroepsorganisatie</w:t>
      </w:r>
      <w:proofErr w:type="spellEnd"/>
      <w:r w:rsidR="001D164D">
        <w:t xml:space="preserve"> van </w:t>
      </w:r>
      <w:proofErr w:type="spellStart"/>
      <w:r w:rsidR="001D164D">
        <w:t>Vroedvrouwen</w:t>
      </w:r>
      <w:proofErr w:type="spellEnd"/>
      <w:r w:rsidR="005D2A36">
        <w:t xml:space="preserve">. </w:t>
      </w:r>
    </w:p>
    <w:p w:rsidR="002255BD" w:rsidRDefault="002255BD" w:rsidP="002255BD">
      <w:pPr>
        <w:spacing w:line="360" w:lineRule="auto"/>
        <w:ind w:right="-7"/>
        <w:jc w:val="both"/>
      </w:pPr>
    </w:p>
    <w:p w:rsidR="00CD78B6" w:rsidRPr="000B0F31" w:rsidRDefault="002255BD" w:rsidP="002255BD">
      <w:pPr>
        <w:spacing w:line="360" w:lineRule="auto"/>
        <w:ind w:right="-7"/>
        <w:jc w:val="both"/>
      </w:pPr>
      <w:r>
        <w:t xml:space="preserve">      2.2 </w:t>
      </w:r>
      <w:r w:rsidR="00CD78B6" w:rsidRPr="000B0F31">
        <w:t>Analyse des résultats et conclusions</w:t>
      </w:r>
      <w:r w:rsidR="00752202">
        <w:t> :</w:t>
      </w:r>
    </w:p>
    <w:p w:rsidR="00480881" w:rsidRDefault="00480881" w:rsidP="00151E9B">
      <w:pPr>
        <w:numPr>
          <w:ilvl w:val="0"/>
          <w:numId w:val="28"/>
        </w:numPr>
        <w:spacing w:line="360" w:lineRule="auto"/>
        <w:ind w:right="-7"/>
        <w:jc w:val="both"/>
      </w:pPr>
      <w:r>
        <w:t>Aux</w:t>
      </w:r>
      <w:r w:rsidR="00030ACF">
        <w:t xml:space="preserve"> 100 questionnaires envoyés par mail, nous avons reçu</w:t>
      </w:r>
      <w:r w:rsidR="00C04570">
        <w:t xml:space="preserve"> </w:t>
      </w:r>
      <w:r w:rsidR="00030ACF">
        <w:t>25 réponses.</w:t>
      </w:r>
      <w:r>
        <w:t xml:space="preserve"> </w:t>
      </w:r>
    </w:p>
    <w:p w:rsidR="00133185" w:rsidRDefault="00752202" w:rsidP="00480881">
      <w:pPr>
        <w:pStyle w:val="Paragraphedeliste"/>
        <w:numPr>
          <w:ilvl w:val="0"/>
          <w:numId w:val="28"/>
        </w:numPr>
        <w:spacing w:line="360" w:lineRule="auto"/>
        <w:ind w:right="-7"/>
        <w:jc w:val="both"/>
      </w:pPr>
      <w:r>
        <w:t>L</w:t>
      </w:r>
      <w:r w:rsidR="00480881">
        <w:t>es</w:t>
      </w:r>
      <w:r w:rsidR="00A55298">
        <w:t xml:space="preserve"> participants </w:t>
      </w:r>
      <w:r w:rsidR="000B0F31">
        <w:t xml:space="preserve">sont </w:t>
      </w:r>
      <w:r w:rsidR="00480881">
        <w:t>majoritairement</w:t>
      </w:r>
      <w:r w:rsidR="001231BC">
        <w:t xml:space="preserve"> des </w:t>
      </w:r>
      <w:proofErr w:type="spellStart"/>
      <w:r w:rsidR="001231BC">
        <w:t>sage-femmes</w:t>
      </w:r>
      <w:proofErr w:type="spellEnd"/>
      <w:r w:rsidR="001231BC">
        <w:t>.</w:t>
      </w:r>
      <w:r w:rsidR="00D60BDD">
        <w:t xml:space="preserve"> </w:t>
      </w:r>
    </w:p>
    <w:p w:rsidR="00151E9B" w:rsidRDefault="00A55298" w:rsidP="00151E9B">
      <w:pPr>
        <w:numPr>
          <w:ilvl w:val="0"/>
          <w:numId w:val="28"/>
        </w:numPr>
        <w:spacing w:line="360" w:lineRule="auto"/>
        <w:ind w:right="-7"/>
        <w:jc w:val="both"/>
      </w:pPr>
      <w:r>
        <w:t>Le nombre de participants qui connaissent l’ESPT postpartum</w:t>
      </w:r>
      <w:r w:rsidR="00752202">
        <w:t xml:space="preserve"> (en bleu)</w:t>
      </w:r>
      <w:r>
        <w:t xml:space="preserve"> est plus élevé que celui qui ne connaît pas le trouble</w:t>
      </w:r>
      <w:r w:rsidR="00A70420">
        <w:t> </w:t>
      </w:r>
      <w:r w:rsidR="00752202">
        <w:t>(en rouge)</w:t>
      </w:r>
      <w:r w:rsidR="00A70420">
        <w:t>:</w:t>
      </w:r>
    </w:p>
    <w:p w:rsidR="008E14EF" w:rsidRDefault="005F5C43" w:rsidP="006662A3">
      <w:pPr>
        <w:spacing w:line="360" w:lineRule="auto"/>
        <w:ind w:right="-7"/>
        <w:jc w:val="center"/>
      </w:pPr>
      <w:r w:rsidRPr="005F5C43">
        <w:rPr>
          <w:noProof/>
        </w:rPr>
        <w:drawing>
          <wp:inline distT="0" distB="0" distL="0" distR="0" wp14:anchorId="27E12E46" wp14:editId="46E36868">
            <wp:extent cx="1264596" cy="1233752"/>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6074" cy="1303487"/>
                    </a:xfrm>
                    <a:prstGeom prst="rect">
                      <a:avLst/>
                    </a:prstGeom>
                  </pic:spPr>
                </pic:pic>
              </a:graphicData>
            </a:graphic>
          </wp:inline>
        </w:drawing>
      </w:r>
    </w:p>
    <w:p w:rsidR="00A55298" w:rsidRDefault="00A55298" w:rsidP="00151E9B">
      <w:pPr>
        <w:numPr>
          <w:ilvl w:val="0"/>
          <w:numId w:val="28"/>
        </w:numPr>
        <w:spacing w:line="360" w:lineRule="auto"/>
        <w:ind w:right="-7"/>
        <w:jc w:val="both"/>
      </w:pPr>
      <w:r>
        <w:t>La plupart des participants ont rencontré des mamans en ESPT postpartum.</w:t>
      </w:r>
    </w:p>
    <w:p w:rsidR="00386D96" w:rsidRDefault="00A55298" w:rsidP="00480881">
      <w:pPr>
        <w:numPr>
          <w:ilvl w:val="0"/>
          <w:numId w:val="28"/>
        </w:numPr>
        <w:spacing w:line="360" w:lineRule="auto"/>
        <w:ind w:right="-7"/>
        <w:jc w:val="both"/>
      </w:pPr>
      <w:r>
        <w:t xml:space="preserve">Aucun participant n’utilise le système de </w:t>
      </w:r>
      <w:r w:rsidR="00066320">
        <w:t>‘</w:t>
      </w:r>
      <w:r>
        <w:t>stickers roses</w:t>
      </w:r>
      <w:r w:rsidR="00066320">
        <w:t>’ (voir chapitre suivant)</w:t>
      </w:r>
      <w:r>
        <w:t>.</w:t>
      </w:r>
    </w:p>
    <w:p w:rsidR="005F5C43" w:rsidRDefault="005F5C43" w:rsidP="005F5C43">
      <w:pPr>
        <w:numPr>
          <w:ilvl w:val="0"/>
          <w:numId w:val="28"/>
        </w:numPr>
        <w:spacing w:line="360" w:lineRule="auto"/>
        <w:ind w:right="-7"/>
        <w:jc w:val="both"/>
      </w:pPr>
      <w:r>
        <w:t>L’utilisation d’</w:t>
      </w:r>
      <w:r w:rsidR="00A55298">
        <w:t>échelle</w:t>
      </w:r>
      <w:r>
        <w:t>s</w:t>
      </w:r>
      <w:r w:rsidR="00A55298">
        <w:t xml:space="preserve"> </w:t>
      </w:r>
      <w:r>
        <w:t>est rare.</w:t>
      </w:r>
      <w:r w:rsidR="00030ACF">
        <w:t xml:space="preserve"> 2 participants mentionnent une échelle conçue par la formation </w:t>
      </w:r>
      <w:proofErr w:type="spellStart"/>
      <w:r w:rsidR="00030ACF">
        <w:t>Birth</w:t>
      </w:r>
      <w:proofErr w:type="spellEnd"/>
      <w:r w:rsidR="00030ACF">
        <w:t xml:space="preserve"> trauma </w:t>
      </w:r>
      <w:proofErr w:type="spellStart"/>
      <w:r w:rsidR="00030ACF">
        <w:t>resolution</w:t>
      </w:r>
      <w:proofErr w:type="spellEnd"/>
      <w:r w:rsidR="00030ACF">
        <w:t xml:space="preserve"> </w:t>
      </w:r>
      <w:proofErr w:type="spellStart"/>
      <w:r w:rsidR="00030ACF">
        <w:t>Practisioner</w:t>
      </w:r>
      <w:proofErr w:type="spellEnd"/>
      <w:r w:rsidR="00030ACF">
        <w:t xml:space="preserve"> et l’</w:t>
      </w:r>
      <w:r w:rsidR="002442AE">
        <w:t xml:space="preserve">échelle </w:t>
      </w:r>
      <w:r w:rsidR="00030ACF">
        <w:t>EPDS</w:t>
      </w:r>
      <w:r w:rsidR="00A70420">
        <w:t> :</w:t>
      </w:r>
    </w:p>
    <w:p w:rsidR="005F5C43" w:rsidRDefault="005F5C43" w:rsidP="006662A3">
      <w:pPr>
        <w:spacing w:line="360" w:lineRule="auto"/>
        <w:ind w:right="-7"/>
        <w:jc w:val="center"/>
      </w:pPr>
      <w:r w:rsidRPr="005F5C43">
        <w:rPr>
          <w:noProof/>
        </w:rPr>
        <w:lastRenderedPageBreak/>
        <w:drawing>
          <wp:inline distT="0" distB="0" distL="0" distR="0" wp14:anchorId="4B8CFAE1" wp14:editId="50C79715">
            <wp:extent cx="1457960" cy="1316035"/>
            <wp:effectExtent l="0" t="0" r="254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7720" cy="1351925"/>
                    </a:xfrm>
                    <a:prstGeom prst="rect">
                      <a:avLst/>
                    </a:prstGeom>
                  </pic:spPr>
                </pic:pic>
              </a:graphicData>
            </a:graphic>
          </wp:inline>
        </w:drawing>
      </w:r>
    </w:p>
    <w:p w:rsidR="00A55298" w:rsidRDefault="00A55298" w:rsidP="00151E9B">
      <w:pPr>
        <w:numPr>
          <w:ilvl w:val="0"/>
          <w:numId w:val="28"/>
        </w:numPr>
        <w:spacing w:line="360" w:lineRule="auto"/>
        <w:ind w:right="-7"/>
        <w:jc w:val="both"/>
      </w:pPr>
      <w:r>
        <w:t>La pratique du ‘</w:t>
      </w:r>
      <w:proofErr w:type="spellStart"/>
      <w:r>
        <w:t>debriefing</w:t>
      </w:r>
      <w:proofErr w:type="spellEnd"/>
      <w:r>
        <w:t xml:space="preserve">’ est utilisée </w:t>
      </w:r>
      <w:r w:rsidR="00386D96">
        <w:t>par 61,9% des participants</w:t>
      </w:r>
      <w:r w:rsidR="00A70420">
        <w:t> :</w:t>
      </w:r>
    </w:p>
    <w:p w:rsidR="00386D96" w:rsidRDefault="00386D96" w:rsidP="00386D96">
      <w:pPr>
        <w:spacing w:line="360" w:lineRule="auto"/>
        <w:ind w:right="-7"/>
        <w:jc w:val="both"/>
      </w:pPr>
    </w:p>
    <w:p w:rsidR="00386D96" w:rsidRDefault="00386D96" w:rsidP="006662A3">
      <w:pPr>
        <w:spacing w:line="360" w:lineRule="auto"/>
        <w:ind w:right="-7"/>
        <w:jc w:val="center"/>
      </w:pPr>
      <w:r w:rsidRPr="00386D96">
        <w:rPr>
          <w:noProof/>
        </w:rPr>
        <w:drawing>
          <wp:inline distT="0" distB="0" distL="0" distR="0" wp14:anchorId="1B448547" wp14:editId="244DE72C">
            <wp:extent cx="1379782" cy="1345856"/>
            <wp:effectExtent l="0" t="0" r="508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2899" cy="1387912"/>
                    </a:xfrm>
                    <a:prstGeom prst="rect">
                      <a:avLst/>
                    </a:prstGeom>
                  </pic:spPr>
                </pic:pic>
              </a:graphicData>
            </a:graphic>
          </wp:inline>
        </w:drawing>
      </w:r>
    </w:p>
    <w:p w:rsidR="00386D96" w:rsidRDefault="00386D96" w:rsidP="00386D96">
      <w:pPr>
        <w:numPr>
          <w:ilvl w:val="0"/>
          <w:numId w:val="28"/>
        </w:numPr>
        <w:spacing w:line="360" w:lineRule="auto"/>
        <w:ind w:right="-7"/>
        <w:jc w:val="both"/>
      </w:pPr>
      <w:r>
        <w:t>L’utilisation d’une</w:t>
      </w:r>
      <w:r w:rsidR="00151E9B">
        <w:t xml:space="preserve"> brochure</w:t>
      </w:r>
      <w:r w:rsidR="007D7B69">
        <w:t xml:space="preserve"> explicative d’ESPT postpartum</w:t>
      </w:r>
      <w:r>
        <w:t xml:space="preserve"> est rare</w:t>
      </w:r>
      <w:r w:rsidR="00A70420">
        <w:t> :</w:t>
      </w:r>
    </w:p>
    <w:p w:rsidR="00386D96" w:rsidRDefault="00386D96" w:rsidP="006662A3">
      <w:pPr>
        <w:spacing w:line="360" w:lineRule="auto"/>
        <w:ind w:right="-7"/>
        <w:jc w:val="center"/>
      </w:pPr>
      <w:r w:rsidRPr="00386D96">
        <w:rPr>
          <w:noProof/>
        </w:rPr>
        <w:drawing>
          <wp:inline distT="0" distB="0" distL="0" distR="0" wp14:anchorId="4844BFF6" wp14:editId="5C204260">
            <wp:extent cx="1448340" cy="1423582"/>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77308" cy="1452055"/>
                    </a:xfrm>
                    <a:prstGeom prst="rect">
                      <a:avLst/>
                    </a:prstGeom>
                  </pic:spPr>
                </pic:pic>
              </a:graphicData>
            </a:graphic>
          </wp:inline>
        </w:drawing>
      </w:r>
    </w:p>
    <w:p w:rsidR="00386D96" w:rsidRDefault="00752202" w:rsidP="00480881">
      <w:pPr>
        <w:numPr>
          <w:ilvl w:val="0"/>
          <w:numId w:val="28"/>
        </w:numPr>
        <w:spacing w:line="360" w:lineRule="auto"/>
        <w:ind w:right="-7"/>
        <w:jc w:val="both"/>
      </w:pPr>
      <w:r>
        <w:t>Seulement 14,3 % des participants</w:t>
      </w:r>
      <w:r w:rsidR="00A55298">
        <w:t xml:space="preserve"> </w:t>
      </w:r>
      <w:r w:rsidR="00D60BDD">
        <w:t>traitent des mamans en ESPT postpartum</w:t>
      </w:r>
      <w:r w:rsidR="00A70420">
        <w:t> :</w:t>
      </w:r>
    </w:p>
    <w:p w:rsidR="006662A3" w:rsidRDefault="006662A3" w:rsidP="006662A3">
      <w:pPr>
        <w:spacing w:line="360" w:lineRule="auto"/>
        <w:ind w:left="720" w:right="-7"/>
      </w:pPr>
      <w:r>
        <w:t xml:space="preserve">                                           </w:t>
      </w:r>
      <w:r w:rsidR="00386D96" w:rsidRPr="00386D96">
        <w:rPr>
          <w:noProof/>
        </w:rPr>
        <w:drawing>
          <wp:inline distT="0" distB="0" distL="0" distR="0" wp14:anchorId="434EF5CD" wp14:editId="61136EC0">
            <wp:extent cx="1526675" cy="1451584"/>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36037" cy="1555567"/>
                    </a:xfrm>
                    <a:prstGeom prst="rect">
                      <a:avLst/>
                    </a:prstGeom>
                  </pic:spPr>
                </pic:pic>
              </a:graphicData>
            </a:graphic>
          </wp:inline>
        </w:drawing>
      </w:r>
    </w:p>
    <w:p w:rsidR="00386D96" w:rsidRDefault="00D60BDD" w:rsidP="006662A3">
      <w:pPr>
        <w:pStyle w:val="Paragraphedeliste"/>
        <w:numPr>
          <w:ilvl w:val="0"/>
          <w:numId w:val="28"/>
        </w:numPr>
        <w:spacing w:line="360" w:lineRule="auto"/>
        <w:ind w:right="-7"/>
      </w:pPr>
      <w:r>
        <w:t xml:space="preserve">Cependant, </w:t>
      </w:r>
      <w:r w:rsidR="00386D96">
        <w:t>71,4%</w:t>
      </w:r>
      <w:r>
        <w:t xml:space="preserve"> </w:t>
      </w:r>
      <w:r w:rsidR="001E50C3">
        <w:t>utilise</w:t>
      </w:r>
      <w:r w:rsidR="00386D96">
        <w:t xml:space="preserve"> </w:t>
      </w:r>
      <w:r w:rsidR="001E50C3">
        <w:t>une</w:t>
      </w:r>
      <w:r>
        <w:t xml:space="preserve"> liste de personnes de référence</w:t>
      </w:r>
      <w:r w:rsidR="00A70420">
        <w:t> :</w:t>
      </w:r>
    </w:p>
    <w:p w:rsidR="00352535" w:rsidRDefault="00352535" w:rsidP="00151E9B">
      <w:pPr>
        <w:spacing w:line="360" w:lineRule="auto"/>
        <w:ind w:left="360" w:right="-7"/>
        <w:jc w:val="both"/>
      </w:pPr>
    </w:p>
    <w:p w:rsidR="008E14EF" w:rsidRPr="00A70420" w:rsidRDefault="006662A3" w:rsidP="00A70420">
      <w:pPr>
        <w:spacing w:line="360" w:lineRule="auto"/>
        <w:ind w:left="360" w:right="-7"/>
        <w:jc w:val="center"/>
      </w:pPr>
      <w:r w:rsidRPr="00386D96">
        <w:rPr>
          <w:noProof/>
        </w:rPr>
        <w:drawing>
          <wp:inline distT="0" distB="0" distL="0" distR="0" wp14:anchorId="33D2FCD5" wp14:editId="403A441B">
            <wp:extent cx="1420239" cy="1233366"/>
            <wp:effectExtent l="0" t="0" r="254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87210" cy="1291525"/>
                    </a:xfrm>
                    <a:prstGeom prst="rect">
                      <a:avLst/>
                    </a:prstGeom>
                  </pic:spPr>
                </pic:pic>
              </a:graphicData>
            </a:graphic>
          </wp:inline>
        </w:drawing>
      </w:r>
    </w:p>
    <w:p w:rsidR="00EF6B82" w:rsidRPr="000E675E" w:rsidRDefault="009C104A" w:rsidP="005A3987">
      <w:pPr>
        <w:numPr>
          <w:ilvl w:val="0"/>
          <w:numId w:val="2"/>
        </w:numPr>
        <w:spacing w:line="360" w:lineRule="auto"/>
        <w:ind w:right="-7"/>
        <w:jc w:val="both"/>
        <w:rPr>
          <w:i/>
          <w:iCs/>
        </w:rPr>
      </w:pPr>
      <w:r w:rsidRPr="00881708">
        <w:rPr>
          <w:sz w:val="16"/>
          <w:szCs w:val="16"/>
        </w:rPr>
        <w:br w:type="page"/>
      </w:r>
      <w:r w:rsidR="00EF6B82" w:rsidRPr="000E675E">
        <w:rPr>
          <w:i/>
          <w:iCs/>
        </w:rPr>
        <w:lastRenderedPageBreak/>
        <w:t>Une réflexion par rapport à la prévention : le ‘kit’ de sensibilisation</w:t>
      </w:r>
    </w:p>
    <w:p w:rsidR="00A244D5" w:rsidRPr="00553A5B" w:rsidRDefault="00A244D5" w:rsidP="00926F0F">
      <w:pPr>
        <w:spacing w:line="360" w:lineRule="auto"/>
        <w:ind w:right="-7"/>
        <w:jc w:val="both"/>
      </w:pPr>
    </w:p>
    <w:p w:rsidR="00EF6B82" w:rsidRPr="00EF6B82" w:rsidRDefault="00EF6B82" w:rsidP="00926F0F">
      <w:pPr>
        <w:spacing w:line="360" w:lineRule="auto"/>
        <w:ind w:right="-7"/>
        <w:jc w:val="both"/>
      </w:pPr>
      <w:r>
        <w:t xml:space="preserve">L’accueil et le traitement de personnes souffrant de possible ESPT postpartum reste une matière très complexe qui doit être abordée avec beaucoup de délicatesse, de bienveillance mais surtout avec les connaissances nécessaires du trouble et de ses répercussions. </w:t>
      </w:r>
    </w:p>
    <w:p w:rsidR="007E5EE1" w:rsidRDefault="00EF6B82" w:rsidP="00926F0F">
      <w:pPr>
        <w:spacing w:line="360" w:lineRule="auto"/>
        <w:ind w:right="-7"/>
        <w:jc w:val="both"/>
      </w:pPr>
      <w:r>
        <w:t>La littérature internationale suggère que les professionnels de la santé ne reconnaissent pas toujours l’ESPT postpartum par manque de connaissance, une attitude négative envers le trouble ou des soins mal organisés</w:t>
      </w:r>
      <w:r w:rsidR="00F34262">
        <w:t xml:space="preserve"> </w:t>
      </w:r>
      <w:r>
        <w:t>(</w:t>
      </w:r>
      <w:r w:rsidR="004B2BD8">
        <w:t xml:space="preserve">De </w:t>
      </w:r>
      <w:proofErr w:type="spellStart"/>
      <w:r w:rsidR="004B2BD8">
        <w:t>Vries</w:t>
      </w:r>
      <w:proofErr w:type="spellEnd"/>
      <w:r>
        <w:t xml:space="preserve"> et al., 201</w:t>
      </w:r>
      <w:r w:rsidR="004B2BD8">
        <w:t>8</w:t>
      </w:r>
      <w:r>
        <w:t>).</w:t>
      </w:r>
      <w:r w:rsidR="00824F0C">
        <w:t xml:space="preserve"> </w:t>
      </w:r>
      <w:r w:rsidR="00932CFA">
        <w:t>L’attitude négative envers la maman peut s’expliquer par l’inconfort de cette confrontation ‘</w:t>
      </w:r>
      <w:proofErr w:type="spellStart"/>
      <w:r w:rsidR="00932CFA">
        <w:t>ac</w:t>
      </w:r>
      <w:r w:rsidR="00FA49A5">
        <w:t>c</w:t>
      </w:r>
      <w:r w:rsidR="00932CFA">
        <w:t>usante</w:t>
      </w:r>
      <w:proofErr w:type="spellEnd"/>
      <w:r w:rsidR="00932CFA">
        <w:t>’ qui remet en cause leur</w:t>
      </w:r>
      <w:r w:rsidR="00F34262">
        <w:t>s</w:t>
      </w:r>
      <w:r w:rsidR="00932CFA">
        <w:t xml:space="preserve"> capacités ou la difficulté d’être empathique par rapport à un</w:t>
      </w:r>
      <w:r w:rsidR="009D36BE">
        <w:t>e</w:t>
      </w:r>
      <w:r w:rsidR="00932CFA">
        <w:t xml:space="preserve"> maman qui, selon leur point de vue purement médical, a eu un accouchement sans événements particuliers</w:t>
      </w:r>
    </w:p>
    <w:p w:rsidR="00EF6B82" w:rsidRPr="007E5EE1" w:rsidRDefault="00932CFA" w:rsidP="00926F0F">
      <w:pPr>
        <w:spacing w:line="360" w:lineRule="auto"/>
        <w:ind w:right="-7"/>
        <w:jc w:val="both"/>
        <w:rPr>
          <w:color w:val="FF0000"/>
        </w:rPr>
      </w:pPr>
      <w:r>
        <w:t xml:space="preserve">(De </w:t>
      </w:r>
      <w:proofErr w:type="spellStart"/>
      <w:r>
        <w:t>Vries</w:t>
      </w:r>
      <w:proofErr w:type="spellEnd"/>
      <w:r>
        <w:t xml:space="preserve"> et al. 2018). </w:t>
      </w:r>
      <w:r w:rsidR="00824F0C">
        <w:t xml:space="preserve">L’incompréhension et même l’étonnement de l’accoucheuse face à une nouvelle maman en détresse psychologique résulte </w:t>
      </w:r>
      <w:r w:rsidR="003749EF">
        <w:t xml:space="preserve">également </w:t>
      </w:r>
      <w:r w:rsidR="00824F0C">
        <w:t xml:space="preserve">de manque d’expérience </w:t>
      </w:r>
      <w:r w:rsidR="00824F0C" w:rsidRPr="007E5EE1">
        <w:t>personnelle et/ou professionnelle</w:t>
      </w:r>
      <w:r w:rsidR="008F33CE" w:rsidRPr="007E5EE1">
        <w:t xml:space="preserve"> et d’une</w:t>
      </w:r>
      <w:r w:rsidR="00824F0C" w:rsidRPr="007E5EE1">
        <w:t xml:space="preserve"> structure de travail n’incluant pas de continuité des soins </w:t>
      </w:r>
      <w:r w:rsidR="00733145" w:rsidRPr="007E5EE1">
        <w:t xml:space="preserve">à cause </w:t>
      </w:r>
      <w:r w:rsidR="00824F0C" w:rsidRPr="007E5EE1">
        <w:t>de ressources et de temps</w:t>
      </w:r>
      <w:r w:rsidR="00733145" w:rsidRPr="007E5EE1">
        <w:t xml:space="preserve"> limités</w:t>
      </w:r>
      <w:r w:rsidR="007D7AF6" w:rsidRPr="007E5EE1">
        <w:t xml:space="preserve"> </w:t>
      </w:r>
      <w:r w:rsidR="007E5EE1" w:rsidRPr="007E5EE1">
        <w:t xml:space="preserve">(Reed, </w:t>
      </w:r>
      <w:proofErr w:type="spellStart"/>
      <w:r w:rsidR="007E5EE1" w:rsidRPr="007E5EE1">
        <w:t>Fenwick</w:t>
      </w:r>
      <w:proofErr w:type="spellEnd"/>
      <w:r w:rsidR="007E5EE1" w:rsidRPr="007E5EE1">
        <w:t xml:space="preserve">, </w:t>
      </w:r>
      <w:proofErr w:type="spellStart"/>
      <w:r w:rsidR="007E5EE1" w:rsidRPr="007E5EE1">
        <w:t>Hauck</w:t>
      </w:r>
      <w:proofErr w:type="spellEnd"/>
      <w:r w:rsidR="007E5EE1" w:rsidRPr="007E5EE1">
        <w:t xml:space="preserve">, </w:t>
      </w:r>
      <w:proofErr w:type="spellStart"/>
      <w:r w:rsidR="007E5EE1" w:rsidRPr="007E5EE1">
        <w:t>Gamble</w:t>
      </w:r>
      <w:proofErr w:type="spellEnd"/>
      <w:r w:rsidR="007E5EE1" w:rsidRPr="007E5EE1">
        <w:t xml:space="preserve"> &amp; </w:t>
      </w:r>
      <w:proofErr w:type="spellStart"/>
      <w:r w:rsidR="007E5EE1" w:rsidRPr="007E5EE1">
        <w:t>Creedy</w:t>
      </w:r>
      <w:proofErr w:type="spellEnd"/>
      <w:r w:rsidR="007E5EE1" w:rsidRPr="007E5EE1">
        <w:t xml:space="preserve">, 2013). </w:t>
      </w:r>
      <w:r w:rsidR="008F33CE" w:rsidRPr="007E5EE1">
        <w:t xml:space="preserve">Le manque de personnel soignant, </w:t>
      </w:r>
      <w:r w:rsidR="00172DA9" w:rsidRPr="007E5EE1">
        <w:t xml:space="preserve">le manque de temps effectif au chevet de la patiente, </w:t>
      </w:r>
      <w:r w:rsidR="008F33CE" w:rsidRPr="007E5EE1">
        <w:t>l’accent sur les actes techniques plutôt que l’accompagnement et le soutien verbal</w:t>
      </w:r>
      <w:r w:rsidR="007D7AF6" w:rsidRPr="007E5EE1">
        <w:t>,</w:t>
      </w:r>
      <w:r w:rsidR="008F33CE" w:rsidRPr="007E5EE1">
        <w:t xml:space="preserve"> la réduction</w:t>
      </w:r>
      <w:r w:rsidR="008F33CE">
        <w:t xml:space="preserve"> de temps d’hospitalisation après un accouchement ne font qu’augmenter le risque d’ESPT postpartum.</w:t>
      </w:r>
    </w:p>
    <w:p w:rsidR="00C9673A" w:rsidRDefault="00C9673A" w:rsidP="00926F0F">
      <w:pPr>
        <w:spacing w:line="360" w:lineRule="auto"/>
        <w:ind w:right="-7"/>
        <w:jc w:val="both"/>
      </w:pPr>
    </w:p>
    <w:p w:rsidR="003B600F" w:rsidRDefault="00172DA9" w:rsidP="00926F0F">
      <w:pPr>
        <w:spacing w:line="360" w:lineRule="auto"/>
        <w:ind w:right="-7"/>
        <w:jc w:val="both"/>
      </w:pPr>
      <w:r>
        <w:t>En vue des données de la littérature</w:t>
      </w:r>
      <w:r w:rsidR="00DB4D44">
        <w:t xml:space="preserve"> et les résultats du questionnaire</w:t>
      </w:r>
      <w:r>
        <w:t xml:space="preserve">, il </w:t>
      </w:r>
      <w:r w:rsidR="00CA185B">
        <w:t xml:space="preserve">nous </w:t>
      </w:r>
      <w:r>
        <w:t>semble primordial d</w:t>
      </w:r>
      <w:r w:rsidR="007D7AF6">
        <w:t xml:space="preserve">e (continuer à) </w:t>
      </w:r>
      <w:r>
        <w:t>investir dans la sensibilisation des équipes soignantes en proposant :</w:t>
      </w:r>
    </w:p>
    <w:p w:rsidR="00FC66F8" w:rsidRDefault="00FC66F8" w:rsidP="00926F0F">
      <w:pPr>
        <w:spacing w:line="360" w:lineRule="auto"/>
        <w:ind w:right="-7"/>
        <w:jc w:val="both"/>
      </w:pPr>
    </w:p>
    <w:p w:rsidR="00F34262" w:rsidRDefault="00172DA9" w:rsidP="001026C7">
      <w:pPr>
        <w:numPr>
          <w:ilvl w:val="0"/>
          <w:numId w:val="11"/>
        </w:numPr>
        <w:spacing w:line="360" w:lineRule="auto"/>
        <w:ind w:right="-7"/>
        <w:jc w:val="both"/>
      </w:pPr>
      <w:r>
        <w:t xml:space="preserve">Un power point qui (ré)explique l’ESPT postpartum dans les différents services de maternité en insistant sur les prédicteurs comme outil diagnostique. </w:t>
      </w:r>
    </w:p>
    <w:p w:rsidR="00172DA9" w:rsidRDefault="00172DA9" w:rsidP="00F34262">
      <w:pPr>
        <w:spacing w:line="360" w:lineRule="auto"/>
        <w:ind w:left="720" w:right="-7"/>
        <w:jc w:val="both"/>
      </w:pPr>
      <w:r>
        <w:t xml:space="preserve">Stimuler l’équipe de maternité de se renseigner auprès de la </w:t>
      </w:r>
      <w:r w:rsidR="00CA185B">
        <w:t xml:space="preserve">nouvelle </w:t>
      </w:r>
      <w:r>
        <w:t>maman concernant son vécu de l’accouchement</w:t>
      </w:r>
      <w:r w:rsidR="00503E03">
        <w:t xml:space="preserve"> et son réseau social.</w:t>
      </w:r>
      <w:r w:rsidR="006C2341">
        <w:t xml:space="preserve"> Il nous semble important de signaler que la visite du gynécologue ne devrait pas se limiter à un check-up somatique et la prescription du contraceptif futur.</w:t>
      </w:r>
    </w:p>
    <w:p w:rsidR="00172DA9" w:rsidRDefault="00675CAE" w:rsidP="001026C7">
      <w:pPr>
        <w:numPr>
          <w:ilvl w:val="0"/>
          <w:numId w:val="11"/>
        </w:numPr>
        <w:spacing w:line="360" w:lineRule="auto"/>
        <w:ind w:right="-7"/>
        <w:jc w:val="both"/>
      </w:pPr>
      <w:r>
        <w:t>Une</w:t>
      </w:r>
      <w:r w:rsidR="00172DA9">
        <w:t xml:space="preserve"> brochure </w:t>
      </w:r>
      <w:r w:rsidR="00712B62" w:rsidRPr="00712B62">
        <w:rPr>
          <w:i/>
          <w:iCs/>
        </w:rPr>
        <w:t>papier</w:t>
      </w:r>
      <w:r w:rsidR="00712B62">
        <w:t xml:space="preserve"> </w:t>
      </w:r>
      <w:r w:rsidR="00172DA9">
        <w:t xml:space="preserve">‘ESPT postpartum’ </w:t>
      </w:r>
      <w:r w:rsidR="0002526E">
        <w:t xml:space="preserve">(voir annexe 3) </w:t>
      </w:r>
      <w:r w:rsidR="00AC2397">
        <w:t>pour</w:t>
      </w:r>
      <w:r w:rsidR="00172DA9">
        <w:t xml:space="preserve"> la salle d’attente du gynécologue</w:t>
      </w:r>
      <w:r w:rsidR="0002526E">
        <w:t xml:space="preserve">, de la </w:t>
      </w:r>
      <w:r w:rsidR="00421AE8">
        <w:t>sage-femme</w:t>
      </w:r>
      <w:r w:rsidR="005F2928">
        <w:t xml:space="preserve"> </w:t>
      </w:r>
      <w:r w:rsidR="0002526E">
        <w:t>et de la kiné</w:t>
      </w:r>
      <w:r w:rsidR="005F2928">
        <w:t xml:space="preserve"> (</w:t>
      </w:r>
      <w:proofErr w:type="spellStart"/>
      <w:r w:rsidR="005F2928">
        <w:t>uro</w:t>
      </w:r>
      <w:proofErr w:type="spellEnd"/>
      <w:r w:rsidR="005F2928">
        <w:t>-gyn</w:t>
      </w:r>
      <w:r w:rsidR="007E5EE1">
        <w:t>é</w:t>
      </w:r>
      <w:r w:rsidR="005F2928">
        <w:t>co)</w:t>
      </w:r>
      <w:r w:rsidR="00172DA9">
        <w:t xml:space="preserve"> avec des liens vers des intervenants compétents dans la matière</w:t>
      </w:r>
    </w:p>
    <w:p w:rsidR="00AC2397" w:rsidRDefault="00675CAE" w:rsidP="001026C7">
      <w:pPr>
        <w:numPr>
          <w:ilvl w:val="0"/>
          <w:numId w:val="11"/>
        </w:numPr>
        <w:spacing w:line="360" w:lineRule="auto"/>
        <w:ind w:right="-7"/>
        <w:jc w:val="both"/>
      </w:pPr>
      <w:r>
        <w:t>Une</w:t>
      </w:r>
      <w:r w:rsidR="00AC2397">
        <w:t xml:space="preserve"> </w:t>
      </w:r>
      <w:r w:rsidR="00376FE1" w:rsidRPr="00A204BF">
        <w:rPr>
          <w:i/>
          <w:iCs/>
        </w:rPr>
        <w:t>affiche</w:t>
      </w:r>
      <w:r w:rsidR="00AC2397" w:rsidRPr="00712B62">
        <w:rPr>
          <w:i/>
          <w:iCs/>
        </w:rPr>
        <w:t xml:space="preserve"> </w:t>
      </w:r>
      <w:r w:rsidR="005F2928">
        <w:t xml:space="preserve">(voir annexe 4) </w:t>
      </w:r>
      <w:r w:rsidR="00AC2397">
        <w:t xml:space="preserve">pour la salle d’accouchement </w:t>
      </w:r>
      <w:r w:rsidR="00376FE1">
        <w:t>soulignant</w:t>
      </w:r>
      <w:r w:rsidR="00352535">
        <w:t xml:space="preserve"> </w:t>
      </w:r>
      <w:r w:rsidR="00AC2397">
        <w:t xml:space="preserve">le lien très important entre la communication des professionnels et </w:t>
      </w:r>
      <w:r w:rsidR="00376FE1">
        <w:t>le vécu de</w:t>
      </w:r>
      <w:r w:rsidR="00AC2397">
        <w:t xml:space="preserve"> l’accouchement</w:t>
      </w:r>
      <w:r w:rsidR="00376FE1">
        <w:t xml:space="preserve"> par </w:t>
      </w:r>
      <w:r w:rsidR="00376FE1">
        <w:lastRenderedPageBreak/>
        <w:t>la maman. Il peut être important de rappeler qu’informer le</w:t>
      </w:r>
      <w:r w:rsidR="005F2928">
        <w:t>s</w:t>
      </w:r>
      <w:r w:rsidR="00376FE1">
        <w:t xml:space="preserve"> ‘patientes’ et leur demander </w:t>
      </w:r>
      <w:r w:rsidR="00A204BF">
        <w:t>l’autorisation pour des actes médicaux invasifs est un devoir légal.</w:t>
      </w:r>
    </w:p>
    <w:p w:rsidR="00195BE5" w:rsidRDefault="003200AE" w:rsidP="00CA185B">
      <w:pPr>
        <w:numPr>
          <w:ilvl w:val="0"/>
          <w:numId w:val="11"/>
        </w:numPr>
        <w:spacing w:line="360" w:lineRule="auto"/>
        <w:ind w:right="-7"/>
        <w:jc w:val="both"/>
      </w:pPr>
      <w:r>
        <w:t>L’utilisation du ‘</w:t>
      </w:r>
      <w:r w:rsidRPr="003200AE">
        <w:rPr>
          <w:i/>
          <w:iCs/>
        </w:rPr>
        <w:t>projet de naissance’</w:t>
      </w:r>
      <w:r w:rsidR="008E6294">
        <w:t>, un document dans lequel la future maman peut stipuler ses besoins et attentes par rapport à son accouchement. Plusieurs hôpitaux belges proposent ce document dans leur brochure de maternité. Il est important que la maman soit mise au courant de l’existence d’un tel document et que les soignants en tiennent compte.</w:t>
      </w:r>
      <w:r w:rsidR="00CA185B">
        <w:t xml:space="preserve"> </w:t>
      </w:r>
      <w:r w:rsidR="00195BE5">
        <w:t xml:space="preserve">Vu </w:t>
      </w:r>
      <w:r w:rsidR="0000259F">
        <w:t>l’</w:t>
      </w:r>
      <w:r w:rsidR="00195BE5">
        <w:t>importance de (la perception de) la douleur pendant le travail, n</w:t>
      </w:r>
      <w:r w:rsidR="00CA185B">
        <w:t xml:space="preserve">ous suggérons </w:t>
      </w:r>
      <w:r w:rsidR="00195BE5">
        <w:t xml:space="preserve">que le projet de naissance soit plus détaillé à ce niveau: </w:t>
      </w:r>
    </w:p>
    <w:p w:rsidR="00195BE5" w:rsidRDefault="00195BE5" w:rsidP="00195BE5">
      <w:pPr>
        <w:spacing w:line="360" w:lineRule="auto"/>
        <w:ind w:left="720" w:right="-7"/>
        <w:jc w:val="both"/>
      </w:pPr>
      <w:r>
        <w:t>-les différentes méthodes pharmacologiques et leurs (dés)avantages</w:t>
      </w:r>
    </w:p>
    <w:p w:rsidR="00CA185B" w:rsidRPr="0000259F" w:rsidRDefault="00195BE5" w:rsidP="00195BE5">
      <w:pPr>
        <w:spacing w:line="360" w:lineRule="auto"/>
        <w:ind w:left="720" w:right="-7"/>
        <w:jc w:val="both"/>
      </w:pPr>
      <w:r>
        <w:t>-les techniques non-pharmacologiques exigeant un entrainement ou matériel spécialisés comme l’hydrothérapie, les injections intra-</w:t>
      </w:r>
      <w:proofErr w:type="spellStart"/>
      <w:r>
        <w:t>dermales</w:t>
      </w:r>
      <w:proofErr w:type="spellEnd"/>
      <w:r>
        <w:t>, le biofeedback, le TENS, l’acupuncture, l’</w:t>
      </w:r>
      <w:proofErr w:type="spellStart"/>
      <w:r>
        <w:t>acupression</w:t>
      </w:r>
      <w:proofErr w:type="spellEnd"/>
      <w:r>
        <w:t xml:space="preserve"> et l’hypnose</w:t>
      </w:r>
      <w:r w:rsidR="0000259F">
        <w:t xml:space="preserve"> (</w:t>
      </w:r>
      <w:r w:rsidR="0000259F" w:rsidRPr="0000259F">
        <w:t>Wong, 2009).</w:t>
      </w:r>
    </w:p>
    <w:p w:rsidR="00FF494E" w:rsidRDefault="000B18D3" w:rsidP="001026C7">
      <w:pPr>
        <w:numPr>
          <w:ilvl w:val="0"/>
          <w:numId w:val="11"/>
        </w:numPr>
        <w:spacing w:line="360" w:lineRule="auto"/>
        <w:ind w:right="-7"/>
        <w:jc w:val="both"/>
      </w:pPr>
      <w:r>
        <w:t xml:space="preserve">La création </w:t>
      </w:r>
      <w:r w:rsidR="00FF494E">
        <w:t xml:space="preserve">d’un </w:t>
      </w:r>
      <w:r w:rsidR="00FF494E" w:rsidRPr="00D53CF9">
        <w:rPr>
          <w:i/>
          <w:iCs/>
        </w:rPr>
        <w:t>site web francophone</w:t>
      </w:r>
      <w:r w:rsidR="00FF494E">
        <w:t xml:space="preserve">, équivalent de postpartum </w:t>
      </w:r>
      <w:proofErr w:type="spellStart"/>
      <w:r w:rsidR="00FF494E">
        <w:t>België</w:t>
      </w:r>
      <w:proofErr w:type="spellEnd"/>
      <w:r w:rsidR="00FF494E">
        <w:t>, avec un lien direct vers les intervenants spécialisés</w:t>
      </w:r>
      <w:r>
        <w:t xml:space="preserve">, la </w:t>
      </w:r>
      <w:proofErr w:type="spellStart"/>
      <w:r>
        <w:t>maternologie</w:t>
      </w:r>
      <w:proofErr w:type="spellEnd"/>
      <w:r>
        <w:t>,…</w:t>
      </w:r>
    </w:p>
    <w:p w:rsidR="00376FE1" w:rsidRDefault="00172DA9" w:rsidP="001026C7">
      <w:pPr>
        <w:numPr>
          <w:ilvl w:val="0"/>
          <w:numId w:val="11"/>
        </w:numPr>
        <w:spacing w:line="360" w:lineRule="auto"/>
        <w:ind w:right="-7"/>
        <w:jc w:val="both"/>
      </w:pPr>
      <w:r>
        <w:t>L</w:t>
      </w:r>
      <w:r w:rsidR="00980AD0">
        <w:t>’utilisation du</w:t>
      </w:r>
      <w:r>
        <w:t xml:space="preserve"> système des ‘</w:t>
      </w:r>
      <w:r w:rsidR="00AC3F55" w:rsidRPr="00D53CF9">
        <w:rPr>
          <w:i/>
          <w:iCs/>
        </w:rPr>
        <w:t>stickers roses’</w:t>
      </w:r>
      <w:r w:rsidR="00AC3F55">
        <w:t xml:space="preserve"> (Simpson</w:t>
      </w:r>
      <w:r w:rsidR="007E5EE1">
        <w:t xml:space="preserve"> </w:t>
      </w:r>
      <w:r w:rsidR="00AC3F55">
        <w:t xml:space="preserve">&amp; </w:t>
      </w:r>
      <w:proofErr w:type="spellStart"/>
      <w:r w:rsidR="00AC3F55">
        <w:t>Catling</w:t>
      </w:r>
      <w:proofErr w:type="spellEnd"/>
      <w:r w:rsidR="00AC3F55">
        <w:t xml:space="preserve">, 2016) </w:t>
      </w:r>
      <w:r w:rsidR="00376FE1">
        <w:t xml:space="preserve">dans la phase pré- et périnatale, quand un(e) </w:t>
      </w:r>
      <w:r w:rsidR="00421AE8">
        <w:t>gynécologue</w:t>
      </w:r>
      <w:r w:rsidR="00376FE1">
        <w:t xml:space="preserve">, une </w:t>
      </w:r>
      <w:r w:rsidR="00421AE8">
        <w:t>sage-femme</w:t>
      </w:r>
      <w:r w:rsidR="00376FE1">
        <w:t xml:space="preserve"> ou un(e) psychologue suspecte ou objective une fragilité émotionnelle chez la future maman et surtout quand l’anamnèse contient un abus sexuel.</w:t>
      </w:r>
      <w:r w:rsidR="0089507A">
        <w:t xml:space="preserve"> </w:t>
      </w:r>
      <w:r w:rsidR="00533DD0">
        <w:t>Le</w:t>
      </w:r>
      <w:r w:rsidR="006A3129">
        <w:t xml:space="preserve"> sticker sur le dossier/la fiche </w:t>
      </w:r>
      <w:r w:rsidR="00533DD0">
        <w:t xml:space="preserve">de la femme qui vient accoucher </w:t>
      </w:r>
      <w:r w:rsidR="006A3129">
        <w:t xml:space="preserve">peut mettre l’équipe obstétrique en alerte et </w:t>
      </w:r>
      <w:r w:rsidR="00533DD0">
        <w:t>influencer positivement son accompagnement.</w:t>
      </w:r>
    </w:p>
    <w:p w:rsidR="00172DA9" w:rsidRDefault="00172DA9" w:rsidP="001026C7">
      <w:pPr>
        <w:numPr>
          <w:ilvl w:val="0"/>
          <w:numId w:val="11"/>
        </w:numPr>
        <w:spacing w:line="360" w:lineRule="auto"/>
        <w:ind w:right="-7"/>
        <w:jc w:val="both"/>
      </w:pPr>
      <w:r>
        <w:t xml:space="preserve">Intégrer l’aspect </w:t>
      </w:r>
      <w:r w:rsidRPr="00376FE1">
        <w:rPr>
          <w:i/>
        </w:rPr>
        <w:t xml:space="preserve">psychologique </w:t>
      </w:r>
      <w:r>
        <w:t>d’un accouchement dans l’éducation anténatale</w:t>
      </w:r>
    </w:p>
    <w:p w:rsidR="00172DA9" w:rsidRDefault="00980AD0" w:rsidP="001026C7">
      <w:pPr>
        <w:numPr>
          <w:ilvl w:val="0"/>
          <w:numId w:val="11"/>
        </w:numPr>
        <w:spacing w:line="360" w:lineRule="auto"/>
        <w:ind w:right="-7"/>
        <w:jc w:val="both"/>
      </w:pPr>
      <w:r>
        <w:t>L’o</w:t>
      </w:r>
      <w:r w:rsidR="00172DA9">
        <w:t xml:space="preserve">rganisation de </w:t>
      </w:r>
      <w:r w:rsidR="00172DA9" w:rsidRPr="00D53CF9">
        <w:rPr>
          <w:i/>
          <w:iCs/>
        </w:rPr>
        <w:t>groupes de parole</w:t>
      </w:r>
      <w:r w:rsidR="00172DA9">
        <w:t xml:space="preserve"> postpartum</w:t>
      </w:r>
    </w:p>
    <w:p w:rsidR="00A01B0F" w:rsidRDefault="00980AD0" w:rsidP="001026C7">
      <w:pPr>
        <w:numPr>
          <w:ilvl w:val="0"/>
          <w:numId w:val="11"/>
        </w:numPr>
        <w:spacing w:line="360" w:lineRule="auto"/>
        <w:ind w:right="-7"/>
        <w:jc w:val="both"/>
      </w:pPr>
      <w:r>
        <w:t>Le d</w:t>
      </w:r>
      <w:r w:rsidR="00A01B0F">
        <w:t>éveloppe</w:t>
      </w:r>
      <w:r>
        <w:t>ment</w:t>
      </w:r>
      <w:r w:rsidR="00A01B0F">
        <w:t xml:space="preserve"> de </w:t>
      </w:r>
      <w:r w:rsidR="00A01B0F" w:rsidRPr="00D53CF9">
        <w:rPr>
          <w:i/>
          <w:iCs/>
        </w:rPr>
        <w:t>campagne</w:t>
      </w:r>
      <w:r w:rsidRPr="00D53CF9">
        <w:rPr>
          <w:i/>
          <w:iCs/>
        </w:rPr>
        <w:t>s</w:t>
      </w:r>
      <w:r w:rsidR="0087142C" w:rsidRPr="00D53CF9">
        <w:rPr>
          <w:i/>
          <w:iCs/>
        </w:rPr>
        <w:t xml:space="preserve"> </w:t>
      </w:r>
      <w:r w:rsidR="002A52DE" w:rsidRPr="00D53CF9">
        <w:rPr>
          <w:i/>
          <w:iCs/>
        </w:rPr>
        <w:t>de sensibilisation</w:t>
      </w:r>
      <w:r w:rsidR="0002526E">
        <w:t xml:space="preserve"> l’accouchement </w:t>
      </w:r>
      <w:r>
        <w:t>étant devenu</w:t>
      </w:r>
      <w:r w:rsidR="0002526E">
        <w:t xml:space="preserve"> un événement de plus en plus </w:t>
      </w:r>
      <w:r w:rsidR="00D53CF9">
        <w:t>‘</w:t>
      </w:r>
      <w:r w:rsidR="0002526E">
        <w:t>agressif</w:t>
      </w:r>
      <w:r w:rsidR="00D53CF9">
        <w:t>’</w:t>
      </w:r>
      <w:r w:rsidR="00376FE1">
        <w:t xml:space="preserve"> et ‘routin</w:t>
      </w:r>
      <w:r w:rsidR="00D53CF9">
        <w:t>i</w:t>
      </w:r>
      <w:r w:rsidR="00376FE1">
        <w:t>e</w:t>
      </w:r>
      <w:r w:rsidR="00D53CF9">
        <w:t>r</w:t>
      </w:r>
      <w:r w:rsidR="00376FE1">
        <w:t>’</w:t>
      </w:r>
      <w:r w:rsidR="00D53CF9">
        <w:t>. Un accouchement ‘sans complications (médicales)’ n’est pas d’office un accouchement sans complications psychologiques.</w:t>
      </w:r>
    </w:p>
    <w:p w:rsidR="002A52DE" w:rsidRDefault="00980AD0" w:rsidP="001026C7">
      <w:pPr>
        <w:numPr>
          <w:ilvl w:val="0"/>
          <w:numId w:val="11"/>
        </w:numPr>
        <w:spacing w:line="360" w:lineRule="auto"/>
        <w:ind w:right="-7"/>
        <w:jc w:val="both"/>
      </w:pPr>
      <w:r>
        <w:t>De l</w:t>
      </w:r>
      <w:r w:rsidR="002A52DE">
        <w:t>utter contre la réduction du séjour en maternité</w:t>
      </w:r>
      <w:r w:rsidR="00285A9B">
        <w:t xml:space="preserve"> et surtout dans l’absence d’accompagnement postnatal à domicile</w:t>
      </w:r>
      <w:r w:rsidR="002A52DE">
        <w:t xml:space="preserve">. </w:t>
      </w:r>
      <w:r w:rsidR="002A52DE" w:rsidRPr="002A52DE">
        <w:t>Jusque dans les années 1980, le séjour de la mère et de l’enfant durait entre 5 et 6 jours en moyenne. La justification de cette durée relevait de trois domaines. Premièrement les soignants pouvaient surveiller la santé physique de la mère</w:t>
      </w:r>
      <w:r w:rsidR="002A52DE">
        <w:t xml:space="preserve"> </w:t>
      </w:r>
      <w:r w:rsidR="002A52DE" w:rsidRPr="002A52DE">
        <w:t>et de l’enfant. Deuxièmement ils étaient vigilants aux difficultés psychologiques ou émotionnelles</w:t>
      </w:r>
      <w:r w:rsidR="002A52DE">
        <w:t xml:space="preserve">. </w:t>
      </w:r>
      <w:r w:rsidR="002A52DE" w:rsidRPr="002A52DE">
        <w:t>Troisièmement, les soignants jouaient un rôle de promotion de la santé dans les nombreux accompagnements nécessaires en</w:t>
      </w:r>
      <w:r w:rsidR="0014027D">
        <w:t xml:space="preserve"> </w:t>
      </w:r>
      <w:r w:rsidR="002A52DE" w:rsidRPr="002A52DE">
        <w:t xml:space="preserve">période </w:t>
      </w:r>
      <w:r w:rsidR="002A52DE" w:rsidRPr="002A52DE">
        <w:lastRenderedPageBreak/>
        <w:t>périnatale : allaitement, identification de la nature des pleurs, apprentissage</w:t>
      </w:r>
      <w:r w:rsidR="0014027D">
        <w:t xml:space="preserve"> </w:t>
      </w:r>
      <w:r w:rsidR="002A52DE" w:rsidRPr="002A52DE">
        <w:t xml:space="preserve">des gestes de puériculture etc. </w:t>
      </w:r>
      <w:r w:rsidR="002A52DE">
        <w:t>(Guide du Postpartum, 2016)</w:t>
      </w:r>
    </w:p>
    <w:p w:rsidR="0014027D" w:rsidRDefault="0014027D" w:rsidP="00926F0F">
      <w:pPr>
        <w:spacing w:line="360" w:lineRule="auto"/>
        <w:ind w:right="-7"/>
        <w:jc w:val="both"/>
      </w:pPr>
    </w:p>
    <w:p w:rsidR="00F34262" w:rsidRDefault="00172DA9" w:rsidP="00926F0F">
      <w:pPr>
        <w:spacing w:line="360" w:lineRule="auto"/>
        <w:ind w:right="-7"/>
        <w:jc w:val="both"/>
      </w:pPr>
      <w:r>
        <w:t>A l’heure actuelle, beaucoup de professionnels de la santé mentale traitent les mamans souffrant d’ESPT postpartum de façon efficace, mais la formation continue des intervenants de première ligne nous semble essentiel</w:t>
      </w:r>
      <w:r w:rsidR="00F34262">
        <w:t>le</w:t>
      </w:r>
      <w:r>
        <w:t xml:space="preserve"> dans la continuité des soins</w:t>
      </w:r>
      <w:r w:rsidR="008E28F4">
        <w:t>.</w:t>
      </w:r>
    </w:p>
    <w:p w:rsidR="00F34262" w:rsidRDefault="008E28F4" w:rsidP="00926F0F">
      <w:pPr>
        <w:spacing w:line="360" w:lineRule="auto"/>
        <w:ind w:right="-7"/>
        <w:jc w:val="both"/>
      </w:pPr>
      <w:r>
        <w:t xml:space="preserve">Intégrer la matière dans l’enseignement des accoucheuses et des </w:t>
      </w:r>
      <w:r w:rsidR="00675CAE">
        <w:t>études de médecine</w:t>
      </w:r>
      <w:r>
        <w:t xml:space="preserve"> permettra une détection plus précoce et la prévention de l’installation du trouble</w:t>
      </w:r>
    </w:p>
    <w:p w:rsidR="00C9673A" w:rsidRDefault="006D7681" w:rsidP="00926F0F">
      <w:pPr>
        <w:spacing w:line="360" w:lineRule="auto"/>
        <w:ind w:right="-7"/>
        <w:jc w:val="both"/>
      </w:pPr>
      <w:r>
        <w:t xml:space="preserve">(De </w:t>
      </w:r>
      <w:proofErr w:type="spellStart"/>
      <w:r>
        <w:t>Schepper</w:t>
      </w:r>
      <w:proofErr w:type="spellEnd"/>
      <w:r>
        <w:t xml:space="preserve"> et al., 2016)</w:t>
      </w:r>
      <w:r w:rsidR="008E28F4">
        <w:t>.</w:t>
      </w:r>
      <w:r w:rsidR="002D443F">
        <w:t xml:space="preserve"> </w:t>
      </w:r>
    </w:p>
    <w:p w:rsidR="002D443F" w:rsidRDefault="002D443F" w:rsidP="00926F0F">
      <w:pPr>
        <w:spacing w:line="360" w:lineRule="auto"/>
        <w:ind w:right="-7"/>
        <w:jc w:val="both"/>
      </w:pPr>
      <w:r>
        <w:t>De plus, il est important que les étudiants n’apprennent pas seulement la symptomatologie, mais aussi les techniques de régulation émotionnelle pendant l’accouchement (</w:t>
      </w:r>
      <w:proofErr w:type="spellStart"/>
      <w:r>
        <w:t>Haagen</w:t>
      </w:r>
      <w:proofErr w:type="spellEnd"/>
      <w:r>
        <w:t xml:space="preserve"> et al.</w:t>
      </w:r>
      <w:r w:rsidR="00E6147F">
        <w:t>,</w:t>
      </w:r>
      <w:r>
        <w:t xml:space="preserve"> 2015)</w:t>
      </w:r>
      <w:r w:rsidR="00B421C6">
        <w:t xml:space="preserve"> et toute autre technique bénéfique.</w:t>
      </w:r>
    </w:p>
    <w:p w:rsidR="00FE3F04" w:rsidRDefault="00FE3F04" w:rsidP="00926F0F">
      <w:pPr>
        <w:spacing w:line="360" w:lineRule="auto"/>
        <w:ind w:right="-7"/>
        <w:jc w:val="both"/>
      </w:pPr>
      <w:r>
        <w:t xml:space="preserve">Postpartum </w:t>
      </w:r>
      <w:proofErr w:type="spellStart"/>
      <w:r>
        <w:t>steun</w:t>
      </w:r>
      <w:proofErr w:type="spellEnd"/>
      <w:r>
        <w:t xml:space="preserve"> </w:t>
      </w:r>
      <w:proofErr w:type="spellStart"/>
      <w:r>
        <w:t>België</w:t>
      </w:r>
      <w:proofErr w:type="spellEnd"/>
      <w:r>
        <w:t xml:space="preserve"> est une plateforme qui a été créée par Lieve Van </w:t>
      </w:r>
      <w:proofErr w:type="spellStart"/>
      <w:r>
        <w:t>Weddingen</w:t>
      </w:r>
      <w:proofErr w:type="spellEnd"/>
      <w:r>
        <w:t xml:space="preserve"> qui est thérapeute de </w:t>
      </w:r>
      <w:proofErr w:type="spellStart"/>
      <w:r>
        <w:t>Gestallt</w:t>
      </w:r>
      <w:proofErr w:type="spellEnd"/>
      <w:r>
        <w:t xml:space="preserve"> et coach et qui donne des formations à ce sujet.</w:t>
      </w:r>
      <w:r w:rsidR="00CB2E59">
        <w:t xml:space="preserve"> Le site propose aussi un lien direct avec des intervenants spécialisés, par région flamande.</w:t>
      </w:r>
    </w:p>
    <w:p w:rsidR="006C6D85" w:rsidRPr="00980AD0" w:rsidRDefault="006C6D85" w:rsidP="00926F0F">
      <w:pPr>
        <w:spacing w:line="360" w:lineRule="auto"/>
        <w:ind w:right="-7"/>
        <w:jc w:val="both"/>
      </w:pPr>
      <w:r>
        <w:t xml:space="preserve">Le power point du Dr </w:t>
      </w:r>
      <w:proofErr w:type="spellStart"/>
      <w:r>
        <w:t>Quistrebert-Davanne</w:t>
      </w:r>
      <w:proofErr w:type="spellEnd"/>
      <w:r>
        <w:t xml:space="preserve"> Virginie est </w:t>
      </w:r>
      <w:r w:rsidR="00EE2FC1">
        <w:t xml:space="preserve">également </w:t>
      </w:r>
      <w:r>
        <w:t>très instructif pour l’éducation anténatale de la mama</w:t>
      </w:r>
      <w:r w:rsidR="00B421C6">
        <w:t>n</w:t>
      </w:r>
      <w:r>
        <w:t>. Elle propose de commencer cette éducation à partir du 5</w:t>
      </w:r>
      <w:r w:rsidRPr="002753F5">
        <w:rPr>
          <w:vertAlign w:val="superscript"/>
        </w:rPr>
        <w:t>ième</w:t>
      </w:r>
      <w:r>
        <w:t xml:space="preserve"> et 6</w:t>
      </w:r>
      <w:r w:rsidRPr="002753F5">
        <w:rPr>
          <w:vertAlign w:val="superscript"/>
        </w:rPr>
        <w:t>ième</w:t>
      </w:r>
      <w:r>
        <w:t xml:space="preserve"> mois de grossesse en 4 sessions de 4</w:t>
      </w:r>
      <w:r w:rsidR="00EE2FC1">
        <w:t xml:space="preserve"> heures où la sage-</w:t>
      </w:r>
      <w:r>
        <w:t>femme aborderait la peur de l’accouchement et l</w:t>
      </w:r>
      <w:r w:rsidR="00EE2FC1">
        <w:t xml:space="preserve">es stratégies pour faire face, </w:t>
      </w:r>
      <w:r>
        <w:t>l’adaptation psychologique et physiologiq</w:t>
      </w:r>
      <w:r w:rsidR="00EE2FC1">
        <w:t xml:space="preserve">ue au cours de l’accouchement, </w:t>
      </w:r>
      <w:r>
        <w:t xml:space="preserve">le sentiment de contrôle, l’évaluation positive de </w:t>
      </w:r>
      <w:r w:rsidRPr="00980AD0">
        <w:t xml:space="preserve">l’accouchement et les stratégies d’encodage. Elle se base sur </w:t>
      </w:r>
      <w:proofErr w:type="spellStart"/>
      <w:r w:rsidRPr="00980AD0">
        <w:t>Görke</w:t>
      </w:r>
      <w:proofErr w:type="spellEnd"/>
      <w:r w:rsidRPr="00980AD0">
        <w:t xml:space="preserve"> et al. (2016) et propose ainsi sa formation à travers de</w:t>
      </w:r>
      <w:r w:rsidR="000B18D3">
        <w:t>s</w:t>
      </w:r>
      <w:r w:rsidRPr="00980AD0">
        <w:t xml:space="preserve"> jeux de rôle et de</w:t>
      </w:r>
      <w:r w:rsidR="000B18D3">
        <w:t>s</w:t>
      </w:r>
      <w:r w:rsidRPr="00980AD0">
        <w:t xml:space="preserve"> vidéos.</w:t>
      </w:r>
    </w:p>
    <w:p w:rsidR="00B421C6" w:rsidRDefault="00980AD0" w:rsidP="00926F0F">
      <w:pPr>
        <w:spacing w:line="360" w:lineRule="auto"/>
        <w:ind w:right="-7"/>
        <w:jc w:val="both"/>
        <w:rPr>
          <w:bCs/>
        </w:rPr>
      </w:pPr>
      <w:r w:rsidRPr="00980AD0">
        <w:t xml:space="preserve">Finalement </w:t>
      </w:r>
      <w:hyperlink r:id="rId15" w:history="1">
        <w:r w:rsidRPr="00980AD0">
          <w:rPr>
            <w:rStyle w:val="Lienhypertexte"/>
            <w:bCs/>
            <w:color w:val="auto"/>
            <w:u w:val="none"/>
          </w:rPr>
          <w:t>info@stichtingbevallingstrauma.nl</w:t>
        </w:r>
      </w:hyperlink>
      <w:r w:rsidR="00B421C6" w:rsidRPr="00FE3F04">
        <w:rPr>
          <w:bCs/>
        </w:rPr>
        <w:t xml:space="preserve"> est une </w:t>
      </w:r>
      <w:r w:rsidR="00DB4D44">
        <w:rPr>
          <w:bCs/>
        </w:rPr>
        <w:t xml:space="preserve">autre </w:t>
      </w:r>
      <w:r w:rsidR="00B421C6" w:rsidRPr="00FE3F04">
        <w:rPr>
          <w:bCs/>
        </w:rPr>
        <w:t>base de données très intéressante pour toute personne confrontée à l’ESPT postpartum.</w:t>
      </w:r>
      <w:r w:rsidR="002B2173">
        <w:rPr>
          <w:bCs/>
        </w:rPr>
        <w:t xml:space="preserve"> </w:t>
      </w:r>
      <w:r w:rsidR="00CB2E59">
        <w:rPr>
          <w:bCs/>
        </w:rPr>
        <w:t>Cependant, les intervenants liés au site se trouvent bien évidemment aux Pays Bas.</w:t>
      </w:r>
    </w:p>
    <w:p w:rsidR="0089507A" w:rsidRDefault="0089507A" w:rsidP="00926F0F">
      <w:pPr>
        <w:spacing w:line="360" w:lineRule="auto"/>
        <w:ind w:right="-7"/>
        <w:jc w:val="both"/>
        <w:rPr>
          <w:bCs/>
        </w:rPr>
      </w:pPr>
      <w:r>
        <w:rPr>
          <w:bCs/>
        </w:rPr>
        <w:t xml:space="preserve">Sur le site </w:t>
      </w:r>
      <w:hyperlink r:id="rId16" w:history="1">
        <w:r w:rsidRPr="0089507A">
          <w:rPr>
            <w:rStyle w:val="Lienhypertexte"/>
            <w:bCs/>
            <w:color w:val="auto"/>
            <w:u w:val="none"/>
          </w:rPr>
          <w:t>www.maman-blues.fr</w:t>
        </w:r>
      </w:hyperlink>
      <w:r w:rsidRPr="0089507A">
        <w:rPr>
          <w:bCs/>
        </w:rPr>
        <w:t xml:space="preserve"> ,</w:t>
      </w:r>
      <w:r>
        <w:rPr>
          <w:bCs/>
        </w:rPr>
        <w:t xml:space="preserve"> les nouvelles mamans peuvent </w:t>
      </w:r>
      <w:r w:rsidR="00B659EB">
        <w:rPr>
          <w:bCs/>
        </w:rPr>
        <w:t>échanger leur vécu difficile avec d’autres.</w:t>
      </w:r>
      <w:r w:rsidR="00CB2E59">
        <w:rPr>
          <w:bCs/>
        </w:rPr>
        <w:t xml:space="preserve"> </w:t>
      </w:r>
    </w:p>
    <w:p w:rsidR="0016476F" w:rsidRDefault="006520D2" w:rsidP="0016476F">
      <w:pPr>
        <w:spacing w:line="360" w:lineRule="auto"/>
        <w:ind w:right="-7"/>
        <w:jc w:val="both"/>
        <w:rPr>
          <w:bCs/>
        </w:rPr>
      </w:pPr>
      <w:r>
        <w:rPr>
          <w:bCs/>
        </w:rPr>
        <w:t>En conclusion, plusieurs pistes d</w:t>
      </w:r>
      <w:r w:rsidR="0016476F">
        <w:rPr>
          <w:bCs/>
        </w:rPr>
        <w:t xml:space="preserve">’intervention </w:t>
      </w:r>
      <w:r>
        <w:rPr>
          <w:bCs/>
        </w:rPr>
        <w:t xml:space="preserve">sont évoquées dans ce chapitre afin </w:t>
      </w:r>
      <w:r w:rsidR="0016476F">
        <w:rPr>
          <w:bCs/>
        </w:rPr>
        <w:t>d’améliorer l’accompagnement pré-, péri- et postnatal de mamans à risque d’ESPT postpartum.</w:t>
      </w:r>
      <w:r w:rsidR="008C3850">
        <w:rPr>
          <w:bCs/>
        </w:rPr>
        <w:t xml:space="preserve"> Vu les effets intra- et interpersonnels dévastateurs, investir dans la prévention semble </w:t>
      </w:r>
      <w:r w:rsidR="00344F10">
        <w:rPr>
          <w:bCs/>
        </w:rPr>
        <w:t>la première chose à faire.</w:t>
      </w:r>
    </w:p>
    <w:p w:rsidR="00A307AD" w:rsidRPr="005A3987" w:rsidRDefault="002B2173" w:rsidP="00CF15F9">
      <w:pPr>
        <w:numPr>
          <w:ilvl w:val="0"/>
          <w:numId w:val="2"/>
        </w:numPr>
        <w:spacing w:line="360" w:lineRule="auto"/>
        <w:ind w:right="-7"/>
        <w:jc w:val="both"/>
        <w:rPr>
          <w:bCs/>
        </w:rPr>
      </w:pPr>
      <w:r w:rsidRPr="005A3987">
        <w:rPr>
          <w:bCs/>
        </w:rPr>
        <w:br w:type="page"/>
      </w:r>
      <w:r w:rsidR="00364464" w:rsidRPr="005A3987">
        <w:rPr>
          <w:bCs/>
          <w:i/>
          <w:iCs/>
        </w:rPr>
        <w:lastRenderedPageBreak/>
        <w:t>Conclusions</w:t>
      </w:r>
      <w:r w:rsidR="005A3987" w:rsidRPr="005A3987">
        <w:rPr>
          <w:bCs/>
          <w:i/>
          <w:iCs/>
        </w:rPr>
        <w:t xml:space="preserve"> </w:t>
      </w:r>
    </w:p>
    <w:p w:rsidR="005A3987" w:rsidRPr="005A3987" w:rsidRDefault="005A3987" w:rsidP="005A3987">
      <w:pPr>
        <w:spacing w:line="360" w:lineRule="auto"/>
        <w:ind w:left="720" w:right="-7"/>
        <w:jc w:val="both"/>
        <w:rPr>
          <w:bCs/>
        </w:rPr>
      </w:pPr>
    </w:p>
    <w:p w:rsidR="00EB0456" w:rsidRDefault="00781107" w:rsidP="0065503B">
      <w:pPr>
        <w:spacing w:line="360" w:lineRule="auto"/>
        <w:ind w:right="-7"/>
        <w:jc w:val="both"/>
        <w:rPr>
          <w:bCs/>
        </w:rPr>
      </w:pPr>
      <w:r>
        <w:rPr>
          <w:bCs/>
        </w:rPr>
        <w:t xml:space="preserve">Chaque femme a sa </w:t>
      </w:r>
      <w:r w:rsidR="00CD5532">
        <w:rPr>
          <w:bCs/>
        </w:rPr>
        <w:t xml:space="preserve">santé physique et psychique, sa personnalité, </w:t>
      </w:r>
      <w:r w:rsidR="007B084E">
        <w:rPr>
          <w:bCs/>
        </w:rPr>
        <w:t xml:space="preserve">ses attentes, </w:t>
      </w:r>
      <w:r w:rsidR="00CD5532">
        <w:rPr>
          <w:bCs/>
        </w:rPr>
        <w:t>ses capacités de ‘coping’,</w:t>
      </w:r>
      <w:r w:rsidR="007B084E">
        <w:rPr>
          <w:bCs/>
        </w:rPr>
        <w:t xml:space="preserve"> ses facultés cognitives,</w:t>
      </w:r>
      <w:r w:rsidR="00CD5532">
        <w:rPr>
          <w:bCs/>
        </w:rPr>
        <w:t xml:space="preserve"> son image de soi, son histoire personnelle et familiale ainsi que ses moyens financiers et son réseau social.</w:t>
      </w:r>
      <w:r w:rsidR="007B084E">
        <w:rPr>
          <w:bCs/>
        </w:rPr>
        <w:t xml:space="preserve"> </w:t>
      </w:r>
    </w:p>
    <w:p w:rsidR="00E1402E" w:rsidRDefault="007E2FDD" w:rsidP="0065503B">
      <w:pPr>
        <w:spacing w:line="360" w:lineRule="auto"/>
        <w:ind w:right="-7"/>
        <w:jc w:val="both"/>
      </w:pPr>
      <w:r>
        <w:rPr>
          <w:bCs/>
        </w:rPr>
        <w:t xml:space="preserve">Quand </w:t>
      </w:r>
      <w:r w:rsidR="0030084E">
        <w:rPr>
          <w:bCs/>
        </w:rPr>
        <w:t>l’ensemble de ces</w:t>
      </w:r>
      <w:r>
        <w:rPr>
          <w:bCs/>
        </w:rPr>
        <w:t xml:space="preserve"> éléments entre en collision avec les </w:t>
      </w:r>
      <w:r w:rsidR="0030084E">
        <w:rPr>
          <w:bCs/>
        </w:rPr>
        <w:t>variables</w:t>
      </w:r>
      <w:r>
        <w:rPr>
          <w:bCs/>
        </w:rPr>
        <w:t xml:space="preserve"> humain</w:t>
      </w:r>
      <w:r w:rsidR="0030084E">
        <w:rPr>
          <w:bCs/>
        </w:rPr>
        <w:t>e</w:t>
      </w:r>
      <w:r>
        <w:rPr>
          <w:bCs/>
        </w:rPr>
        <w:t>s</w:t>
      </w:r>
      <w:r w:rsidR="0030084E">
        <w:rPr>
          <w:bCs/>
        </w:rPr>
        <w:t xml:space="preserve"> et matérielles</w:t>
      </w:r>
      <w:r>
        <w:rPr>
          <w:bCs/>
        </w:rPr>
        <w:t xml:space="preserve"> qui constituent l’accouchement, ce dernier peut se révéler potentiellement traumatisant.</w:t>
      </w:r>
      <w:r w:rsidR="00A02160">
        <w:rPr>
          <w:bCs/>
        </w:rPr>
        <w:t xml:space="preserve"> </w:t>
      </w:r>
      <w:r w:rsidR="002B7C39">
        <w:t xml:space="preserve">Au vu des conséquences intra-, inter- et supra-personnelles importantes, il est essentiel de </w:t>
      </w:r>
      <w:r w:rsidR="00A02160">
        <w:t>repérer l</w:t>
      </w:r>
      <w:r w:rsidR="002B7C39">
        <w:t>es femmes fragilisées avant leur accouchement et le cas échéant, le</w:t>
      </w:r>
      <w:r w:rsidR="00A02160">
        <w:t>ur proposer</w:t>
      </w:r>
      <w:r w:rsidR="002B7C39">
        <w:t xml:space="preserve"> </w:t>
      </w:r>
      <w:r w:rsidR="00A02160">
        <w:t xml:space="preserve">un </w:t>
      </w:r>
      <w:r w:rsidR="002B7C39">
        <w:t>acc</w:t>
      </w:r>
      <w:r w:rsidR="00A02160">
        <w:t>ompagnement post-natal</w:t>
      </w:r>
      <w:r w:rsidR="00E1402E">
        <w:t>, psychologique et éventuellement médicamenteux.</w:t>
      </w:r>
    </w:p>
    <w:p w:rsidR="00E1402E" w:rsidRPr="00A02160" w:rsidRDefault="00373B4B" w:rsidP="0065503B">
      <w:pPr>
        <w:spacing w:line="360" w:lineRule="auto"/>
        <w:ind w:right="-7"/>
        <w:jc w:val="both"/>
        <w:rPr>
          <w:bCs/>
        </w:rPr>
      </w:pPr>
      <w:r>
        <w:rPr>
          <w:bCs/>
        </w:rPr>
        <w:t>Les progrès scientifiques</w:t>
      </w:r>
      <w:r w:rsidR="00726C37">
        <w:rPr>
          <w:bCs/>
        </w:rPr>
        <w:t>,</w:t>
      </w:r>
      <w:r>
        <w:rPr>
          <w:bCs/>
        </w:rPr>
        <w:t xml:space="preserve"> la ‘médicalisation’ de l’acte d’enfanter</w:t>
      </w:r>
      <w:r w:rsidR="00726C37">
        <w:rPr>
          <w:bCs/>
        </w:rPr>
        <w:t xml:space="preserve"> et le manque de communication</w:t>
      </w:r>
      <w:r w:rsidR="00825DEC">
        <w:rPr>
          <w:bCs/>
        </w:rPr>
        <w:t xml:space="preserve"> et par conséquent l</w:t>
      </w:r>
      <w:r w:rsidR="00867A24">
        <w:rPr>
          <w:bCs/>
        </w:rPr>
        <w:t>a perte d’autonomie</w:t>
      </w:r>
      <w:r w:rsidR="00825DEC">
        <w:rPr>
          <w:bCs/>
        </w:rPr>
        <w:t xml:space="preserve"> maternel</w:t>
      </w:r>
      <w:r w:rsidR="00867A24">
        <w:rPr>
          <w:bCs/>
        </w:rPr>
        <w:t>le</w:t>
      </w:r>
      <w:r w:rsidR="00726C37">
        <w:rPr>
          <w:bCs/>
        </w:rPr>
        <w:t xml:space="preserve"> </w:t>
      </w:r>
      <w:r w:rsidR="00E1402E">
        <w:rPr>
          <w:bCs/>
        </w:rPr>
        <w:t>ne cesse</w:t>
      </w:r>
      <w:r>
        <w:rPr>
          <w:bCs/>
        </w:rPr>
        <w:t>nt</w:t>
      </w:r>
      <w:r w:rsidR="00E1402E">
        <w:rPr>
          <w:bCs/>
        </w:rPr>
        <w:t xml:space="preserve"> d’augmenter le risque d’</w:t>
      </w:r>
      <w:r>
        <w:rPr>
          <w:bCs/>
        </w:rPr>
        <w:t xml:space="preserve">accouchements traumatiques dans nos pays occidentaux, alors qu’au niveau mondial, les femmes s’indignent des mauvais traitements </w:t>
      </w:r>
      <w:r w:rsidR="00726C37">
        <w:rPr>
          <w:bCs/>
        </w:rPr>
        <w:t xml:space="preserve">(non)verbaux </w:t>
      </w:r>
      <w:r>
        <w:rPr>
          <w:bCs/>
        </w:rPr>
        <w:t>périnataux.</w:t>
      </w:r>
    </w:p>
    <w:p w:rsidR="00F12E6B" w:rsidRDefault="00484CF6" w:rsidP="00926F0F">
      <w:pPr>
        <w:spacing w:line="360" w:lineRule="auto"/>
        <w:ind w:right="-7"/>
        <w:jc w:val="both"/>
      </w:pPr>
      <w:r>
        <w:t xml:space="preserve">L’impact sociétal de </w:t>
      </w:r>
      <w:r w:rsidR="004C4253">
        <w:t xml:space="preserve">cette entité nosographique impose donc une compréhension fine et différenciée </w:t>
      </w:r>
      <w:r w:rsidR="006F6824">
        <w:t>de la symptomatologie</w:t>
      </w:r>
      <w:r w:rsidR="00F12E6B">
        <w:t xml:space="preserve"> et d</w:t>
      </w:r>
      <w:r w:rsidR="006F6824">
        <w:t xml:space="preserve">es prédicteurs </w:t>
      </w:r>
      <w:r w:rsidR="004C4253">
        <w:t>afin de diminuer les faux diagnostics ou l’absence de diagnostic.</w:t>
      </w:r>
      <w:r w:rsidR="006F6824">
        <w:t xml:space="preserve"> Le meilleur dépistage et le renvoi vers des professionnels compétents permettra d’optimaliser et d’individualiser la prise en charge</w:t>
      </w:r>
      <w:r w:rsidR="00F12E6B">
        <w:t xml:space="preserve"> de la maman, son lien avec son bébé et ses proches. L’action précoce </w:t>
      </w:r>
      <w:r w:rsidR="007C362D">
        <w:t xml:space="preserve">peut également </w:t>
      </w:r>
      <w:r w:rsidR="00F12E6B">
        <w:t>emp</w:t>
      </w:r>
      <w:r w:rsidR="007C362D">
        <w:t xml:space="preserve">êcher </w:t>
      </w:r>
      <w:r w:rsidR="00F12E6B">
        <w:t>l’évolution de l’ESPT partiel</w:t>
      </w:r>
      <w:r w:rsidR="007C362D">
        <w:t xml:space="preserve">, où la maman </w:t>
      </w:r>
      <w:r w:rsidR="0055368F">
        <w:t>souffre par ex. surtout d</w:t>
      </w:r>
      <w:r w:rsidR="007C362D">
        <w:t>’</w:t>
      </w:r>
      <w:proofErr w:type="spellStart"/>
      <w:r w:rsidR="007C362D">
        <w:t>hypervigilance</w:t>
      </w:r>
      <w:proofErr w:type="spellEnd"/>
      <w:r w:rsidR="007C362D">
        <w:t xml:space="preserve">, vers un tableau complet, où elle se retrouve dans « son enfer privé, terrorisée par une plaie mentale invisible… » (Griffin &amp; Tyrrell 2013, dans </w:t>
      </w:r>
      <w:proofErr w:type="spellStart"/>
      <w:r w:rsidR="007C362D">
        <w:t>Mullan</w:t>
      </w:r>
      <w:proofErr w:type="spellEnd"/>
      <w:r w:rsidR="007C362D">
        <w:t>, 2017).</w:t>
      </w:r>
    </w:p>
    <w:p w:rsidR="00484CF6" w:rsidRDefault="008457C4" w:rsidP="00926F0F">
      <w:pPr>
        <w:spacing w:line="360" w:lineRule="auto"/>
        <w:ind w:right="-7"/>
        <w:jc w:val="both"/>
      </w:pPr>
      <w:r>
        <w:t>C</w:t>
      </w:r>
      <w:r w:rsidR="00F12E6B">
        <w:t>ependant</w:t>
      </w:r>
      <w:r w:rsidR="007C362D">
        <w:t>,</w:t>
      </w:r>
      <w:r w:rsidR="00F12E6B">
        <w:t xml:space="preserve"> la partie pratique de ce travail s’est focalisé</w:t>
      </w:r>
      <w:r w:rsidR="007C362D">
        <w:t>e</w:t>
      </w:r>
      <w:r w:rsidR="00F12E6B">
        <w:t xml:space="preserve"> sur </w:t>
      </w:r>
      <w:r w:rsidR="00F12E6B" w:rsidRPr="007C362D">
        <w:rPr>
          <w:i/>
        </w:rPr>
        <w:t>la prévention</w:t>
      </w:r>
      <w:r w:rsidR="00F12E6B">
        <w:t xml:space="preserve"> de l’installation du trouble.</w:t>
      </w:r>
      <w:r w:rsidR="00701252">
        <w:t xml:space="preserve"> </w:t>
      </w:r>
      <w:r>
        <w:t>L’analyse de</w:t>
      </w:r>
      <w:r w:rsidR="00812E5B">
        <w:t>s</w:t>
      </w:r>
      <w:r>
        <w:t xml:space="preserve"> réponses au questionnaire</w:t>
      </w:r>
      <w:r w:rsidR="00812E5B">
        <w:t xml:space="preserve"> </w:t>
      </w:r>
      <w:r w:rsidR="00670C1F">
        <w:t xml:space="preserve">nous a offert un éventail de possibilités à ce niveau et </w:t>
      </w:r>
      <w:r w:rsidR="00701252">
        <w:t>a fait naître</w:t>
      </w:r>
      <w:r w:rsidR="00670C1F">
        <w:t xml:space="preserve"> une brochure ainsi qu’une affiche pour sensibiliser </w:t>
      </w:r>
      <w:r w:rsidR="00701252">
        <w:t>le grand public et les (para)médicaux</w:t>
      </w:r>
      <w:r w:rsidR="002F3116">
        <w:t xml:space="preserve"> en particulier</w:t>
      </w:r>
      <w:r w:rsidR="00701252">
        <w:t xml:space="preserve">. </w:t>
      </w:r>
    </w:p>
    <w:p w:rsidR="00812E5B" w:rsidRDefault="00EC7D9A" w:rsidP="00926F0F">
      <w:pPr>
        <w:spacing w:line="360" w:lineRule="auto"/>
        <w:ind w:right="-7"/>
        <w:jc w:val="both"/>
      </w:pPr>
      <w:r>
        <w:t>A l’heure actuelle, des belles initiatives comme le ‘projet de naissance’ illustrent la volonté des hôpitaux de créer un espace plus accueillant</w:t>
      </w:r>
      <w:r w:rsidR="00DA33F0">
        <w:t xml:space="preserve"> et un meilleur accompagnement</w:t>
      </w:r>
      <w:r>
        <w:t xml:space="preserve"> </w:t>
      </w:r>
      <w:r w:rsidR="00DA33F0">
        <w:t>des</w:t>
      </w:r>
      <w:r>
        <w:t xml:space="preserve"> futures mamans, alors que les politiciens qui les </w:t>
      </w:r>
      <w:r w:rsidR="00DA33F0">
        <w:t>subsidient, à notre avis,</w:t>
      </w:r>
      <w:r>
        <w:t xml:space="preserve"> </w:t>
      </w:r>
      <w:r w:rsidR="00DA33F0">
        <w:t>adoptent parfois une logique inverse en réduisant la durée de séjour etc…</w:t>
      </w:r>
    </w:p>
    <w:p w:rsidR="00812E5B" w:rsidRDefault="00A63DA0" w:rsidP="00926F0F">
      <w:pPr>
        <w:spacing w:line="360" w:lineRule="auto"/>
        <w:ind w:right="-7"/>
        <w:jc w:val="both"/>
      </w:pPr>
      <w:r>
        <w:t>Nous voudrions terminer par la réflexion suivante…</w:t>
      </w:r>
      <w:r w:rsidR="001C57C3">
        <w:t xml:space="preserve"> « prendre soin des mamans, c’est prendre soin de toutes les générations futures » </w:t>
      </w:r>
    </w:p>
    <w:p w:rsidR="00812E5B" w:rsidRDefault="00812E5B" w:rsidP="00926F0F">
      <w:pPr>
        <w:spacing w:line="360" w:lineRule="auto"/>
        <w:ind w:right="-7"/>
        <w:jc w:val="both"/>
      </w:pPr>
    </w:p>
    <w:p w:rsidR="003C434A" w:rsidRPr="00CD1BDD" w:rsidRDefault="00C9673A" w:rsidP="001026C7">
      <w:pPr>
        <w:numPr>
          <w:ilvl w:val="0"/>
          <w:numId w:val="2"/>
        </w:numPr>
        <w:spacing w:line="360" w:lineRule="auto"/>
        <w:ind w:right="-7"/>
        <w:jc w:val="both"/>
      </w:pPr>
      <w:r w:rsidRPr="007C362D">
        <w:br w:type="page"/>
      </w:r>
      <w:r w:rsidR="003C434A" w:rsidRPr="00A02999">
        <w:rPr>
          <w:i/>
        </w:rPr>
        <w:lastRenderedPageBreak/>
        <w:t>Bibliographie</w:t>
      </w:r>
    </w:p>
    <w:p w:rsidR="003C434A" w:rsidRDefault="003C434A" w:rsidP="003C434A">
      <w:pPr>
        <w:spacing w:line="360" w:lineRule="auto"/>
        <w:ind w:right="-7"/>
        <w:jc w:val="both"/>
      </w:pPr>
    </w:p>
    <w:p w:rsidR="003C434A" w:rsidRDefault="003C434A" w:rsidP="003C434A">
      <w:pPr>
        <w:spacing w:line="360" w:lineRule="auto"/>
        <w:ind w:right="-7"/>
        <w:jc w:val="both"/>
        <w:rPr>
          <w:rStyle w:val="doi"/>
          <w:shd w:val="clear" w:color="auto" w:fill="FFFFFF"/>
          <w:lang w:val="en-US"/>
        </w:rPr>
      </w:pPr>
      <w:r w:rsidRPr="00FA578C">
        <w:rPr>
          <w:rStyle w:val="doi"/>
          <w:shd w:val="clear" w:color="auto" w:fill="FFFFFF"/>
          <w:lang w:val="en-US"/>
        </w:rPr>
        <w:t>Ayers, S., Wright, D.B</w:t>
      </w:r>
      <w:r>
        <w:rPr>
          <w:rStyle w:val="doi"/>
          <w:shd w:val="clear" w:color="auto" w:fill="FFFFFF"/>
          <w:lang w:val="en-US"/>
        </w:rPr>
        <w:t xml:space="preserve">., Thornton, A. (2018). Development of a measure of Postpartum </w:t>
      </w:r>
    </w:p>
    <w:p w:rsidR="003C434A" w:rsidRPr="00883C8C" w:rsidRDefault="003C434A" w:rsidP="003C434A">
      <w:pPr>
        <w:spacing w:line="360" w:lineRule="auto"/>
        <w:ind w:left="708" w:right="-7"/>
        <w:jc w:val="both"/>
        <w:rPr>
          <w:rStyle w:val="doi"/>
          <w:shd w:val="clear" w:color="auto" w:fill="FFFFFF"/>
          <w:lang w:val="en-US"/>
        </w:rPr>
      </w:pPr>
      <w:r>
        <w:rPr>
          <w:rStyle w:val="doi"/>
          <w:shd w:val="clear" w:color="auto" w:fill="FFFFFF"/>
          <w:lang w:val="en-US"/>
        </w:rPr>
        <w:t xml:space="preserve">PTSD: The City Birth Trauma Scale. </w:t>
      </w:r>
      <w:r w:rsidRPr="00FA578C">
        <w:rPr>
          <w:rStyle w:val="doi"/>
          <w:i/>
          <w:shd w:val="clear" w:color="auto" w:fill="FFFFFF"/>
          <w:lang w:val="en-US"/>
        </w:rPr>
        <w:t>Frontiers in Psychiatry</w:t>
      </w:r>
      <w:r>
        <w:rPr>
          <w:rStyle w:val="doi"/>
          <w:i/>
          <w:shd w:val="clear" w:color="auto" w:fill="FFFFFF"/>
          <w:lang w:val="en-US"/>
        </w:rPr>
        <w:t>,</w:t>
      </w:r>
      <w:r>
        <w:rPr>
          <w:rStyle w:val="doi"/>
          <w:shd w:val="clear" w:color="auto" w:fill="FFFFFF"/>
          <w:lang w:val="en-US"/>
        </w:rPr>
        <w:t xml:space="preserve"> 9, 409 </w:t>
      </w:r>
      <w:r w:rsidRPr="00FA578C">
        <w:rPr>
          <w:bCs/>
          <w:color w:val="000000"/>
          <w:lang w:val="en-US"/>
        </w:rPr>
        <w:t xml:space="preserve">Retrieved from </w:t>
      </w:r>
      <w:proofErr w:type="spellStart"/>
      <w:r w:rsidRPr="00FA578C">
        <w:rPr>
          <w:rStyle w:val="doi"/>
          <w:color w:val="000000"/>
          <w:shd w:val="clear" w:color="auto" w:fill="FFFFFF"/>
          <w:lang w:val="en-US"/>
        </w:rPr>
        <w:t>doi</w:t>
      </w:r>
      <w:proofErr w:type="spellEnd"/>
      <w:r w:rsidRPr="00FA578C">
        <w:rPr>
          <w:rStyle w:val="doi"/>
          <w:color w:val="000000"/>
          <w:shd w:val="clear" w:color="auto" w:fill="FFFFFF"/>
          <w:lang w:val="en-US"/>
        </w:rPr>
        <w:t>:</w:t>
      </w:r>
      <w:r w:rsidRPr="00FA578C">
        <w:rPr>
          <w:rStyle w:val="doi"/>
          <w:shd w:val="clear" w:color="auto" w:fill="FFFFFF"/>
          <w:lang w:val="en-US"/>
        </w:rPr>
        <w:t> </w:t>
      </w:r>
      <w:hyperlink r:id="rId17" w:tgtFrame="pmc_ext" w:history="1">
        <w:r w:rsidRPr="00FA578C">
          <w:rPr>
            <w:rStyle w:val="Lienhypertexte"/>
            <w:color w:val="auto"/>
            <w:u w:val="none"/>
            <w:shd w:val="clear" w:color="auto" w:fill="FFFFFF"/>
            <w:lang w:val="en-US"/>
          </w:rPr>
          <w:t>10.3389/fpsyt.2018.00409</w:t>
        </w:r>
      </w:hyperlink>
    </w:p>
    <w:p w:rsidR="003C434A" w:rsidRDefault="003C434A" w:rsidP="003C434A">
      <w:pPr>
        <w:spacing w:line="360" w:lineRule="auto"/>
        <w:ind w:right="-7"/>
        <w:jc w:val="both"/>
        <w:rPr>
          <w:rStyle w:val="doi"/>
          <w:shd w:val="clear" w:color="auto" w:fill="FFFFFF"/>
          <w:lang w:val="en-US"/>
        </w:rPr>
      </w:pPr>
      <w:proofErr w:type="spellStart"/>
      <w:r w:rsidRPr="000B2D91">
        <w:rPr>
          <w:rStyle w:val="doi"/>
          <w:shd w:val="clear" w:color="auto" w:fill="FFFFFF"/>
          <w:lang w:val="en-US"/>
        </w:rPr>
        <w:t>Bailham</w:t>
      </w:r>
      <w:proofErr w:type="spellEnd"/>
      <w:r w:rsidRPr="000B2D91">
        <w:rPr>
          <w:rStyle w:val="doi"/>
          <w:shd w:val="clear" w:color="auto" w:fill="FFFFFF"/>
          <w:lang w:val="en-US"/>
        </w:rPr>
        <w:t>, D., Slade, P., Jo</w:t>
      </w:r>
      <w:r>
        <w:rPr>
          <w:rStyle w:val="doi"/>
          <w:shd w:val="clear" w:color="auto" w:fill="FFFFFF"/>
          <w:lang w:val="en-US"/>
        </w:rPr>
        <w:t xml:space="preserve">seph, S. (2004). Principal Components analysis of </w:t>
      </w:r>
      <w:proofErr w:type="spellStart"/>
      <w:r>
        <w:rPr>
          <w:rStyle w:val="doi"/>
          <w:shd w:val="clear" w:color="auto" w:fill="FFFFFF"/>
          <w:lang w:val="en-US"/>
        </w:rPr>
        <w:t>th</w:t>
      </w:r>
      <w:proofErr w:type="spellEnd"/>
    </w:p>
    <w:p w:rsidR="003C434A" w:rsidRPr="000B2D91" w:rsidRDefault="003C434A" w:rsidP="003C434A">
      <w:pPr>
        <w:spacing w:line="360" w:lineRule="auto"/>
        <w:ind w:left="708" w:right="-7"/>
        <w:jc w:val="both"/>
        <w:rPr>
          <w:rStyle w:val="doi"/>
          <w:shd w:val="clear" w:color="auto" w:fill="FFFFFF"/>
          <w:lang w:val="en-US"/>
        </w:rPr>
      </w:pPr>
      <w:r>
        <w:rPr>
          <w:rStyle w:val="doi"/>
          <w:shd w:val="clear" w:color="auto" w:fill="FFFFFF"/>
          <w:lang w:val="en-US"/>
        </w:rPr>
        <w:t xml:space="preserve">Perceptions of </w:t>
      </w:r>
      <w:proofErr w:type="spellStart"/>
      <w:r>
        <w:rPr>
          <w:rStyle w:val="doi"/>
          <w:shd w:val="clear" w:color="auto" w:fill="FFFFFF"/>
          <w:lang w:val="en-US"/>
        </w:rPr>
        <w:t>Labour</w:t>
      </w:r>
      <w:proofErr w:type="spellEnd"/>
      <w:r>
        <w:rPr>
          <w:rStyle w:val="doi"/>
          <w:shd w:val="clear" w:color="auto" w:fill="FFFFFF"/>
          <w:lang w:val="en-US"/>
        </w:rPr>
        <w:t xml:space="preserve"> </w:t>
      </w:r>
      <w:r w:rsidRPr="000B2D91">
        <w:rPr>
          <w:rStyle w:val="doi"/>
          <w:shd w:val="clear" w:color="auto" w:fill="FFFFFF"/>
          <w:lang w:val="en-US"/>
        </w:rPr>
        <w:t xml:space="preserve">and Delivery Scale and revised scoring criteria. </w:t>
      </w:r>
      <w:r w:rsidRPr="000B2D91">
        <w:rPr>
          <w:rStyle w:val="doi"/>
          <w:i/>
          <w:shd w:val="clear" w:color="auto" w:fill="FFFFFF"/>
          <w:lang w:val="en-US"/>
        </w:rPr>
        <w:t>Journal of Reproductive and Infant Psychology</w:t>
      </w:r>
      <w:r>
        <w:rPr>
          <w:rStyle w:val="doi"/>
          <w:i/>
          <w:shd w:val="clear" w:color="auto" w:fill="FFFFFF"/>
          <w:lang w:val="en-US"/>
        </w:rPr>
        <w:t>,</w:t>
      </w:r>
      <w:r w:rsidRPr="000B2D91">
        <w:rPr>
          <w:rStyle w:val="doi"/>
          <w:shd w:val="clear" w:color="auto" w:fill="FFFFFF"/>
          <w:lang w:val="en-US"/>
        </w:rPr>
        <w:t xml:space="preserve"> 22, issue 3, 157-165, Retrieved From </w:t>
      </w:r>
    </w:p>
    <w:p w:rsidR="003C434A" w:rsidRDefault="00C81A09" w:rsidP="003C434A">
      <w:pPr>
        <w:spacing w:line="360" w:lineRule="auto"/>
        <w:ind w:right="-7" w:firstLine="708"/>
        <w:jc w:val="both"/>
        <w:rPr>
          <w:lang w:val="en-US"/>
        </w:rPr>
      </w:pPr>
      <w:hyperlink r:id="rId18" w:history="1">
        <w:r w:rsidR="003C434A" w:rsidRPr="000B2D91">
          <w:rPr>
            <w:rStyle w:val="Lienhypertexte"/>
            <w:color w:val="auto"/>
            <w:u w:val="none"/>
            <w:lang w:val="en-US"/>
          </w:rPr>
          <w:t>https://doi.org/10.1080/02646830410001723742</w:t>
        </w:r>
      </w:hyperlink>
      <w:r w:rsidR="003C434A">
        <w:rPr>
          <w:lang w:val="en-US"/>
        </w:rPr>
        <w:t xml:space="preserve"> (2010)</w:t>
      </w:r>
    </w:p>
    <w:p w:rsidR="003C434A" w:rsidRPr="003C434A" w:rsidRDefault="003C434A" w:rsidP="003C434A">
      <w:pPr>
        <w:spacing w:line="360" w:lineRule="auto"/>
        <w:rPr>
          <w:lang w:val="en-US"/>
        </w:rPr>
      </w:pPr>
      <w:r w:rsidRPr="003C434A">
        <w:rPr>
          <w:lang w:val="en-US"/>
        </w:rPr>
        <w:t xml:space="preserve">Barlow, P., </w:t>
      </w:r>
      <w:proofErr w:type="spellStart"/>
      <w:r w:rsidRPr="003C434A">
        <w:rPr>
          <w:lang w:val="en-US"/>
        </w:rPr>
        <w:t>Ceysens</w:t>
      </w:r>
      <w:proofErr w:type="spellEnd"/>
      <w:r w:rsidRPr="003C434A">
        <w:rPr>
          <w:lang w:val="en-US"/>
        </w:rPr>
        <w:t xml:space="preserve">, G., </w:t>
      </w:r>
      <w:proofErr w:type="spellStart"/>
      <w:r w:rsidRPr="003C434A">
        <w:rPr>
          <w:lang w:val="en-US"/>
        </w:rPr>
        <w:t>Emonts</w:t>
      </w:r>
      <w:proofErr w:type="spellEnd"/>
      <w:r w:rsidRPr="003C434A">
        <w:rPr>
          <w:lang w:val="en-US"/>
        </w:rPr>
        <w:t xml:space="preserve">, P., Gilbert, L., </w:t>
      </w:r>
      <w:proofErr w:type="spellStart"/>
      <w:r w:rsidRPr="003C434A">
        <w:rPr>
          <w:lang w:val="en-US"/>
        </w:rPr>
        <w:t>Haumont</w:t>
      </w:r>
      <w:proofErr w:type="spellEnd"/>
      <w:r w:rsidRPr="003C434A">
        <w:rPr>
          <w:lang w:val="en-US"/>
        </w:rPr>
        <w:t xml:space="preserve">, D., Hernandez, A., </w:t>
      </w:r>
      <w:proofErr w:type="spellStart"/>
      <w:r w:rsidRPr="003C434A">
        <w:rPr>
          <w:lang w:val="en-US"/>
        </w:rPr>
        <w:t>Hubinont</w:t>
      </w:r>
      <w:proofErr w:type="spellEnd"/>
      <w:r w:rsidRPr="003C434A">
        <w:rPr>
          <w:lang w:val="en-US"/>
        </w:rPr>
        <w:t xml:space="preserve">, C., </w:t>
      </w:r>
    </w:p>
    <w:p w:rsidR="003C434A" w:rsidRPr="006A74CD" w:rsidRDefault="003C434A" w:rsidP="003C434A">
      <w:pPr>
        <w:spacing w:line="360" w:lineRule="auto"/>
        <w:ind w:firstLine="708"/>
        <w:rPr>
          <w:i/>
          <w:iCs/>
        </w:rPr>
      </w:pPr>
      <w:proofErr w:type="spellStart"/>
      <w:r w:rsidRPr="006A74CD">
        <w:t>Jadin</w:t>
      </w:r>
      <w:proofErr w:type="spellEnd"/>
      <w:r w:rsidRPr="006A74CD">
        <w:t xml:space="preserve">, P., </w:t>
      </w:r>
      <w:proofErr w:type="spellStart"/>
      <w:r w:rsidRPr="006A74CD">
        <w:t>Kirkpatrick</w:t>
      </w:r>
      <w:proofErr w:type="spellEnd"/>
      <w:r w:rsidRPr="006A74CD">
        <w:t xml:space="preserve">, C., </w:t>
      </w:r>
      <w:proofErr w:type="spellStart"/>
      <w:r w:rsidRPr="006A74CD">
        <w:t>Watkin</w:t>
      </w:r>
      <w:proofErr w:type="spellEnd"/>
      <w:r w:rsidRPr="006A74CD">
        <w:t xml:space="preserve">-Masters, L. (2016) </w:t>
      </w:r>
      <w:r w:rsidRPr="006A74CD">
        <w:rPr>
          <w:i/>
          <w:iCs/>
        </w:rPr>
        <w:t xml:space="preserve">Guide du post-partum Une </w:t>
      </w:r>
    </w:p>
    <w:p w:rsidR="003C434A" w:rsidRDefault="003C434A" w:rsidP="003C434A">
      <w:pPr>
        <w:spacing w:line="360" w:lineRule="auto"/>
        <w:ind w:firstLine="708"/>
        <w:rPr>
          <w:i/>
          <w:iCs/>
        </w:rPr>
      </w:pPr>
      <w:r w:rsidRPr="00B971A8">
        <w:rPr>
          <w:i/>
          <w:iCs/>
        </w:rPr>
        <w:t xml:space="preserve">collaboration de l’Office de la Naissance et de l’Enfance et du Groupement des </w:t>
      </w:r>
    </w:p>
    <w:p w:rsidR="003C434A" w:rsidRDefault="003C434A" w:rsidP="003C434A">
      <w:pPr>
        <w:spacing w:line="360" w:lineRule="auto"/>
        <w:ind w:firstLine="708"/>
      </w:pPr>
      <w:r w:rsidRPr="00B971A8">
        <w:rPr>
          <w:i/>
          <w:iCs/>
        </w:rPr>
        <w:t>Gynécologues de Langue Française de Belgique</w:t>
      </w:r>
      <w:r>
        <w:t xml:space="preserve">, 1-722, </w:t>
      </w:r>
      <w:proofErr w:type="spellStart"/>
      <w:r>
        <w:t>retrieved</w:t>
      </w:r>
      <w:proofErr w:type="spellEnd"/>
      <w:r>
        <w:t xml:space="preserve"> </w:t>
      </w:r>
      <w:proofErr w:type="spellStart"/>
      <w:r>
        <w:t>from</w:t>
      </w:r>
      <w:proofErr w:type="spellEnd"/>
      <w:r w:rsidRPr="00B971A8">
        <w:t xml:space="preserve"> </w:t>
      </w:r>
    </w:p>
    <w:p w:rsidR="003C434A" w:rsidRPr="00553A5B" w:rsidRDefault="00C81A09" w:rsidP="003C434A">
      <w:pPr>
        <w:spacing w:line="360" w:lineRule="auto"/>
        <w:ind w:firstLine="708"/>
        <w:rPr>
          <w:lang w:val="en-US"/>
        </w:rPr>
      </w:pPr>
      <w:hyperlink r:id="rId19" w:history="1">
        <w:r w:rsidR="003C434A" w:rsidRPr="00553A5B">
          <w:rPr>
            <w:rStyle w:val="Lienhypertexte"/>
            <w:color w:val="auto"/>
            <w:u w:val="none"/>
            <w:lang w:val="en-US"/>
          </w:rPr>
          <w:t>https://www.ggolfb.be</w:t>
        </w:r>
      </w:hyperlink>
    </w:p>
    <w:p w:rsidR="003C434A" w:rsidRDefault="003C434A" w:rsidP="003C434A">
      <w:pPr>
        <w:spacing w:line="360" w:lineRule="auto"/>
        <w:ind w:right="-7"/>
        <w:jc w:val="both"/>
        <w:rPr>
          <w:lang w:val="en-US"/>
        </w:rPr>
      </w:pPr>
      <w:r>
        <w:rPr>
          <w:lang w:val="en-US"/>
        </w:rPr>
        <w:t xml:space="preserve">Baxter, JD., </w:t>
      </w:r>
      <w:proofErr w:type="spellStart"/>
      <w:r>
        <w:rPr>
          <w:lang w:val="en-US"/>
        </w:rPr>
        <w:t>Mccourt</w:t>
      </w:r>
      <w:proofErr w:type="spellEnd"/>
      <w:r>
        <w:rPr>
          <w:lang w:val="en-US"/>
        </w:rPr>
        <w:t xml:space="preserve"> C., Jarret, PM. (2014). What is current practice in offering debriefing</w:t>
      </w:r>
    </w:p>
    <w:p w:rsidR="003C434A" w:rsidRDefault="003C434A" w:rsidP="003C434A">
      <w:pPr>
        <w:spacing w:line="360" w:lineRule="auto"/>
        <w:ind w:left="708" w:right="-7"/>
        <w:jc w:val="both"/>
        <w:rPr>
          <w:lang w:val="en-US"/>
        </w:rPr>
      </w:pPr>
      <w:r>
        <w:rPr>
          <w:lang w:val="en-US"/>
        </w:rPr>
        <w:t xml:space="preserve">services to </w:t>
      </w:r>
      <w:proofErr w:type="spellStart"/>
      <w:r>
        <w:rPr>
          <w:lang w:val="en-US"/>
        </w:rPr>
        <w:t>post partum</w:t>
      </w:r>
      <w:proofErr w:type="spellEnd"/>
      <w:r>
        <w:rPr>
          <w:lang w:val="en-US"/>
        </w:rPr>
        <w:t xml:space="preserve"> women and what are the perceptions of women accessing these services: a critical review of the literature. </w:t>
      </w:r>
      <w:r>
        <w:rPr>
          <w:i/>
          <w:lang w:val="en-US"/>
        </w:rPr>
        <w:t>Midwifery</w:t>
      </w:r>
      <w:r>
        <w:rPr>
          <w:lang w:val="en-US"/>
        </w:rPr>
        <w:t>, 30,</w:t>
      </w:r>
      <w:r w:rsidR="00E85892">
        <w:rPr>
          <w:lang w:val="en-US"/>
        </w:rPr>
        <w:t xml:space="preserve"> </w:t>
      </w:r>
      <w:r>
        <w:rPr>
          <w:lang w:val="en-US"/>
        </w:rPr>
        <w:t xml:space="preserve">(2), 194-219 </w:t>
      </w:r>
    </w:p>
    <w:p w:rsidR="003C434A" w:rsidRDefault="003C434A" w:rsidP="003C434A">
      <w:pPr>
        <w:spacing w:line="360" w:lineRule="auto"/>
        <w:ind w:right="-7"/>
        <w:jc w:val="both"/>
        <w:rPr>
          <w:lang w:val="en-US"/>
        </w:rPr>
      </w:pPr>
      <w:r>
        <w:rPr>
          <w:lang w:val="en-US"/>
        </w:rPr>
        <w:t xml:space="preserve">Blevins, C., Weathers F., Davis, M., Witte, T., Domino, J. (2015). The posttraumatic stress </w:t>
      </w:r>
    </w:p>
    <w:p w:rsidR="003C434A" w:rsidRDefault="003C434A" w:rsidP="003C434A">
      <w:pPr>
        <w:spacing w:line="360" w:lineRule="auto"/>
        <w:ind w:right="-7" w:firstLine="708"/>
        <w:jc w:val="both"/>
        <w:rPr>
          <w:lang w:val="en-US"/>
        </w:rPr>
      </w:pPr>
      <w:r>
        <w:rPr>
          <w:lang w:val="en-US"/>
        </w:rPr>
        <w:t>disorder checklist for DSM-5(PCL 5): development and initial psychometric</w:t>
      </w:r>
    </w:p>
    <w:p w:rsidR="003C434A" w:rsidRDefault="003C434A" w:rsidP="003C434A">
      <w:pPr>
        <w:spacing w:line="360" w:lineRule="auto"/>
        <w:ind w:right="-7" w:firstLine="708"/>
        <w:jc w:val="both"/>
        <w:rPr>
          <w:lang w:val="en-US"/>
        </w:rPr>
      </w:pPr>
      <w:r>
        <w:rPr>
          <w:lang w:val="en-US"/>
        </w:rPr>
        <w:t xml:space="preserve">evaluation. </w:t>
      </w:r>
      <w:r w:rsidRPr="000A1381">
        <w:rPr>
          <w:i/>
          <w:lang w:val="en-US"/>
        </w:rPr>
        <w:t>Journal of Traumatic Stress</w:t>
      </w:r>
      <w:r w:rsidRPr="0013798A">
        <w:rPr>
          <w:lang w:val="en-US"/>
        </w:rPr>
        <w:t xml:space="preserve">, </w:t>
      </w:r>
      <w:r>
        <w:rPr>
          <w:lang w:val="en-US"/>
        </w:rPr>
        <w:t xml:space="preserve">Volume 28, issue 6, retrieved from </w:t>
      </w:r>
    </w:p>
    <w:p w:rsidR="003C434A" w:rsidRPr="000A1381" w:rsidRDefault="003C434A" w:rsidP="003C434A">
      <w:pPr>
        <w:spacing w:line="360" w:lineRule="auto"/>
        <w:ind w:right="-7" w:firstLine="708"/>
        <w:jc w:val="both"/>
        <w:rPr>
          <w:lang w:val="en-US"/>
        </w:rPr>
      </w:pPr>
      <w:r>
        <w:rPr>
          <w:lang w:val="en-US"/>
        </w:rPr>
        <w:t>https://doi.org/10.1002/jts.22059</w:t>
      </w:r>
    </w:p>
    <w:p w:rsidR="003C434A" w:rsidRDefault="003C434A" w:rsidP="003C434A">
      <w:pPr>
        <w:shd w:val="clear" w:color="auto" w:fill="FFFFFF"/>
        <w:spacing w:line="360" w:lineRule="auto"/>
        <w:ind w:right="-7"/>
        <w:jc w:val="both"/>
        <w:textAlignment w:val="top"/>
        <w:rPr>
          <w:rStyle w:val="cit"/>
          <w:color w:val="000000"/>
          <w:lang w:val="en-US"/>
        </w:rPr>
      </w:pPr>
      <w:proofErr w:type="spellStart"/>
      <w:r w:rsidRPr="00A6135C">
        <w:rPr>
          <w:rStyle w:val="cit"/>
          <w:color w:val="000000"/>
          <w:lang w:val="en-US"/>
        </w:rPr>
        <w:t>Bohren</w:t>
      </w:r>
      <w:proofErr w:type="spellEnd"/>
      <w:r w:rsidRPr="00A6135C">
        <w:rPr>
          <w:rStyle w:val="cit"/>
          <w:color w:val="000000"/>
          <w:lang w:val="en-US"/>
        </w:rPr>
        <w:t xml:space="preserve">, M., Vogel, J., Hunter, E., </w:t>
      </w:r>
      <w:proofErr w:type="spellStart"/>
      <w:r w:rsidRPr="00A6135C">
        <w:rPr>
          <w:rStyle w:val="cit"/>
          <w:color w:val="000000"/>
          <w:lang w:val="en-US"/>
        </w:rPr>
        <w:t>Lutsiv</w:t>
      </w:r>
      <w:proofErr w:type="spellEnd"/>
      <w:r w:rsidRPr="00A6135C">
        <w:rPr>
          <w:rStyle w:val="cit"/>
          <w:color w:val="000000"/>
          <w:lang w:val="en-US"/>
        </w:rPr>
        <w:t xml:space="preserve">, O., </w:t>
      </w:r>
      <w:proofErr w:type="spellStart"/>
      <w:r w:rsidRPr="00A6135C">
        <w:rPr>
          <w:rStyle w:val="cit"/>
          <w:color w:val="000000"/>
          <w:lang w:val="en-US"/>
        </w:rPr>
        <w:t>Makh</w:t>
      </w:r>
      <w:proofErr w:type="spellEnd"/>
      <w:r w:rsidRPr="00A6135C">
        <w:rPr>
          <w:rStyle w:val="cit"/>
          <w:color w:val="000000"/>
          <w:lang w:val="en-US"/>
        </w:rPr>
        <w:t xml:space="preserve">, S., Souza, J., Aguiar, C., </w:t>
      </w:r>
      <w:proofErr w:type="spellStart"/>
      <w:r w:rsidRPr="00A6135C">
        <w:rPr>
          <w:rStyle w:val="cit"/>
          <w:color w:val="000000"/>
          <w:lang w:val="en-US"/>
        </w:rPr>
        <w:t>Coneglian</w:t>
      </w:r>
      <w:proofErr w:type="spellEnd"/>
      <w:r w:rsidRPr="00A6135C">
        <w:rPr>
          <w:rStyle w:val="cit"/>
          <w:color w:val="000000"/>
          <w:lang w:val="en-US"/>
        </w:rPr>
        <w:t xml:space="preserve">, </w:t>
      </w:r>
    </w:p>
    <w:p w:rsidR="003C434A" w:rsidRPr="003C434A" w:rsidRDefault="003C434A" w:rsidP="003C434A">
      <w:pPr>
        <w:shd w:val="clear" w:color="auto" w:fill="FFFFFF"/>
        <w:spacing w:line="360" w:lineRule="auto"/>
        <w:ind w:left="705" w:right="-7"/>
        <w:jc w:val="both"/>
        <w:textAlignment w:val="top"/>
        <w:rPr>
          <w:color w:val="000000"/>
        </w:rPr>
      </w:pPr>
      <w:r w:rsidRPr="00A6135C">
        <w:rPr>
          <w:rStyle w:val="cit"/>
          <w:color w:val="000000"/>
          <w:lang w:val="en-US"/>
        </w:rPr>
        <w:t>F</w:t>
      </w:r>
      <w:r>
        <w:rPr>
          <w:rStyle w:val="cit"/>
          <w:color w:val="000000"/>
          <w:lang w:val="en-US"/>
        </w:rPr>
        <w:t xml:space="preserve">, </w:t>
      </w:r>
      <w:proofErr w:type="spellStart"/>
      <w:r w:rsidRPr="00A6135C">
        <w:rPr>
          <w:rStyle w:val="cit"/>
          <w:color w:val="000000"/>
          <w:lang w:val="en-US"/>
        </w:rPr>
        <w:t>Diniz</w:t>
      </w:r>
      <w:proofErr w:type="spellEnd"/>
      <w:r w:rsidRPr="00A6135C">
        <w:rPr>
          <w:rStyle w:val="cit"/>
          <w:color w:val="000000"/>
          <w:lang w:val="en-US"/>
        </w:rPr>
        <w:t xml:space="preserve">, A., </w:t>
      </w:r>
      <w:proofErr w:type="spellStart"/>
      <w:r w:rsidRPr="00A6135C">
        <w:rPr>
          <w:rStyle w:val="cit"/>
          <w:color w:val="000000"/>
          <w:lang w:val="en-US"/>
        </w:rPr>
        <w:t>T</w:t>
      </w:r>
      <w:r>
        <w:rPr>
          <w:rStyle w:val="cit"/>
          <w:color w:val="000000"/>
          <w:lang w:val="en-US"/>
        </w:rPr>
        <w:t>uncalp</w:t>
      </w:r>
      <w:proofErr w:type="spellEnd"/>
      <w:r>
        <w:rPr>
          <w:rStyle w:val="cit"/>
          <w:color w:val="000000"/>
          <w:lang w:val="en-US"/>
        </w:rPr>
        <w:t xml:space="preserve">, O., </w:t>
      </w:r>
      <w:proofErr w:type="spellStart"/>
      <w:r>
        <w:rPr>
          <w:rStyle w:val="cit"/>
          <w:color w:val="000000"/>
          <w:lang w:val="en-US"/>
        </w:rPr>
        <w:t>Javadi</w:t>
      </w:r>
      <w:proofErr w:type="spellEnd"/>
      <w:r>
        <w:rPr>
          <w:rStyle w:val="cit"/>
          <w:color w:val="000000"/>
          <w:lang w:val="en-US"/>
        </w:rPr>
        <w:t xml:space="preserve">, D, </w:t>
      </w:r>
      <w:proofErr w:type="spellStart"/>
      <w:r>
        <w:rPr>
          <w:rStyle w:val="cit"/>
          <w:color w:val="000000"/>
          <w:lang w:val="en-US"/>
        </w:rPr>
        <w:t>Oladapo</w:t>
      </w:r>
      <w:proofErr w:type="spellEnd"/>
      <w:r>
        <w:rPr>
          <w:rStyle w:val="cit"/>
          <w:color w:val="000000"/>
          <w:lang w:val="en-US"/>
        </w:rPr>
        <w:t xml:space="preserve">, O., Khosla, R., </w:t>
      </w:r>
      <w:proofErr w:type="spellStart"/>
      <w:r>
        <w:rPr>
          <w:rStyle w:val="cit"/>
          <w:color w:val="000000"/>
          <w:lang w:val="en-US"/>
        </w:rPr>
        <w:t>Hindin</w:t>
      </w:r>
      <w:proofErr w:type="spellEnd"/>
      <w:r>
        <w:rPr>
          <w:rStyle w:val="cit"/>
          <w:color w:val="000000"/>
          <w:lang w:val="en-US"/>
        </w:rPr>
        <w:t xml:space="preserve">, M. &amp; </w:t>
      </w:r>
      <w:proofErr w:type="spellStart"/>
      <w:r>
        <w:rPr>
          <w:rStyle w:val="cit"/>
          <w:color w:val="000000"/>
          <w:lang w:val="en-US"/>
        </w:rPr>
        <w:t>Gulmezoglu</w:t>
      </w:r>
      <w:proofErr w:type="spellEnd"/>
      <w:r>
        <w:rPr>
          <w:rStyle w:val="cit"/>
          <w:color w:val="000000"/>
          <w:lang w:val="en-US"/>
        </w:rPr>
        <w:t xml:space="preserve">, M. (2015). The mistreatment of women during childbirth in health facilities globally: a mixed methods systematic review. </w:t>
      </w:r>
      <w:r w:rsidRPr="003C434A">
        <w:rPr>
          <w:rStyle w:val="cit"/>
          <w:i/>
          <w:iCs/>
          <w:color w:val="000000"/>
        </w:rPr>
        <w:t xml:space="preserve">PLOS </w:t>
      </w:r>
      <w:proofErr w:type="spellStart"/>
      <w:r w:rsidRPr="003C434A">
        <w:rPr>
          <w:rStyle w:val="cit"/>
          <w:i/>
          <w:iCs/>
          <w:color w:val="000000"/>
        </w:rPr>
        <w:t>Medecine</w:t>
      </w:r>
      <w:proofErr w:type="spellEnd"/>
      <w:r w:rsidRPr="003C434A">
        <w:rPr>
          <w:rStyle w:val="cit"/>
          <w:color w:val="000000"/>
        </w:rPr>
        <w:t xml:space="preserve">, 12 (6). </w:t>
      </w:r>
      <w:proofErr w:type="spellStart"/>
      <w:r w:rsidRPr="003C434A">
        <w:rPr>
          <w:rStyle w:val="cit"/>
          <w:color w:val="000000"/>
        </w:rPr>
        <w:t>Retrieved</w:t>
      </w:r>
      <w:proofErr w:type="spellEnd"/>
      <w:r w:rsidRPr="003C434A">
        <w:rPr>
          <w:rStyle w:val="cit"/>
          <w:color w:val="000000"/>
        </w:rPr>
        <w:t xml:space="preserve"> </w:t>
      </w:r>
      <w:proofErr w:type="spellStart"/>
      <w:r w:rsidRPr="003C434A">
        <w:rPr>
          <w:rStyle w:val="cit"/>
          <w:color w:val="000000"/>
        </w:rPr>
        <w:t>from</w:t>
      </w:r>
      <w:proofErr w:type="spellEnd"/>
      <w:r w:rsidRPr="003C434A">
        <w:rPr>
          <w:rStyle w:val="cit"/>
          <w:color w:val="000000"/>
        </w:rPr>
        <w:t xml:space="preserve"> </w:t>
      </w:r>
      <w:proofErr w:type="spellStart"/>
      <w:r w:rsidRPr="003C434A">
        <w:rPr>
          <w:rStyle w:val="cit"/>
          <w:color w:val="000000"/>
        </w:rPr>
        <w:t>doi</w:t>
      </w:r>
      <w:proofErr w:type="spellEnd"/>
      <w:r w:rsidRPr="003C434A">
        <w:rPr>
          <w:rStyle w:val="cit"/>
          <w:color w:val="000000"/>
        </w:rPr>
        <w:t>: 10.1371/journal.pmed.1001847</w:t>
      </w:r>
    </w:p>
    <w:p w:rsidR="003C434A" w:rsidRDefault="003C434A" w:rsidP="003C434A">
      <w:pPr>
        <w:shd w:val="clear" w:color="auto" w:fill="FFFFFF"/>
        <w:spacing w:line="360" w:lineRule="auto"/>
        <w:ind w:right="-7"/>
        <w:jc w:val="both"/>
      </w:pPr>
      <w:proofErr w:type="spellStart"/>
      <w:r w:rsidRPr="003041FE">
        <w:t>Boudou</w:t>
      </w:r>
      <w:proofErr w:type="spellEnd"/>
      <w:r w:rsidRPr="003041FE">
        <w:t>, N., Séjourné, M., Chabrol, H.</w:t>
      </w:r>
      <w:r>
        <w:t xml:space="preserve"> (2007). Douleur de l’accouchement, dissociation et </w:t>
      </w:r>
    </w:p>
    <w:p w:rsidR="003C434A" w:rsidRDefault="003C434A" w:rsidP="003C434A">
      <w:pPr>
        <w:shd w:val="clear" w:color="auto" w:fill="FFFFFF"/>
        <w:spacing w:line="360" w:lineRule="auto"/>
        <w:ind w:right="-7" w:firstLine="708"/>
        <w:jc w:val="both"/>
      </w:pPr>
      <w:r>
        <w:t>détresse périnatales comme variables prédictives de symptômes de stress post-</w:t>
      </w:r>
    </w:p>
    <w:p w:rsidR="003C434A" w:rsidRDefault="003C434A" w:rsidP="003C434A">
      <w:pPr>
        <w:shd w:val="clear" w:color="auto" w:fill="FFFFFF"/>
        <w:spacing w:line="360" w:lineRule="auto"/>
        <w:ind w:right="-7" w:firstLine="708"/>
        <w:jc w:val="both"/>
      </w:pPr>
      <w:r>
        <w:t xml:space="preserve">traumatique en post-partum. </w:t>
      </w:r>
      <w:r>
        <w:rPr>
          <w:i/>
        </w:rPr>
        <w:t>Gynécologie Obstétrique et Fertilité</w:t>
      </w:r>
      <w:r>
        <w:t xml:space="preserve">, 35, issue 11, </w:t>
      </w:r>
    </w:p>
    <w:p w:rsidR="003C434A" w:rsidRPr="003C434A" w:rsidRDefault="003C434A" w:rsidP="003C434A">
      <w:pPr>
        <w:shd w:val="clear" w:color="auto" w:fill="FFFFFF"/>
        <w:spacing w:line="360" w:lineRule="auto"/>
        <w:ind w:right="-7" w:firstLine="708"/>
        <w:jc w:val="both"/>
        <w:rPr>
          <w:lang w:val="en-US"/>
        </w:rPr>
      </w:pPr>
      <w:r w:rsidRPr="003C434A">
        <w:rPr>
          <w:lang w:val="en-US"/>
        </w:rPr>
        <w:t>1136-</w:t>
      </w:r>
      <w:r w:rsidRPr="003041FE">
        <w:rPr>
          <w:lang w:val="en-US"/>
        </w:rPr>
        <w:t>1142. Retrieved from https://doi.org/10.1016/j.gyobfe.2007.09.01</w:t>
      </w:r>
      <w:r>
        <w:rPr>
          <w:lang w:val="en-US"/>
        </w:rPr>
        <w:t>4</w:t>
      </w:r>
    </w:p>
    <w:p w:rsidR="003C434A" w:rsidRDefault="003C434A" w:rsidP="00FB08FB">
      <w:pPr>
        <w:spacing w:line="360" w:lineRule="auto"/>
        <w:ind w:right="-7"/>
        <w:jc w:val="both"/>
        <w:rPr>
          <w:lang w:val="en-US"/>
        </w:rPr>
      </w:pPr>
      <w:proofErr w:type="spellStart"/>
      <w:r w:rsidRPr="00AE237E">
        <w:rPr>
          <w:lang w:val="en-US"/>
        </w:rPr>
        <w:t>Bydlowski</w:t>
      </w:r>
      <w:proofErr w:type="spellEnd"/>
      <w:r w:rsidRPr="00AE237E">
        <w:rPr>
          <w:lang w:val="en-US"/>
        </w:rPr>
        <w:t xml:space="preserve">, S. (2015). Postpartum psychological </w:t>
      </w:r>
      <w:proofErr w:type="gramStart"/>
      <w:r w:rsidRPr="00AE237E">
        <w:rPr>
          <w:lang w:val="en-US"/>
        </w:rPr>
        <w:t>disorders :</w:t>
      </w:r>
      <w:proofErr w:type="gramEnd"/>
      <w:r w:rsidRPr="00AE237E">
        <w:rPr>
          <w:lang w:val="en-US"/>
        </w:rPr>
        <w:t xml:space="preserve"> </w:t>
      </w:r>
      <w:r>
        <w:rPr>
          <w:lang w:val="en-US"/>
        </w:rPr>
        <w:t>s</w:t>
      </w:r>
      <w:r w:rsidRPr="00AE237E">
        <w:rPr>
          <w:lang w:val="en-US"/>
        </w:rPr>
        <w:t xml:space="preserve">creening and </w:t>
      </w:r>
      <w:r>
        <w:rPr>
          <w:lang w:val="en-US"/>
        </w:rPr>
        <w:t>prevention after</w:t>
      </w:r>
    </w:p>
    <w:p w:rsidR="003C434A" w:rsidRPr="00AE237E" w:rsidRDefault="003C434A" w:rsidP="00D17D55">
      <w:pPr>
        <w:spacing w:line="360" w:lineRule="auto"/>
        <w:ind w:left="708" w:right="-7"/>
      </w:pPr>
      <w:r>
        <w:rPr>
          <w:lang w:val="en-US"/>
        </w:rPr>
        <w:t xml:space="preserve">birth. </w:t>
      </w:r>
      <w:r w:rsidRPr="00AE237E">
        <w:rPr>
          <w:lang w:val="en-US"/>
        </w:rPr>
        <w:t xml:space="preserve">Guidelines for clinical practice. </w:t>
      </w:r>
      <w:r w:rsidRPr="00AE237E">
        <w:rPr>
          <w:i/>
          <w:iCs/>
        </w:rPr>
        <w:t xml:space="preserve">Journal de </w:t>
      </w:r>
      <w:r>
        <w:rPr>
          <w:i/>
          <w:iCs/>
        </w:rPr>
        <w:t>G</w:t>
      </w:r>
      <w:r w:rsidRPr="00AE237E">
        <w:rPr>
          <w:i/>
          <w:iCs/>
        </w:rPr>
        <w:t>ynécologie</w:t>
      </w:r>
      <w:r>
        <w:rPr>
          <w:i/>
          <w:iCs/>
        </w:rPr>
        <w:t xml:space="preserve"> Obstétrique et Biologie de la Reproduction</w:t>
      </w:r>
      <w:r>
        <w:t xml:space="preserve">, 44, 10, 1152-1156, </w:t>
      </w:r>
      <w:proofErr w:type="spellStart"/>
      <w:r>
        <w:t>retrieved</w:t>
      </w:r>
      <w:proofErr w:type="spellEnd"/>
      <w:r>
        <w:t xml:space="preserve"> </w:t>
      </w:r>
      <w:proofErr w:type="spellStart"/>
      <w:r>
        <w:t>from</w:t>
      </w:r>
      <w:proofErr w:type="spellEnd"/>
      <w:r>
        <w:t xml:space="preserve"> </w:t>
      </w:r>
      <w:r w:rsidRPr="00AE237E">
        <w:rPr>
          <w:rStyle w:val="article-alt-title"/>
        </w:rPr>
        <w:t>https://doi.org/10.1016/j.jgyn.2015.09.016</w:t>
      </w:r>
    </w:p>
    <w:p w:rsidR="003C434A" w:rsidRDefault="003C434A" w:rsidP="003C434A">
      <w:pPr>
        <w:spacing w:line="360" w:lineRule="auto"/>
        <w:ind w:right="-7"/>
        <w:jc w:val="both"/>
        <w:rPr>
          <w:lang w:val="en-US"/>
        </w:rPr>
      </w:pPr>
      <w:r w:rsidRPr="00150977">
        <w:lastRenderedPageBreak/>
        <w:t xml:space="preserve">Byrne, V., Egan, J., Mac </w:t>
      </w:r>
      <w:proofErr w:type="spellStart"/>
      <w:r w:rsidRPr="00150977">
        <w:t>Neela</w:t>
      </w:r>
      <w:proofErr w:type="spellEnd"/>
      <w:r w:rsidRPr="00150977">
        <w:t>, P., Sa</w:t>
      </w:r>
      <w:r>
        <w:t xml:space="preserve">rma, K. (2017). </w:t>
      </w:r>
      <w:r w:rsidRPr="00150977">
        <w:rPr>
          <w:lang w:val="en-US"/>
        </w:rPr>
        <w:t xml:space="preserve">What about </w:t>
      </w:r>
      <w:proofErr w:type="gramStart"/>
      <w:r w:rsidRPr="00150977">
        <w:rPr>
          <w:lang w:val="en-US"/>
        </w:rPr>
        <w:t>me ?</w:t>
      </w:r>
      <w:proofErr w:type="gramEnd"/>
      <w:r w:rsidRPr="00150977">
        <w:rPr>
          <w:lang w:val="en-US"/>
        </w:rPr>
        <w:t xml:space="preserve"> The lo</w:t>
      </w:r>
      <w:r>
        <w:rPr>
          <w:lang w:val="en-US"/>
        </w:rPr>
        <w:t xml:space="preserve">ss of self </w:t>
      </w:r>
    </w:p>
    <w:p w:rsidR="003C434A" w:rsidRPr="00150977" w:rsidRDefault="003C434A" w:rsidP="003C434A">
      <w:pPr>
        <w:spacing w:line="360" w:lineRule="auto"/>
        <w:ind w:right="-7" w:firstLine="708"/>
        <w:jc w:val="both"/>
        <w:rPr>
          <w:lang w:val="en-US"/>
        </w:rPr>
      </w:pPr>
      <w:r>
        <w:rPr>
          <w:lang w:val="en-US"/>
        </w:rPr>
        <w:t xml:space="preserve">through the experience of traumatic childbirth. </w:t>
      </w:r>
      <w:r>
        <w:rPr>
          <w:i/>
          <w:iCs/>
          <w:lang w:val="en-US"/>
        </w:rPr>
        <w:t>Midwifery</w:t>
      </w:r>
      <w:r>
        <w:rPr>
          <w:lang w:val="en-US"/>
        </w:rPr>
        <w:t>, 51, 1-11</w:t>
      </w:r>
    </w:p>
    <w:p w:rsidR="003C434A" w:rsidRDefault="003C434A" w:rsidP="003C434A">
      <w:pPr>
        <w:spacing w:line="360" w:lineRule="auto"/>
        <w:ind w:right="-7"/>
        <w:jc w:val="both"/>
        <w:rPr>
          <w:lang w:val="en-US"/>
        </w:rPr>
      </w:pPr>
      <w:r w:rsidRPr="00716295">
        <w:rPr>
          <w:lang w:val="en-US"/>
        </w:rPr>
        <w:t xml:space="preserve">Callahan, J and Borja, S. </w:t>
      </w:r>
      <w:r>
        <w:rPr>
          <w:lang w:val="en-US"/>
        </w:rPr>
        <w:t xml:space="preserve">(2008). </w:t>
      </w:r>
      <w:r w:rsidRPr="00716295">
        <w:rPr>
          <w:lang w:val="en-US"/>
        </w:rPr>
        <w:t xml:space="preserve">Psychological outcomes and measurement of maternal </w:t>
      </w:r>
    </w:p>
    <w:p w:rsidR="003C434A" w:rsidRPr="00553A5B" w:rsidRDefault="003C434A" w:rsidP="003C434A">
      <w:pPr>
        <w:spacing w:line="360" w:lineRule="auto"/>
        <w:ind w:left="708" w:right="-7"/>
        <w:jc w:val="both"/>
        <w:rPr>
          <w:lang w:val="en-US"/>
        </w:rPr>
      </w:pPr>
      <w:r w:rsidRPr="00716295">
        <w:rPr>
          <w:lang w:val="en-US"/>
        </w:rPr>
        <w:t xml:space="preserve">posttraumatic stress disorder during the perinatal period. </w:t>
      </w:r>
      <w:r w:rsidRPr="00553A5B">
        <w:rPr>
          <w:i/>
          <w:lang w:val="en-US"/>
        </w:rPr>
        <w:t xml:space="preserve">J Perinat </w:t>
      </w:r>
      <w:proofErr w:type="spellStart"/>
      <w:r w:rsidRPr="00553A5B">
        <w:rPr>
          <w:i/>
          <w:lang w:val="en-US"/>
        </w:rPr>
        <w:t>Neonat</w:t>
      </w:r>
      <w:proofErr w:type="spellEnd"/>
      <w:r w:rsidRPr="00553A5B">
        <w:rPr>
          <w:i/>
          <w:lang w:val="en-US"/>
        </w:rPr>
        <w:t xml:space="preserve"> </w:t>
      </w:r>
      <w:proofErr w:type="spellStart"/>
      <w:r w:rsidRPr="00553A5B">
        <w:rPr>
          <w:i/>
          <w:lang w:val="en-US"/>
        </w:rPr>
        <w:t>Nurs</w:t>
      </w:r>
      <w:proofErr w:type="spellEnd"/>
      <w:r w:rsidRPr="00553A5B">
        <w:rPr>
          <w:lang w:val="en-US"/>
        </w:rPr>
        <w:t>, 22(1), 49-59</w:t>
      </w:r>
    </w:p>
    <w:p w:rsidR="001B14D9" w:rsidRDefault="001B14D9" w:rsidP="003C434A">
      <w:pPr>
        <w:spacing w:line="360" w:lineRule="auto"/>
        <w:ind w:right="-7"/>
        <w:jc w:val="both"/>
        <w:rPr>
          <w:lang w:val="en-US"/>
        </w:rPr>
      </w:pPr>
      <w:r>
        <w:rPr>
          <w:lang w:val="en-US"/>
        </w:rPr>
        <w:t xml:space="preserve">Chapman, K. (2015). Post-traumatic stress disorder and the obstetric </w:t>
      </w:r>
      <w:proofErr w:type="spellStart"/>
      <w:r>
        <w:rPr>
          <w:lang w:val="en-US"/>
        </w:rPr>
        <w:t>anaesthesist</w:t>
      </w:r>
      <w:proofErr w:type="spellEnd"/>
      <w:r>
        <w:rPr>
          <w:lang w:val="en-US"/>
        </w:rPr>
        <w:t xml:space="preserve">. </w:t>
      </w:r>
    </w:p>
    <w:p w:rsidR="001B14D9" w:rsidRDefault="001B14D9" w:rsidP="001B14D9">
      <w:pPr>
        <w:spacing w:line="360" w:lineRule="auto"/>
        <w:ind w:right="-7" w:firstLine="708"/>
        <w:jc w:val="both"/>
        <w:rPr>
          <w:lang w:val="en-US"/>
        </w:rPr>
      </w:pPr>
      <w:r>
        <w:rPr>
          <w:i/>
          <w:iCs/>
          <w:lang w:val="en-US"/>
        </w:rPr>
        <w:t>International Journal of Obstetric Anesthesia</w:t>
      </w:r>
      <w:r>
        <w:rPr>
          <w:lang w:val="en-US"/>
        </w:rPr>
        <w:t xml:space="preserve">, 24, 3, 207-209. Retrieved from </w:t>
      </w:r>
    </w:p>
    <w:p w:rsidR="001B14D9" w:rsidRPr="001B14D9" w:rsidRDefault="001B14D9" w:rsidP="001B14D9">
      <w:pPr>
        <w:spacing w:line="360" w:lineRule="auto"/>
        <w:ind w:right="-7" w:firstLine="708"/>
        <w:jc w:val="both"/>
        <w:rPr>
          <w:lang w:val="en-US"/>
        </w:rPr>
      </w:pPr>
      <w:r>
        <w:rPr>
          <w:lang w:val="en-US"/>
        </w:rPr>
        <w:t>https://doi.org/10.1016/j.ijoa.2015.06.001</w:t>
      </w:r>
    </w:p>
    <w:p w:rsidR="00C90F2D" w:rsidRDefault="007B3312" w:rsidP="003C434A">
      <w:pPr>
        <w:spacing w:line="360" w:lineRule="auto"/>
        <w:ind w:right="-7"/>
        <w:jc w:val="both"/>
        <w:rPr>
          <w:lang w:val="en-US"/>
        </w:rPr>
      </w:pPr>
      <w:proofErr w:type="spellStart"/>
      <w:r w:rsidRPr="00C90F2D">
        <w:rPr>
          <w:lang w:val="en-US"/>
        </w:rPr>
        <w:t>Christiaens</w:t>
      </w:r>
      <w:proofErr w:type="spellEnd"/>
      <w:r w:rsidR="00C90F2D" w:rsidRPr="00C90F2D">
        <w:rPr>
          <w:lang w:val="en-US"/>
        </w:rPr>
        <w:t xml:space="preserve">, W. &amp; </w:t>
      </w:r>
      <w:proofErr w:type="spellStart"/>
      <w:r w:rsidR="00C90F2D" w:rsidRPr="00C90F2D">
        <w:rPr>
          <w:lang w:val="en-US"/>
        </w:rPr>
        <w:t>Bracke</w:t>
      </w:r>
      <w:proofErr w:type="spellEnd"/>
      <w:r w:rsidR="00C90F2D" w:rsidRPr="00C90F2D">
        <w:rPr>
          <w:lang w:val="en-US"/>
        </w:rPr>
        <w:t>, P. (2009)</w:t>
      </w:r>
      <w:r w:rsidR="00C90F2D">
        <w:rPr>
          <w:lang w:val="en-US"/>
        </w:rPr>
        <w:t xml:space="preserve">. Place of birth and satisfaction with childbirth in </w:t>
      </w:r>
    </w:p>
    <w:p w:rsidR="00C90F2D" w:rsidRDefault="00C90F2D" w:rsidP="00C90F2D">
      <w:pPr>
        <w:spacing w:line="360" w:lineRule="auto"/>
        <w:ind w:right="-7" w:firstLine="708"/>
        <w:jc w:val="both"/>
        <w:rPr>
          <w:lang w:val="en-US"/>
        </w:rPr>
      </w:pPr>
      <w:r>
        <w:rPr>
          <w:lang w:val="en-US"/>
        </w:rPr>
        <w:t xml:space="preserve">Belgium and the Netherlands. </w:t>
      </w:r>
      <w:r w:rsidRPr="00C90F2D">
        <w:rPr>
          <w:i/>
          <w:iCs/>
          <w:lang w:val="en-US"/>
        </w:rPr>
        <w:t>Midwifery</w:t>
      </w:r>
      <w:r>
        <w:rPr>
          <w:lang w:val="en-US"/>
        </w:rPr>
        <w:t>, 25, 2, 11-19. Retrieved from</w:t>
      </w:r>
    </w:p>
    <w:p w:rsidR="00C90F2D" w:rsidRPr="00C90F2D" w:rsidRDefault="00C90F2D" w:rsidP="00C90F2D">
      <w:pPr>
        <w:spacing w:line="360" w:lineRule="auto"/>
        <w:ind w:right="-7" w:firstLine="708"/>
        <w:jc w:val="both"/>
        <w:rPr>
          <w:lang w:val="en-US"/>
        </w:rPr>
      </w:pPr>
      <w:r>
        <w:rPr>
          <w:lang w:val="en-US"/>
        </w:rPr>
        <w:t>https://doi.org/10.1016/j.midw.2007.02.001</w:t>
      </w:r>
    </w:p>
    <w:p w:rsidR="003C434A" w:rsidRPr="00553A5B" w:rsidRDefault="003C434A" w:rsidP="003C434A">
      <w:pPr>
        <w:spacing w:line="360" w:lineRule="auto"/>
        <w:ind w:right="-7"/>
        <w:jc w:val="both"/>
      </w:pPr>
      <w:proofErr w:type="spellStart"/>
      <w:r w:rsidRPr="00553A5B">
        <w:t>Danion-Grillat</w:t>
      </w:r>
      <w:proofErr w:type="spellEnd"/>
      <w:r w:rsidRPr="00553A5B">
        <w:t xml:space="preserve">, A., </w:t>
      </w:r>
      <w:proofErr w:type="spellStart"/>
      <w:r w:rsidRPr="00553A5B">
        <w:t>Sibertin</w:t>
      </w:r>
      <w:proofErr w:type="spellEnd"/>
      <w:r w:rsidRPr="00553A5B">
        <w:t xml:space="preserve">-Blanc, D., Moro, MR., Zimmerman, MA – Relecture: </w:t>
      </w:r>
    </w:p>
    <w:p w:rsidR="003C434A" w:rsidRPr="003C434A" w:rsidRDefault="003C434A" w:rsidP="00D17D55">
      <w:pPr>
        <w:spacing w:line="360" w:lineRule="auto"/>
        <w:ind w:left="705" w:right="-7"/>
      </w:pPr>
      <w:r w:rsidRPr="000C1EB8">
        <w:t>Raynaud,</w:t>
      </w:r>
      <w:r>
        <w:t xml:space="preserve"> </w:t>
      </w:r>
      <w:r w:rsidRPr="000C1EB8">
        <w:t xml:space="preserve">JP. (2008). De </w:t>
      </w:r>
      <w:r>
        <w:t xml:space="preserve">la conception à la naissance-Objectif 19 : Troubles psychiques de la </w:t>
      </w:r>
      <w:r w:rsidRPr="000C1EB8">
        <w:t>grossesse et du post-partum. 1</w:t>
      </w:r>
      <w:r w:rsidRPr="000C1EB8">
        <w:rPr>
          <w:vertAlign w:val="superscript"/>
        </w:rPr>
        <w:t>ière</w:t>
      </w:r>
      <w:r w:rsidRPr="000C1EB8">
        <w:t xml:space="preserve"> partie (Modules transdisciplinaires) Module 2. </w:t>
      </w:r>
      <w:proofErr w:type="spellStart"/>
      <w:r w:rsidRPr="003C434A">
        <w:t>Retrieved</w:t>
      </w:r>
      <w:proofErr w:type="spellEnd"/>
      <w:r w:rsidRPr="003C434A">
        <w:t xml:space="preserve"> </w:t>
      </w:r>
      <w:proofErr w:type="spellStart"/>
      <w:r w:rsidRPr="003C434A">
        <w:t>from</w:t>
      </w:r>
      <w:proofErr w:type="spellEnd"/>
      <w:r w:rsidRPr="003C434A">
        <w:t xml:space="preserve"> </w:t>
      </w:r>
      <w:hyperlink r:id="rId20" w:history="1">
        <w:r w:rsidRPr="003C434A">
          <w:rPr>
            <w:rStyle w:val="Lienhypertexte"/>
            <w:color w:val="auto"/>
            <w:u w:val="none"/>
          </w:rPr>
          <w:t>http://www.medecine.ups-tlse.fr/dcem4/module02/4.%20GROSSESSE%20(2.19).pdf</w:t>
        </w:r>
      </w:hyperlink>
    </w:p>
    <w:p w:rsidR="003C434A" w:rsidRDefault="003C434A" w:rsidP="003C434A">
      <w:pPr>
        <w:spacing w:line="360" w:lineRule="auto"/>
        <w:ind w:right="-7"/>
        <w:jc w:val="both"/>
        <w:rPr>
          <w:lang w:val="nl-BE"/>
        </w:rPr>
      </w:pPr>
      <w:r w:rsidRPr="000C1EB8">
        <w:rPr>
          <w:lang w:val="nl-BE"/>
        </w:rPr>
        <w:t xml:space="preserve">De Jong, E. &amp; Velner, </w:t>
      </w:r>
      <w:r>
        <w:rPr>
          <w:lang w:val="nl-BE"/>
        </w:rPr>
        <w:t xml:space="preserve">L. (2017). </w:t>
      </w:r>
      <w:r w:rsidRPr="00043EBE">
        <w:rPr>
          <w:lang w:val="nl-BE"/>
        </w:rPr>
        <w:t xml:space="preserve">Het diagnosticeren van een posttraumatische </w:t>
      </w:r>
    </w:p>
    <w:p w:rsidR="003C434A" w:rsidRPr="00043EBE" w:rsidRDefault="003C434A" w:rsidP="003C434A">
      <w:pPr>
        <w:spacing w:line="360" w:lineRule="auto"/>
        <w:ind w:left="705" w:right="-7"/>
        <w:jc w:val="both"/>
        <w:rPr>
          <w:lang w:val="nl-BE"/>
        </w:rPr>
      </w:pPr>
      <w:r w:rsidRPr="00043EBE">
        <w:rPr>
          <w:lang w:val="nl-BE"/>
        </w:rPr>
        <w:t>stressstoornis</w:t>
      </w:r>
      <w:r>
        <w:rPr>
          <w:lang w:val="nl-BE"/>
        </w:rPr>
        <w:t xml:space="preserve"> </w:t>
      </w:r>
      <w:r w:rsidRPr="00043EBE">
        <w:rPr>
          <w:lang w:val="nl-BE"/>
        </w:rPr>
        <w:t>en depressie postpartum: Een cross-sectioneel pilot onderzoek</w:t>
      </w:r>
      <w:r>
        <w:rPr>
          <w:lang w:val="nl-BE"/>
        </w:rPr>
        <w:t>. Eindproef Academie Verloskunde Amsterdam Groningen</w:t>
      </w:r>
    </w:p>
    <w:p w:rsidR="003C434A" w:rsidRPr="003C434A" w:rsidRDefault="003C434A" w:rsidP="003C434A">
      <w:pPr>
        <w:spacing w:line="360" w:lineRule="auto"/>
        <w:ind w:right="-7"/>
        <w:jc w:val="both"/>
        <w:rPr>
          <w:lang w:val="nl-BE"/>
        </w:rPr>
      </w:pPr>
      <w:r w:rsidRPr="003C434A">
        <w:rPr>
          <w:lang w:val="nl-BE"/>
        </w:rPr>
        <w:t xml:space="preserve">De Schepper, S., Vercauteren, T. Tersago, J., Jacquemyn, Y., Raes, F., Franck, E. (2016). </w:t>
      </w:r>
    </w:p>
    <w:p w:rsidR="003C434A" w:rsidRDefault="003C434A" w:rsidP="003C434A">
      <w:pPr>
        <w:spacing w:line="360" w:lineRule="auto"/>
        <w:ind w:right="-7" w:firstLine="708"/>
        <w:jc w:val="both"/>
        <w:rPr>
          <w:lang w:val="en-US"/>
        </w:rPr>
      </w:pPr>
      <w:r w:rsidRPr="00B34E13">
        <w:rPr>
          <w:lang w:val="en-US"/>
        </w:rPr>
        <w:t>Post-</w:t>
      </w:r>
      <w:r>
        <w:rPr>
          <w:lang w:val="en-US"/>
        </w:rPr>
        <w:t>t</w:t>
      </w:r>
      <w:r w:rsidRPr="00B34E13">
        <w:rPr>
          <w:lang w:val="en-US"/>
        </w:rPr>
        <w:t xml:space="preserve">raumatic </w:t>
      </w:r>
      <w:r>
        <w:rPr>
          <w:lang w:val="en-US"/>
        </w:rPr>
        <w:t>s</w:t>
      </w:r>
      <w:r w:rsidRPr="00B34E13">
        <w:rPr>
          <w:lang w:val="en-US"/>
        </w:rPr>
        <w:t xml:space="preserve">tress </w:t>
      </w:r>
      <w:r>
        <w:rPr>
          <w:lang w:val="en-US"/>
        </w:rPr>
        <w:t>d</w:t>
      </w:r>
      <w:r w:rsidRPr="00B34E13">
        <w:rPr>
          <w:lang w:val="en-US"/>
        </w:rPr>
        <w:t>isorder after c</w:t>
      </w:r>
      <w:r>
        <w:rPr>
          <w:lang w:val="en-US"/>
        </w:rPr>
        <w:t xml:space="preserve">hildbirth and the influence of maternity team </w:t>
      </w:r>
    </w:p>
    <w:p w:rsidR="003C434A" w:rsidRPr="003C434A" w:rsidRDefault="003C434A" w:rsidP="003C434A">
      <w:pPr>
        <w:spacing w:line="360" w:lineRule="auto"/>
        <w:ind w:right="-7" w:firstLine="708"/>
        <w:jc w:val="both"/>
        <w:rPr>
          <w:lang w:val="nl-BE"/>
        </w:rPr>
      </w:pPr>
      <w:r>
        <w:rPr>
          <w:lang w:val="en-US"/>
        </w:rPr>
        <w:t xml:space="preserve">care during </w:t>
      </w:r>
      <w:proofErr w:type="spellStart"/>
      <w:r>
        <w:rPr>
          <w:lang w:val="en-US"/>
        </w:rPr>
        <w:t>labour</w:t>
      </w:r>
      <w:proofErr w:type="spellEnd"/>
      <w:r>
        <w:rPr>
          <w:lang w:val="en-US"/>
        </w:rPr>
        <w:t xml:space="preserve"> and birth: A cohort study. </w:t>
      </w:r>
      <w:r w:rsidRPr="003C434A">
        <w:rPr>
          <w:i/>
          <w:lang w:val="nl-BE"/>
        </w:rPr>
        <w:t>Midwifery</w:t>
      </w:r>
      <w:r w:rsidRPr="003C434A">
        <w:rPr>
          <w:lang w:val="nl-BE"/>
        </w:rPr>
        <w:t>, 32, 87-92</w:t>
      </w:r>
    </w:p>
    <w:p w:rsidR="003C434A" w:rsidRDefault="003C434A" w:rsidP="003C434A">
      <w:pPr>
        <w:spacing w:line="360" w:lineRule="auto"/>
        <w:ind w:right="-7"/>
        <w:jc w:val="both"/>
        <w:rPr>
          <w:lang w:val="nl-BE"/>
        </w:rPr>
      </w:pPr>
      <w:r w:rsidRPr="00683FA9">
        <w:rPr>
          <w:lang w:val="nl-BE"/>
        </w:rPr>
        <w:t xml:space="preserve">De Vente </w:t>
      </w:r>
      <w:r>
        <w:rPr>
          <w:lang w:val="nl-BE"/>
        </w:rPr>
        <w:t>,</w:t>
      </w:r>
      <w:r w:rsidRPr="00683FA9">
        <w:rPr>
          <w:lang w:val="nl-BE"/>
        </w:rPr>
        <w:t xml:space="preserve">W., Van der </w:t>
      </w:r>
      <w:r>
        <w:rPr>
          <w:lang w:val="nl-BE"/>
        </w:rPr>
        <w:t xml:space="preserve">Zwan, E., Huizinck, A. (2017).  </w:t>
      </w:r>
      <w:r w:rsidRPr="00A65105">
        <w:rPr>
          <w:lang w:val="nl-BE"/>
        </w:rPr>
        <w:t xml:space="preserve">HRV Biofeedback voor zwangere </w:t>
      </w:r>
    </w:p>
    <w:p w:rsidR="003C434A" w:rsidRPr="00883C8C" w:rsidRDefault="003C434A" w:rsidP="003C434A">
      <w:pPr>
        <w:spacing w:line="360" w:lineRule="auto"/>
        <w:ind w:left="708" w:right="-7"/>
        <w:rPr>
          <w:lang w:val="en-US"/>
        </w:rPr>
      </w:pPr>
      <w:r>
        <w:rPr>
          <w:lang w:val="nl-BE"/>
        </w:rPr>
        <w:t xml:space="preserve">vrouwen. </w:t>
      </w:r>
      <w:r w:rsidRPr="004809D5">
        <w:rPr>
          <w:lang w:val="en-US"/>
        </w:rPr>
        <w:t>Retrieved from</w:t>
      </w:r>
      <w:r w:rsidR="00D17D55">
        <w:rPr>
          <w:lang w:val="en-US"/>
        </w:rPr>
        <w:t xml:space="preserve"> </w:t>
      </w:r>
      <w:r w:rsidRPr="00883C8C">
        <w:rPr>
          <w:lang w:val="en-US"/>
        </w:rPr>
        <w:t>https://www.heartmathbenelux.com/doc/KNOVartikel_zwangesdchap_</w:t>
      </w:r>
      <w:r w:rsidR="00D17D55">
        <w:rPr>
          <w:lang w:val="en-US"/>
        </w:rPr>
        <w:t xml:space="preserve"> </w:t>
      </w:r>
      <w:r w:rsidRPr="00883C8C">
        <w:rPr>
          <w:lang w:val="en-US"/>
        </w:rPr>
        <w:t>VUAmsterdam2017.pdf</w:t>
      </w:r>
    </w:p>
    <w:p w:rsidR="005C612E" w:rsidRDefault="003C434A" w:rsidP="003C434A">
      <w:pPr>
        <w:spacing w:line="360" w:lineRule="auto"/>
        <w:ind w:right="-7"/>
        <w:jc w:val="both"/>
        <w:rPr>
          <w:lang w:val="nl-BE"/>
        </w:rPr>
      </w:pPr>
      <w:r w:rsidRPr="00DF48C4">
        <w:rPr>
          <w:lang w:val="nl-BE"/>
        </w:rPr>
        <w:t>De Vries, N.E.</w:t>
      </w:r>
      <w:r w:rsidR="00DF48C4" w:rsidRPr="00DF48C4">
        <w:rPr>
          <w:lang w:val="nl-BE"/>
        </w:rPr>
        <w:t xml:space="preserve">, Stamrood, </w:t>
      </w:r>
      <w:r w:rsidR="00DF48C4">
        <w:rPr>
          <w:lang w:val="nl-BE"/>
        </w:rPr>
        <w:t>C</w:t>
      </w:r>
      <w:r w:rsidR="00DF48C4" w:rsidRPr="00DF48C4">
        <w:rPr>
          <w:lang w:val="nl-BE"/>
        </w:rPr>
        <w:t>.</w:t>
      </w:r>
      <w:r w:rsidR="00DF48C4">
        <w:rPr>
          <w:lang w:val="nl-BE"/>
        </w:rPr>
        <w:t>,</w:t>
      </w:r>
      <w:r w:rsidR="005C612E">
        <w:rPr>
          <w:lang w:val="nl-BE"/>
        </w:rPr>
        <w:t xml:space="preserve"> Sligter, L., Sluijs, A.M., van Pampus, M.</w:t>
      </w:r>
      <w:r w:rsidR="00DF48C4">
        <w:rPr>
          <w:lang w:val="nl-BE"/>
        </w:rPr>
        <w:t xml:space="preserve"> </w:t>
      </w:r>
      <w:r w:rsidRPr="00DF48C4">
        <w:rPr>
          <w:lang w:val="nl-BE"/>
        </w:rPr>
        <w:t xml:space="preserve">(2018). </w:t>
      </w:r>
    </w:p>
    <w:p w:rsidR="005C612E" w:rsidRDefault="003C434A" w:rsidP="005C612E">
      <w:pPr>
        <w:spacing w:line="360" w:lineRule="auto"/>
        <w:ind w:right="-7" w:firstLine="705"/>
        <w:jc w:val="both"/>
        <w:rPr>
          <w:lang w:val="en-US"/>
        </w:rPr>
      </w:pPr>
      <w:proofErr w:type="spellStart"/>
      <w:r w:rsidRPr="004B2BD8">
        <w:rPr>
          <w:lang w:val="en-US"/>
        </w:rPr>
        <w:t>Midwives’practices</w:t>
      </w:r>
      <w:proofErr w:type="spellEnd"/>
      <w:r w:rsidRPr="004B2BD8">
        <w:rPr>
          <w:lang w:val="en-US"/>
        </w:rPr>
        <w:t xml:space="preserve"> and knowledge about f</w:t>
      </w:r>
      <w:r>
        <w:rPr>
          <w:lang w:val="en-US"/>
        </w:rPr>
        <w:t xml:space="preserve">ear of childbirth and postpartum </w:t>
      </w:r>
    </w:p>
    <w:p w:rsidR="005C612E" w:rsidRDefault="003C434A" w:rsidP="005C612E">
      <w:pPr>
        <w:spacing w:line="360" w:lineRule="auto"/>
        <w:ind w:right="-7" w:firstLine="705"/>
        <w:jc w:val="both"/>
        <w:rPr>
          <w:lang w:val="en-US"/>
        </w:rPr>
      </w:pPr>
      <w:r>
        <w:rPr>
          <w:lang w:val="en-US"/>
        </w:rPr>
        <w:t xml:space="preserve">posttraumatic stress disorder. </w:t>
      </w:r>
      <w:r>
        <w:rPr>
          <w:i/>
          <w:lang w:val="en-US"/>
        </w:rPr>
        <w:t xml:space="preserve">Women and birth, </w:t>
      </w:r>
      <w:r>
        <w:rPr>
          <w:lang w:val="en-US"/>
        </w:rPr>
        <w:t xml:space="preserve">Retrieved from </w:t>
      </w:r>
    </w:p>
    <w:p w:rsidR="003C434A" w:rsidRPr="004B2BD8" w:rsidRDefault="003C434A" w:rsidP="005C612E">
      <w:pPr>
        <w:spacing w:line="360" w:lineRule="auto"/>
        <w:ind w:right="-7" w:firstLine="705"/>
        <w:jc w:val="both"/>
        <w:rPr>
          <w:lang w:val="en-US"/>
        </w:rPr>
      </w:pPr>
      <w:r>
        <w:rPr>
          <w:lang w:val="en-US"/>
        </w:rPr>
        <w:t>https://doi.org/10.1016/j.wombi.2018.11.014</w:t>
      </w:r>
    </w:p>
    <w:p w:rsidR="003C434A" w:rsidRPr="003C434A" w:rsidRDefault="003C434A" w:rsidP="003C434A">
      <w:pPr>
        <w:spacing w:line="360" w:lineRule="auto"/>
        <w:ind w:right="-7"/>
        <w:jc w:val="both"/>
      </w:pPr>
      <w:r w:rsidRPr="006D485F">
        <w:rPr>
          <w:lang w:val="en-US"/>
        </w:rPr>
        <w:t xml:space="preserve">Diagnostic and Statistical Manuel of Mental Disorders. </w:t>
      </w:r>
      <w:r w:rsidRPr="003C434A">
        <w:t xml:space="preserve">5th Edition . Arlington VA. </w:t>
      </w:r>
    </w:p>
    <w:p w:rsidR="003C434A" w:rsidRDefault="003C434A" w:rsidP="003C434A">
      <w:pPr>
        <w:spacing w:line="360" w:lineRule="auto"/>
        <w:ind w:right="-7"/>
        <w:jc w:val="both"/>
      </w:pPr>
      <w:r w:rsidRPr="003C434A">
        <w:tab/>
      </w:r>
      <w:r w:rsidRPr="004809D5">
        <w:t xml:space="preserve">(2015). </w:t>
      </w:r>
      <w:r w:rsidRPr="006D485F">
        <w:t xml:space="preserve">DSM-5 - Manuel </w:t>
      </w:r>
      <w:r>
        <w:t>d</w:t>
      </w:r>
      <w:r w:rsidRPr="006D485F">
        <w:t xml:space="preserve">iagnostique </w:t>
      </w:r>
      <w:r>
        <w:t>e</w:t>
      </w:r>
      <w:r w:rsidRPr="006D485F">
        <w:t xml:space="preserve">t </w:t>
      </w:r>
      <w:r>
        <w:t>s</w:t>
      </w:r>
      <w:r w:rsidRPr="006D485F">
        <w:t xml:space="preserve">tatistique </w:t>
      </w:r>
      <w:r>
        <w:t>d</w:t>
      </w:r>
      <w:r w:rsidRPr="006D485F">
        <w:t xml:space="preserve">es </w:t>
      </w:r>
      <w:r>
        <w:t>t</w:t>
      </w:r>
      <w:r w:rsidRPr="006D485F">
        <w:t xml:space="preserve">roubles </w:t>
      </w:r>
      <w:r>
        <w:t>m</w:t>
      </w:r>
      <w:r w:rsidRPr="006D485F">
        <w:t>entaux</w:t>
      </w:r>
      <w:r>
        <w:t>,</w:t>
      </w:r>
    </w:p>
    <w:p w:rsidR="003C434A" w:rsidRPr="003C434A" w:rsidRDefault="003C434A" w:rsidP="003C434A">
      <w:pPr>
        <w:spacing w:line="360" w:lineRule="auto"/>
        <w:ind w:right="-7" w:firstLine="708"/>
        <w:jc w:val="both"/>
        <w:rPr>
          <w:lang w:val="en-US"/>
        </w:rPr>
      </w:pPr>
      <w:r w:rsidRPr="003C434A">
        <w:rPr>
          <w:lang w:val="en-US"/>
        </w:rPr>
        <w:t xml:space="preserve">American Psychiatric Association, </w:t>
      </w:r>
      <w:proofErr w:type="spellStart"/>
      <w:r w:rsidRPr="003C434A">
        <w:rPr>
          <w:lang w:val="en-US"/>
        </w:rPr>
        <w:t>Traduction</w:t>
      </w:r>
      <w:proofErr w:type="spellEnd"/>
      <w:r w:rsidRPr="003C434A">
        <w:rPr>
          <w:lang w:val="en-US"/>
        </w:rPr>
        <w:t xml:space="preserve"> </w:t>
      </w:r>
      <w:proofErr w:type="spellStart"/>
      <w:r w:rsidRPr="003C434A">
        <w:rPr>
          <w:lang w:val="en-US"/>
        </w:rPr>
        <w:t>française</w:t>
      </w:r>
      <w:proofErr w:type="spellEnd"/>
      <w:r w:rsidRPr="003C434A">
        <w:rPr>
          <w:lang w:val="en-US"/>
        </w:rPr>
        <w:t xml:space="preserve"> </w:t>
      </w:r>
    </w:p>
    <w:p w:rsidR="003C434A" w:rsidRDefault="003C434A" w:rsidP="003C434A">
      <w:pPr>
        <w:spacing w:line="360" w:lineRule="auto"/>
        <w:ind w:right="-7"/>
        <w:jc w:val="both"/>
        <w:rPr>
          <w:lang w:val="en-US"/>
        </w:rPr>
      </w:pPr>
      <w:r w:rsidRPr="003C434A">
        <w:rPr>
          <w:lang w:val="en-US"/>
        </w:rPr>
        <w:t xml:space="preserve">Di Blasio, P., </w:t>
      </w:r>
      <w:proofErr w:type="spellStart"/>
      <w:r w:rsidRPr="003C434A">
        <w:rPr>
          <w:lang w:val="en-US"/>
        </w:rPr>
        <w:t>Caravita</w:t>
      </w:r>
      <w:proofErr w:type="spellEnd"/>
      <w:r w:rsidRPr="003C434A">
        <w:rPr>
          <w:lang w:val="en-US"/>
        </w:rPr>
        <w:t xml:space="preserve">, S., </w:t>
      </w:r>
      <w:proofErr w:type="spellStart"/>
      <w:r w:rsidRPr="003C434A">
        <w:rPr>
          <w:lang w:val="en-US"/>
        </w:rPr>
        <w:t>Ionio</w:t>
      </w:r>
      <w:proofErr w:type="spellEnd"/>
      <w:r w:rsidRPr="003C434A">
        <w:rPr>
          <w:lang w:val="en-US"/>
        </w:rPr>
        <w:t xml:space="preserve">, C., Milani, L., </w:t>
      </w:r>
      <w:proofErr w:type="spellStart"/>
      <w:r w:rsidRPr="003C434A">
        <w:rPr>
          <w:lang w:val="en-US"/>
        </w:rPr>
        <w:t>Valtolina</w:t>
      </w:r>
      <w:proofErr w:type="spellEnd"/>
      <w:r w:rsidRPr="003C434A">
        <w:rPr>
          <w:lang w:val="en-US"/>
        </w:rPr>
        <w:t xml:space="preserve">, G. (2015). </w:t>
      </w:r>
      <w:r>
        <w:rPr>
          <w:lang w:val="en-US"/>
        </w:rPr>
        <w:t xml:space="preserve">The effects of </w:t>
      </w:r>
    </w:p>
    <w:p w:rsidR="003C434A" w:rsidRDefault="003C434A" w:rsidP="003C434A">
      <w:pPr>
        <w:spacing w:line="360" w:lineRule="auto"/>
        <w:ind w:right="-7" w:firstLine="708"/>
        <w:jc w:val="both"/>
        <w:rPr>
          <w:lang w:val="en-US"/>
        </w:rPr>
      </w:pPr>
      <w:r>
        <w:rPr>
          <w:lang w:val="en-US"/>
        </w:rPr>
        <w:lastRenderedPageBreak/>
        <w:t xml:space="preserve">expressive writing on postpartum depression and posttraumatic stress symptoms. </w:t>
      </w:r>
    </w:p>
    <w:p w:rsidR="003C434A" w:rsidRDefault="003C434A" w:rsidP="003C434A">
      <w:pPr>
        <w:spacing w:line="360" w:lineRule="auto"/>
        <w:ind w:right="-7" w:firstLine="708"/>
        <w:jc w:val="both"/>
        <w:rPr>
          <w:lang w:val="en-US"/>
        </w:rPr>
      </w:pPr>
      <w:r>
        <w:rPr>
          <w:i/>
          <w:iCs/>
          <w:lang w:val="en-US"/>
        </w:rPr>
        <w:t>Psychological Reports: Mental and Physical Health</w:t>
      </w:r>
      <w:r>
        <w:rPr>
          <w:lang w:val="en-US"/>
        </w:rPr>
        <w:t>,</w:t>
      </w:r>
      <w:r>
        <w:rPr>
          <w:i/>
          <w:iCs/>
          <w:lang w:val="en-US"/>
        </w:rPr>
        <w:t xml:space="preserve"> </w:t>
      </w:r>
      <w:r>
        <w:rPr>
          <w:lang w:val="en-US"/>
        </w:rPr>
        <w:t>117, 3, 1-27</w:t>
      </w:r>
    </w:p>
    <w:p w:rsidR="003C434A" w:rsidRDefault="003C434A" w:rsidP="003C434A">
      <w:pPr>
        <w:spacing w:line="360" w:lineRule="auto"/>
        <w:ind w:right="-7"/>
        <w:jc w:val="both"/>
        <w:rPr>
          <w:lang w:val="en-US"/>
        </w:rPr>
      </w:pPr>
      <w:r>
        <w:rPr>
          <w:lang w:val="en-US"/>
        </w:rPr>
        <w:t xml:space="preserve">Di Blasio, P., </w:t>
      </w:r>
      <w:proofErr w:type="spellStart"/>
      <w:r>
        <w:rPr>
          <w:lang w:val="en-US"/>
        </w:rPr>
        <w:t>Ionio</w:t>
      </w:r>
      <w:proofErr w:type="spellEnd"/>
      <w:r>
        <w:rPr>
          <w:lang w:val="en-US"/>
        </w:rPr>
        <w:t xml:space="preserve">, C. &amp; Confalonieri, E. (2009). Symptoms of postpartum PTSD and </w:t>
      </w:r>
    </w:p>
    <w:p w:rsidR="003C434A" w:rsidRDefault="003C434A" w:rsidP="003C434A">
      <w:pPr>
        <w:spacing w:line="360" w:lineRule="auto"/>
        <w:ind w:right="-7" w:firstLine="708"/>
        <w:jc w:val="both"/>
        <w:rPr>
          <w:i/>
          <w:iCs/>
          <w:lang w:val="en-US"/>
        </w:rPr>
      </w:pPr>
      <w:r>
        <w:rPr>
          <w:lang w:val="en-US"/>
        </w:rPr>
        <w:t xml:space="preserve">expressive writing: a prospective study. </w:t>
      </w:r>
      <w:r>
        <w:rPr>
          <w:i/>
          <w:iCs/>
          <w:lang w:val="en-US"/>
        </w:rPr>
        <w:t xml:space="preserve">Journal of Prenatal and Perinatal </w:t>
      </w:r>
    </w:p>
    <w:p w:rsidR="003C434A" w:rsidRPr="00FC511E" w:rsidRDefault="003C434A" w:rsidP="003C434A">
      <w:pPr>
        <w:spacing w:line="360" w:lineRule="auto"/>
        <w:ind w:right="-7" w:firstLine="708"/>
        <w:jc w:val="both"/>
        <w:rPr>
          <w:lang w:val="en-US"/>
        </w:rPr>
      </w:pPr>
      <w:r>
        <w:rPr>
          <w:i/>
          <w:iCs/>
          <w:lang w:val="en-US"/>
        </w:rPr>
        <w:t>Psychology and Health</w:t>
      </w:r>
      <w:r>
        <w:rPr>
          <w:lang w:val="en-US"/>
        </w:rPr>
        <w:t>, 24 (1)</w:t>
      </w:r>
    </w:p>
    <w:p w:rsidR="003C434A" w:rsidRDefault="003C434A" w:rsidP="003C434A">
      <w:pPr>
        <w:spacing w:line="360" w:lineRule="auto"/>
        <w:ind w:right="-7"/>
        <w:jc w:val="both"/>
        <w:rPr>
          <w:lang w:val="en-US"/>
        </w:rPr>
      </w:pPr>
      <w:r w:rsidRPr="00B809F1">
        <w:t xml:space="preserve">Diehl, M., </w:t>
      </w:r>
      <w:proofErr w:type="spellStart"/>
      <w:r w:rsidRPr="00B809F1">
        <w:t>Elnick</w:t>
      </w:r>
      <w:proofErr w:type="spellEnd"/>
      <w:r w:rsidRPr="00B809F1">
        <w:t xml:space="preserve">, A., </w:t>
      </w:r>
      <w:proofErr w:type="spellStart"/>
      <w:r w:rsidRPr="00B809F1">
        <w:t>Bourbeau</w:t>
      </w:r>
      <w:proofErr w:type="spellEnd"/>
      <w:r w:rsidRPr="00B809F1">
        <w:t xml:space="preserve">, L. &amp; </w:t>
      </w:r>
      <w:proofErr w:type="spellStart"/>
      <w:r w:rsidRPr="00B809F1">
        <w:t>Labouvie-Vief</w:t>
      </w:r>
      <w:proofErr w:type="spellEnd"/>
      <w:r w:rsidRPr="00B809F1">
        <w:t>, G</w:t>
      </w:r>
      <w:r>
        <w:t xml:space="preserve">. (1998). </w:t>
      </w:r>
      <w:r w:rsidRPr="0009791E">
        <w:rPr>
          <w:lang w:val="en-US"/>
        </w:rPr>
        <w:t>Adult</w:t>
      </w:r>
      <w:r>
        <w:rPr>
          <w:lang w:val="en-US"/>
        </w:rPr>
        <w:t xml:space="preserve"> a</w:t>
      </w:r>
      <w:r w:rsidRPr="0009791E">
        <w:rPr>
          <w:lang w:val="en-US"/>
        </w:rPr>
        <w:t xml:space="preserve">ttachment </w:t>
      </w:r>
    </w:p>
    <w:p w:rsidR="003C434A" w:rsidRDefault="003C434A" w:rsidP="003C434A">
      <w:pPr>
        <w:spacing w:line="360" w:lineRule="auto"/>
        <w:ind w:right="-7" w:firstLine="708"/>
        <w:jc w:val="both"/>
        <w:rPr>
          <w:i/>
          <w:iCs/>
          <w:lang w:val="en-US"/>
        </w:rPr>
      </w:pPr>
      <w:r>
        <w:rPr>
          <w:lang w:val="en-US"/>
        </w:rPr>
        <w:t>s</w:t>
      </w:r>
      <w:r w:rsidRPr="0009791E">
        <w:rPr>
          <w:lang w:val="en-US"/>
        </w:rPr>
        <w:t xml:space="preserve">tyles: </w:t>
      </w:r>
      <w:r>
        <w:rPr>
          <w:lang w:val="en-US"/>
        </w:rPr>
        <w:t>t</w:t>
      </w:r>
      <w:r w:rsidRPr="0009791E">
        <w:rPr>
          <w:lang w:val="en-US"/>
        </w:rPr>
        <w:t xml:space="preserve">heir </w:t>
      </w:r>
      <w:r>
        <w:rPr>
          <w:lang w:val="en-US"/>
        </w:rPr>
        <w:t>r</w:t>
      </w:r>
      <w:r w:rsidRPr="0009791E">
        <w:rPr>
          <w:lang w:val="en-US"/>
        </w:rPr>
        <w:t xml:space="preserve">elations to </w:t>
      </w:r>
      <w:r>
        <w:rPr>
          <w:lang w:val="en-US"/>
        </w:rPr>
        <w:t>f</w:t>
      </w:r>
      <w:r w:rsidRPr="0009791E">
        <w:rPr>
          <w:lang w:val="en-US"/>
        </w:rPr>
        <w:t xml:space="preserve">amily </w:t>
      </w:r>
      <w:r>
        <w:rPr>
          <w:lang w:val="en-US"/>
        </w:rPr>
        <w:t>c</w:t>
      </w:r>
      <w:r w:rsidRPr="0009791E">
        <w:rPr>
          <w:lang w:val="en-US"/>
        </w:rPr>
        <w:t xml:space="preserve">ontext and </w:t>
      </w:r>
      <w:r>
        <w:rPr>
          <w:lang w:val="en-US"/>
        </w:rPr>
        <w:t>p</w:t>
      </w:r>
      <w:r w:rsidRPr="0009791E">
        <w:rPr>
          <w:lang w:val="en-US"/>
        </w:rPr>
        <w:t>ersonality</w:t>
      </w:r>
      <w:r>
        <w:rPr>
          <w:lang w:val="en-US"/>
        </w:rPr>
        <w:t xml:space="preserve">. </w:t>
      </w:r>
      <w:r w:rsidRPr="0009791E">
        <w:rPr>
          <w:i/>
          <w:iCs/>
          <w:lang w:val="en-US"/>
        </w:rPr>
        <w:t xml:space="preserve">Journal of </w:t>
      </w:r>
    </w:p>
    <w:p w:rsidR="003C434A" w:rsidRPr="00B809F1" w:rsidRDefault="003C434A" w:rsidP="003C434A">
      <w:pPr>
        <w:spacing w:line="360" w:lineRule="auto"/>
        <w:ind w:right="-7" w:firstLine="708"/>
        <w:jc w:val="both"/>
        <w:rPr>
          <w:lang w:val="en-US"/>
        </w:rPr>
      </w:pPr>
      <w:r w:rsidRPr="0009791E">
        <w:rPr>
          <w:i/>
          <w:iCs/>
          <w:lang w:val="en-US"/>
        </w:rPr>
        <w:t>Personality and Social Psychology</w:t>
      </w:r>
      <w:r>
        <w:rPr>
          <w:lang w:val="en-US"/>
        </w:rPr>
        <w:t>,</w:t>
      </w:r>
      <w:r w:rsidRPr="0009791E">
        <w:rPr>
          <w:lang w:val="en-US"/>
        </w:rPr>
        <w:t xml:space="preserve"> 74, 6, 1656-1669 </w:t>
      </w:r>
    </w:p>
    <w:p w:rsidR="003C434A" w:rsidRDefault="003C434A" w:rsidP="003C434A">
      <w:pPr>
        <w:spacing w:line="360" w:lineRule="auto"/>
        <w:ind w:right="-7"/>
        <w:jc w:val="both"/>
        <w:rPr>
          <w:lang w:val="en-US"/>
        </w:rPr>
      </w:pPr>
      <w:proofErr w:type="spellStart"/>
      <w:r w:rsidRPr="003C434A">
        <w:rPr>
          <w:lang w:val="en-US"/>
        </w:rPr>
        <w:t>Dikmen-Yildiz</w:t>
      </w:r>
      <w:proofErr w:type="spellEnd"/>
      <w:r w:rsidRPr="003C434A">
        <w:rPr>
          <w:lang w:val="en-US"/>
        </w:rPr>
        <w:t xml:space="preserve">, P., Ayers, S. &amp; Philips, L. (2018). </w:t>
      </w:r>
      <w:r w:rsidRPr="00713427">
        <w:rPr>
          <w:lang w:val="en-US"/>
        </w:rPr>
        <w:t>Longitudinal trajectories of post-</w:t>
      </w:r>
    </w:p>
    <w:p w:rsidR="003C434A" w:rsidRDefault="003C434A" w:rsidP="003C434A">
      <w:pPr>
        <w:spacing w:line="360" w:lineRule="auto"/>
        <w:ind w:right="-7"/>
        <w:jc w:val="both"/>
        <w:rPr>
          <w:i/>
          <w:iCs/>
          <w:lang w:val="en-US"/>
        </w:rPr>
      </w:pPr>
      <w:r>
        <w:rPr>
          <w:lang w:val="en-US"/>
        </w:rPr>
        <w:tab/>
      </w:r>
      <w:r w:rsidRPr="00713427">
        <w:rPr>
          <w:lang w:val="en-US"/>
        </w:rPr>
        <w:t>tr</w:t>
      </w:r>
      <w:r>
        <w:rPr>
          <w:lang w:val="en-US"/>
        </w:rPr>
        <w:t xml:space="preserve">aumatic stress disorder (PTSD) after birth and associated risk factors. </w:t>
      </w:r>
      <w:r>
        <w:rPr>
          <w:i/>
          <w:iCs/>
          <w:lang w:val="en-US"/>
        </w:rPr>
        <w:t xml:space="preserve">Journal of </w:t>
      </w:r>
    </w:p>
    <w:p w:rsidR="003C434A" w:rsidRPr="00713427" w:rsidRDefault="003C434A" w:rsidP="003C434A">
      <w:pPr>
        <w:spacing w:line="360" w:lineRule="auto"/>
        <w:ind w:right="-7"/>
        <w:jc w:val="both"/>
        <w:rPr>
          <w:lang w:val="en-US"/>
        </w:rPr>
      </w:pPr>
      <w:r>
        <w:rPr>
          <w:i/>
          <w:iCs/>
          <w:lang w:val="en-US"/>
        </w:rPr>
        <w:tab/>
        <w:t>Affective Disorders</w:t>
      </w:r>
      <w:r>
        <w:rPr>
          <w:lang w:val="en-US"/>
        </w:rPr>
        <w:t>, 229, 377-385</w:t>
      </w:r>
    </w:p>
    <w:p w:rsidR="003C434A" w:rsidRPr="0076640A" w:rsidRDefault="003C434A" w:rsidP="003C434A">
      <w:pPr>
        <w:spacing w:line="360" w:lineRule="auto"/>
        <w:ind w:right="-7"/>
        <w:jc w:val="both"/>
        <w:rPr>
          <w:lang w:val="en-US"/>
        </w:rPr>
      </w:pPr>
      <w:proofErr w:type="spellStart"/>
      <w:r w:rsidRPr="0076640A">
        <w:rPr>
          <w:lang w:val="en-US"/>
        </w:rPr>
        <w:t>Enlow</w:t>
      </w:r>
      <w:proofErr w:type="spellEnd"/>
      <w:r w:rsidRPr="0076640A">
        <w:rPr>
          <w:lang w:val="en-US"/>
        </w:rPr>
        <w:t xml:space="preserve">, M., Egeland, B., Carlson, E., Blood, E., Wright, R. (2014) </w:t>
      </w:r>
      <w:proofErr w:type="spellStart"/>
      <w:r w:rsidRPr="0076640A">
        <w:rPr>
          <w:lang w:val="en-US"/>
        </w:rPr>
        <w:t>Attachement</w:t>
      </w:r>
      <w:proofErr w:type="spellEnd"/>
      <w:r w:rsidRPr="0076640A">
        <w:rPr>
          <w:lang w:val="en-US"/>
        </w:rPr>
        <w:t xml:space="preserve"> </w:t>
      </w:r>
      <w:proofErr w:type="spellStart"/>
      <w:r w:rsidRPr="0076640A">
        <w:rPr>
          <w:lang w:val="en-US"/>
        </w:rPr>
        <w:t>mère</w:t>
      </w:r>
      <w:proofErr w:type="spellEnd"/>
      <w:r w:rsidRPr="0076640A">
        <w:rPr>
          <w:lang w:val="en-US"/>
        </w:rPr>
        <w:t xml:space="preserve">-enfant </w:t>
      </w:r>
    </w:p>
    <w:p w:rsidR="003C434A" w:rsidRPr="003C434A" w:rsidRDefault="003C434A" w:rsidP="003C434A">
      <w:pPr>
        <w:spacing w:line="360" w:lineRule="auto"/>
        <w:ind w:right="-7" w:firstLine="708"/>
        <w:jc w:val="both"/>
        <w:rPr>
          <w:lang w:val="en-US"/>
        </w:rPr>
      </w:pPr>
      <w:r w:rsidRPr="00455B48">
        <w:t>et transmission intergénération</w:t>
      </w:r>
      <w:r>
        <w:t xml:space="preserve">nelle du syndrome de stress post-traumatique. </w:t>
      </w:r>
      <w:r w:rsidRPr="003C434A">
        <w:rPr>
          <w:i/>
          <w:iCs/>
          <w:lang w:val="en-US"/>
        </w:rPr>
        <w:t xml:space="preserve">Dev </w:t>
      </w:r>
      <w:r w:rsidRPr="003C434A">
        <w:rPr>
          <w:i/>
          <w:iCs/>
          <w:lang w:val="en-US"/>
        </w:rPr>
        <w:tab/>
      </w:r>
      <w:proofErr w:type="spellStart"/>
      <w:r w:rsidRPr="003C434A">
        <w:rPr>
          <w:i/>
          <w:iCs/>
          <w:lang w:val="en-US"/>
        </w:rPr>
        <w:t>Psychopathol</w:t>
      </w:r>
      <w:proofErr w:type="spellEnd"/>
      <w:r w:rsidRPr="003C434A">
        <w:rPr>
          <w:lang w:val="en-US"/>
        </w:rPr>
        <w:t xml:space="preserve">, 26 (1), 41-65, retrieved from </w:t>
      </w:r>
      <w:proofErr w:type="spellStart"/>
      <w:proofErr w:type="gramStart"/>
      <w:r w:rsidRPr="003C434A">
        <w:rPr>
          <w:lang w:val="en-US"/>
        </w:rPr>
        <w:t>doi</w:t>
      </w:r>
      <w:proofErr w:type="spellEnd"/>
      <w:r w:rsidRPr="003C434A">
        <w:rPr>
          <w:lang w:val="en-US"/>
        </w:rPr>
        <w:t> :</w:t>
      </w:r>
      <w:proofErr w:type="gramEnd"/>
      <w:r w:rsidRPr="003C434A">
        <w:rPr>
          <w:lang w:val="en-US"/>
        </w:rPr>
        <w:t xml:space="preserve"> 10.1017/SO954579413000515</w:t>
      </w:r>
    </w:p>
    <w:p w:rsidR="003C434A" w:rsidRDefault="003C434A" w:rsidP="003C434A">
      <w:pPr>
        <w:spacing w:line="360" w:lineRule="auto"/>
        <w:ind w:right="-7"/>
        <w:jc w:val="both"/>
        <w:rPr>
          <w:lang w:val="en-US"/>
        </w:rPr>
      </w:pPr>
      <w:r w:rsidRPr="00EA568A">
        <w:rPr>
          <w:lang w:val="en-US"/>
        </w:rPr>
        <w:t xml:space="preserve">Etheridge, J. &amp; Slade, P. (2017). “Nothing’s actually happened to me.”: The experiences of </w:t>
      </w:r>
    </w:p>
    <w:p w:rsidR="003C434A" w:rsidRPr="00883C8C" w:rsidRDefault="003C434A" w:rsidP="003C434A">
      <w:pPr>
        <w:spacing w:line="360" w:lineRule="auto"/>
        <w:ind w:right="-7" w:firstLine="708"/>
        <w:jc w:val="both"/>
        <w:rPr>
          <w:lang w:val="en-US"/>
        </w:rPr>
      </w:pPr>
      <w:r w:rsidRPr="00EA568A">
        <w:rPr>
          <w:lang w:val="en-US"/>
        </w:rPr>
        <w:t>fathers who found childbirth traumatic.</w:t>
      </w:r>
      <w:r>
        <w:rPr>
          <w:lang w:val="en-US"/>
        </w:rPr>
        <w:t xml:space="preserve"> </w:t>
      </w:r>
      <w:r>
        <w:rPr>
          <w:i/>
          <w:lang w:val="en-US"/>
        </w:rPr>
        <w:t>BMC Pregnancy Childbirth</w:t>
      </w:r>
    </w:p>
    <w:p w:rsidR="003C434A" w:rsidRDefault="003C434A" w:rsidP="003C434A">
      <w:pPr>
        <w:spacing w:line="360" w:lineRule="auto"/>
        <w:ind w:right="-7"/>
        <w:jc w:val="both"/>
        <w:rPr>
          <w:lang w:val="en-US"/>
        </w:rPr>
      </w:pPr>
      <w:r w:rsidRPr="009407F3">
        <w:rPr>
          <w:lang w:val="en-US"/>
        </w:rPr>
        <w:t xml:space="preserve">Friedman, M.J., Davidson, J.R.T. &amp; Stein, D.J. (2009). </w:t>
      </w:r>
      <w:r>
        <w:rPr>
          <w:lang w:val="en-US"/>
        </w:rPr>
        <w:t xml:space="preserve">Psychopharmacotherapy </w:t>
      </w:r>
    </w:p>
    <w:p w:rsidR="003C434A" w:rsidRDefault="003C434A" w:rsidP="003C434A">
      <w:pPr>
        <w:spacing w:line="360" w:lineRule="auto"/>
        <w:ind w:left="708" w:right="-7"/>
        <w:jc w:val="both"/>
        <w:rPr>
          <w:lang w:val="en-US"/>
        </w:rPr>
      </w:pPr>
      <w:r>
        <w:rPr>
          <w:lang w:val="en-US"/>
        </w:rPr>
        <w:t xml:space="preserve">for adults. In </w:t>
      </w:r>
      <w:proofErr w:type="spellStart"/>
      <w:r>
        <w:rPr>
          <w:lang w:val="en-US"/>
        </w:rPr>
        <w:t>Foa</w:t>
      </w:r>
      <w:proofErr w:type="spellEnd"/>
      <w:r>
        <w:rPr>
          <w:lang w:val="en-US"/>
        </w:rPr>
        <w:t xml:space="preserve"> E.B., Keane, T.M., Friedman, M.J. &amp; Cohen, J.A.(Eds). </w:t>
      </w:r>
      <w:r>
        <w:rPr>
          <w:i/>
          <w:lang w:val="en-US"/>
        </w:rPr>
        <w:t xml:space="preserve">Effective treatments for PTSD: Practice guidelines from the International Society for Traumatic Stress </w:t>
      </w:r>
      <w:r w:rsidRPr="0013798A">
        <w:rPr>
          <w:lang w:val="en-US"/>
        </w:rPr>
        <w:t>Studies</w:t>
      </w:r>
      <w:r>
        <w:rPr>
          <w:lang w:val="en-US"/>
        </w:rPr>
        <w:t xml:space="preserve">, </w:t>
      </w:r>
      <w:r w:rsidRPr="0013798A">
        <w:rPr>
          <w:lang w:val="en-US"/>
        </w:rPr>
        <w:t>245</w:t>
      </w:r>
      <w:r>
        <w:rPr>
          <w:i/>
          <w:lang w:val="en-US"/>
        </w:rPr>
        <w:t xml:space="preserve">-268. </w:t>
      </w:r>
      <w:r w:rsidRPr="009302CD">
        <w:rPr>
          <w:lang w:val="en-US"/>
        </w:rPr>
        <w:t>New York: Guilford</w:t>
      </w:r>
    </w:p>
    <w:p w:rsidR="003C434A" w:rsidRPr="003C434A" w:rsidRDefault="003C434A" w:rsidP="003C434A">
      <w:pPr>
        <w:shd w:val="clear" w:color="auto" w:fill="FFFFFF"/>
        <w:spacing w:line="360" w:lineRule="auto"/>
        <w:ind w:right="-7"/>
        <w:jc w:val="both"/>
        <w:rPr>
          <w:lang w:val="en-US"/>
        </w:rPr>
      </w:pPr>
      <w:proofErr w:type="spellStart"/>
      <w:r w:rsidRPr="003C434A">
        <w:rPr>
          <w:lang w:val="en-US"/>
        </w:rPr>
        <w:t>Garthus-Niegel</w:t>
      </w:r>
      <w:proofErr w:type="spellEnd"/>
      <w:r w:rsidRPr="003C434A">
        <w:rPr>
          <w:lang w:val="en-US"/>
        </w:rPr>
        <w:t xml:space="preserve">, S., </w:t>
      </w:r>
      <w:proofErr w:type="spellStart"/>
      <w:r w:rsidRPr="003C434A">
        <w:rPr>
          <w:lang w:val="en-US"/>
        </w:rPr>
        <w:t>Horsch</w:t>
      </w:r>
      <w:proofErr w:type="spellEnd"/>
      <w:r w:rsidRPr="003C434A">
        <w:rPr>
          <w:lang w:val="en-US"/>
        </w:rPr>
        <w:t xml:space="preserve">, A., Ayers, S., </w:t>
      </w:r>
      <w:proofErr w:type="spellStart"/>
      <w:r w:rsidRPr="003C434A">
        <w:rPr>
          <w:lang w:val="en-US"/>
        </w:rPr>
        <w:t>Junge</w:t>
      </w:r>
      <w:proofErr w:type="spellEnd"/>
      <w:r w:rsidRPr="003C434A">
        <w:rPr>
          <w:lang w:val="en-US"/>
        </w:rPr>
        <w:t>-Hoffmeister, J., Weidner, K., Eberhard-</w:t>
      </w:r>
    </w:p>
    <w:p w:rsidR="003C434A" w:rsidRPr="003C434A" w:rsidRDefault="003C434A" w:rsidP="003C434A">
      <w:pPr>
        <w:shd w:val="clear" w:color="auto" w:fill="FFFFFF"/>
        <w:spacing w:line="360" w:lineRule="auto"/>
        <w:ind w:right="-7"/>
        <w:jc w:val="both"/>
        <w:rPr>
          <w:lang w:val="en-US"/>
        </w:rPr>
      </w:pPr>
      <w:r w:rsidRPr="003C434A">
        <w:rPr>
          <w:lang w:val="en-US"/>
        </w:rPr>
        <w:tab/>
      </w:r>
      <w:r w:rsidRPr="009B1D5B">
        <w:rPr>
          <w:lang w:val="en-US"/>
        </w:rPr>
        <w:t xml:space="preserve">Gran, M. (2017). The influence </w:t>
      </w:r>
      <w:r>
        <w:rPr>
          <w:lang w:val="en-US"/>
        </w:rPr>
        <w:t xml:space="preserve">of postpartum PTSD on breastfeeding: a longitudinal </w:t>
      </w:r>
    </w:p>
    <w:p w:rsidR="003C434A" w:rsidRDefault="003C434A" w:rsidP="003C434A">
      <w:pPr>
        <w:shd w:val="clear" w:color="auto" w:fill="FFFFFF"/>
        <w:spacing w:line="360" w:lineRule="auto"/>
        <w:ind w:right="-7" w:firstLine="708"/>
        <w:jc w:val="both"/>
        <w:rPr>
          <w:lang w:val="en-US"/>
        </w:rPr>
      </w:pPr>
      <w:r>
        <w:rPr>
          <w:lang w:val="en-US"/>
        </w:rPr>
        <w:t xml:space="preserve">population based study. Retrieved from </w:t>
      </w:r>
      <w:r w:rsidRPr="00BE3795">
        <w:rPr>
          <w:lang w:val="en-US"/>
        </w:rPr>
        <w:t>DOI: 10.1111/birt.12328</w:t>
      </w:r>
    </w:p>
    <w:p w:rsidR="003C434A" w:rsidRDefault="003C434A" w:rsidP="003C434A">
      <w:pPr>
        <w:shd w:val="clear" w:color="auto" w:fill="FFFFFF"/>
        <w:spacing w:line="360" w:lineRule="auto"/>
        <w:ind w:right="-7"/>
        <w:jc w:val="both"/>
        <w:rPr>
          <w:lang w:val="nl-BE"/>
        </w:rPr>
      </w:pPr>
      <w:r w:rsidRPr="009B1D5B">
        <w:rPr>
          <w:lang w:val="nl-BE"/>
        </w:rPr>
        <w:t>Garthus-Niegel, S., Horsch, Bickle Graz, Martini, J., Von Soest</w:t>
      </w:r>
      <w:r>
        <w:rPr>
          <w:lang w:val="nl-BE"/>
        </w:rPr>
        <w:t>, T., Weidner, K., Eberhard-</w:t>
      </w:r>
    </w:p>
    <w:p w:rsidR="003C434A" w:rsidRDefault="003C434A" w:rsidP="003C434A">
      <w:pPr>
        <w:shd w:val="clear" w:color="auto" w:fill="FFFFFF"/>
        <w:spacing w:line="360" w:lineRule="auto"/>
        <w:ind w:left="708" w:right="-7"/>
        <w:jc w:val="both"/>
        <w:rPr>
          <w:lang w:val="en-US"/>
        </w:rPr>
      </w:pPr>
      <w:r w:rsidRPr="009B1D5B">
        <w:rPr>
          <w:lang w:val="en-US"/>
        </w:rPr>
        <w:t xml:space="preserve">Gran, M. (2018). </w:t>
      </w:r>
      <w:r w:rsidRPr="009B1D5B">
        <w:rPr>
          <w:rStyle w:val="title-text"/>
          <w:lang w:val="en-US"/>
        </w:rPr>
        <w:t>The prospective relationship between postpartum PTSD and child sleep: A 2-year follow-up study</w:t>
      </w:r>
      <w:r>
        <w:rPr>
          <w:rStyle w:val="title-text"/>
          <w:lang w:val="en-US"/>
        </w:rPr>
        <w:t xml:space="preserve">. </w:t>
      </w:r>
      <w:r w:rsidRPr="009B1D5B">
        <w:rPr>
          <w:i/>
          <w:lang w:val="en-US"/>
        </w:rPr>
        <w:t>Journal of affective disorders</w:t>
      </w:r>
      <w:r>
        <w:rPr>
          <w:lang w:val="en-US"/>
        </w:rPr>
        <w:t>,</w:t>
      </w:r>
      <w:r w:rsidRPr="009B1D5B">
        <w:rPr>
          <w:lang w:val="en-US"/>
        </w:rPr>
        <w:t xml:space="preserve"> Volume 241, 71-79.</w:t>
      </w:r>
    </w:p>
    <w:p w:rsidR="003C434A" w:rsidRPr="00553A5B" w:rsidRDefault="003C434A" w:rsidP="003C434A">
      <w:pPr>
        <w:shd w:val="clear" w:color="auto" w:fill="FFFFFF"/>
        <w:spacing w:line="360" w:lineRule="auto"/>
        <w:ind w:right="-7"/>
        <w:jc w:val="both"/>
        <w:rPr>
          <w:lang w:val="en-US"/>
        </w:rPr>
      </w:pPr>
      <w:proofErr w:type="spellStart"/>
      <w:r w:rsidRPr="00553A5B">
        <w:rPr>
          <w:lang w:val="en-US"/>
        </w:rPr>
        <w:t>Garthus-Niegel</w:t>
      </w:r>
      <w:proofErr w:type="spellEnd"/>
      <w:r w:rsidRPr="00553A5B">
        <w:rPr>
          <w:lang w:val="en-US"/>
        </w:rPr>
        <w:t xml:space="preserve">, S., </w:t>
      </w:r>
      <w:proofErr w:type="spellStart"/>
      <w:r w:rsidRPr="00553A5B">
        <w:rPr>
          <w:lang w:val="en-US"/>
        </w:rPr>
        <w:t>Storksen</w:t>
      </w:r>
      <w:proofErr w:type="spellEnd"/>
      <w:r w:rsidRPr="00553A5B">
        <w:rPr>
          <w:lang w:val="en-US"/>
        </w:rPr>
        <w:t xml:space="preserve">, H., Torgersen, L., Von </w:t>
      </w:r>
      <w:proofErr w:type="spellStart"/>
      <w:r w:rsidRPr="00553A5B">
        <w:rPr>
          <w:lang w:val="en-US"/>
        </w:rPr>
        <w:t>Soest</w:t>
      </w:r>
      <w:proofErr w:type="spellEnd"/>
      <w:r w:rsidRPr="00553A5B">
        <w:rPr>
          <w:lang w:val="en-US"/>
        </w:rPr>
        <w:t>, T. &amp; Eberhard-Gran, M.</w:t>
      </w:r>
    </w:p>
    <w:p w:rsidR="003C434A" w:rsidRPr="003C434A" w:rsidRDefault="003C434A" w:rsidP="003C434A">
      <w:pPr>
        <w:shd w:val="clear" w:color="auto" w:fill="FFFFFF"/>
        <w:spacing w:line="360" w:lineRule="auto"/>
        <w:ind w:right="-7" w:firstLine="708"/>
        <w:jc w:val="both"/>
        <w:rPr>
          <w:lang w:val="en-US"/>
        </w:rPr>
      </w:pPr>
      <w:r w:rsidRPr="000B19E1">
        <w:rPr>
          <w:lang w:val="en-US"/>
        </w:rPr>
        <w:t xml:space="preserve">(2010). The </w:t>
      </w:r>
      <w:proofErr w:type="spellStart"/>
      <w:r w:rsidRPr="000B19E1">
        <w:rPr>
          <w:lang w:val="en-US"/>
        </w:rPr>
        <w:t>Wijma</w:t>
      </w:r>
      <w:proofErr w:type="spellEnd"/>
      <w:r w:rsidRPr="000B19E1">
        <w:rPr>
          <w:lang w:val="en-US"/>
        </w:rPr>
        <w:t xml:space="preserve"> Delivery Expectancy/Experience Questionnaire- a</w:t>
      </w:r>
      <w:r>
        <w:rPr>
          <w:lang w:val="en-US"/>
        </w:rPr>
        <w:t xml:space="preserve"> </w:t>
      </w:r>
      <w:r w:rsidRPr="000B19E1">
        <w:rPr>
          <w:lang w:val="en-US"/>
        </w:rPr>
        <w:t xml:space="preserve">factor analytic </w:t>
      </w:r>
    </w:p>
    <w:p w:rsidR="003C434A" w:rsidRPr="0013798A" w:rsidRDefault="003C434A" w:rsidP="003C434A">
      <w:pPr>
        <w:shd w:val="clear" w:color="auto" w:fill="FFFFFF"/>
        <w:spacing w:line="360" w:lineRule="auto"/>
        <w:ind w:right="-7" w:firstLine="708"/>
        <w:jc w:val="both"/>
        <w:rPr>
          <w:lang w:val="en-US"/>
        </w:rPr>
      </w:pPr>
      <w:r w:rsidRPr="000B19E1">
        <w:rPr>
          <w:lang w:val="en-US"/>
        </w:rPr>
        <w:t xml:space="preserve">study. </w:t>
      </w:r>
      <w:r w:rsidRPr="000B19E1">
        <w:rPr>
          <w:i/>
          <w:lang w:val="en-US"/>
        </w:rPr>
        <w:t>Journa</w:t>
      </w:r>
      <w:r>
        <w:rPr>
          <w:i/>
          <w:lang w:val="en-US"/>
        </w:rPr>
        <w:t>l of Psychosomatic Obstetrics &amp; Gynecology</w:t>
      </w:r>
      <w:r>
        <w:rPr>
          <w:lang w:val="en-US"/>
        </w:rPr>
        <w:t>,</w:t>
      </w:r>
      <w:r>
        <w:rPr>
          <w:i/>
          <w:lang w:val="en-US"/>
        </w:rPr>
        <w:t xml:space="preserve"> </w:t>
      </w:r>
      <w:r>
        <w:rPr>
          <w:lang w:val="en-US"/>
        </w:rPr>
        <w:t>Volume 32, issue 3</w:t>
      </w:r>
    </w:p>
    <w:p w:rsidR="003C434A" w:rsidRPr="006E5A1E" w:rsidRDefault="003C434A" w:rsidP="003C434A">
      <w:pPr>
        <w:shd w:val="clear" w:color="auto" w:fill="FFFFFF"/>
        <w:spacing w:line="360" w:lineRule="auto"/>
        <w:ind w:right="-7" w:firstLine="708"/>
        <w:jc w:val="both"/>
        <w:rPr>
          <w:lang w:val="en-US"/>
        </w:rPr>
      </w:pPr>
      <w:r>
        <w:rPr>
          <w:lang w:val="en-US"/>
        </w:rPr>
        <w:t xml:space="preserve">Retrieved from </w:t>
      </w:r>
      <w:hyperlink r:id="rId21" w:history="1">
        <w:r w:rsidRPr="006E5A1E">
          <w:rPr>
            <w:rStyle w:val="Lienhypertexte"/>
            <w:color w:val="auto"/>
            <w:u w:val="none"/>
            <w:lang w:val="en-US"/>
          </w:rPr>
          <w:t>https://doi.org/10.3109/0167482X.2011.573110</w:t>
        </w:r>
      </w:hyperlink>
    </w:p>
    <w:p w:rsidR="003C434A" w:rsidRDefault="003C434A" w:rsidP="003C434A">
      <w:pPr>
        <w:spacing w:line="360" w:lineRule="auto"/>
        <w:ind w:right="-7"/>
        <w:jc w:val="both"/>
      </w:pPr>
      <w:proofErr w:type="spellStart"/>
      <w:r w:rsidRPr="00BC4CFF">
        <w:t>Goutadier</w:t>
      </w:r>
      <w:proofErr w:type="spellEnd"/>
      <w:r w:rsidRPr="00BC4CFF">
        <w:t xml:space="preserve">, N., Séjourné, N., </w:t>
      </w:r>
      <w:proofErr w:type="spellStart"/>
      <w:r w:rsidRPr="00BC4CFF">
        <w:t>Bui</w:t>
      </w:r>
      <w:proofErr w:type="spellEnd"/>
      <w:r w:rsidRPr="00BC4CFF">
        <w:t>, E.,</w:t>
      </w:r>
      <w:r>
        <w:t xml:space="preserve"> Chabrol, H. (2014). Profils psychopathologiques des</w:t>
      </w:r>
    </w:p>
    <w:p w:rsidR="003C434A" w:rsidRPr="00553A5B" w:rsidRDefault="003C434A" w:rsidP="003C434A">
      <w:pPr>
        <w:spacing w:line="360" w:lineRule="auto"/>
        <w:ind w:right="-7" w:firstLine="708"/>
        <w:jc w:val="both"/>
        <w:rPr>
          <w:i/>
          <w:lang w:val="nl-BE"/>
        </w:rPr>
      </w:pPr>
      <w:r>
        <w:t xml:space="preserve">mères ayant accouché prématurément et impact sur le lien mère-enfant.  </w:t>
      </w:r>
      <w:r w:rsidRPr="00553A5B">
        <w:rPr>
          <w:i/>
          <w:lang w:val="nl-BE"/>
        </w:rPr>
        <w:t xml:space="preserve">Journal de </w:t>
      </w:r>
    </w:p>
    <w:p w:rsidR="003C434A" w:rsidRPr="00553A5B" w:rsidRDefault="003C434A" w:rsidP="003C434A">
      <w:pPr>
        <w:spacing w:line="360" w:lineRule="auto"/>
        <w:ind w:right="-7" w:firstLine="708"/>
        <w:jc w:val="both"/>
        <w:rPr>
          <w:lang w:val="nl-BE"/>
        </w:rPr>
      </w:pPr>
      <w:r w:rsidRPr="00553A5B">
        <w:rPr>
          <w:i/>
          <w:lang w:val="nl-BE"/>
        </w:rPr>
        <w:t>Pédiatrie et de Puériculture</w:t>
      </w:r>
      <w:r w:rsidRPr="00553A5B">
        <w:rPr>
          <w:lang w:val="nl-BE"/>
        </w:rPr>
        <w:t>, 27, 164-171</w:t>
      </w:r>
    </w:p>
    <w:p w:rsidR="003C434A" w:rsidRDefault="003C434A" w:rsidP="003C434A">
      <w:pPr>
        <w:shd w:val="clear" w:color="auto" w:fill="FFFFFF"/>
        <w:spacing w:line="360" w:lineRule="auto"/>
        <w:ind w:right="-7"/>
        <w:jc w:val="both"/>
        <w:rPr>
          <w:lang w:val="en-US"/>
        </w:rPr>
      </w:pPr>
      <w:r w:rsidRPr="003C3D95">
        <w:rPr>
          <w:lang w:val="nl-BE"/>
        </w:rPr>
        <w:t>Haagen, J., Moerbeek, M., Olde</w:t>
      </w:r>
      <w:r w:rsidRPr="006E5A1E">
        <w:rPr>
          <w:lang w:val="nl-BE"/>
        </w:rPr>
        <w:t>, E., van der Hart, O. &amp; Kleber, J.</w:t>
      </w:r>
      <w:r>
        <w:rPr>
          <w:lang w:val="nl-BE"/>
        </w:rPr>
        <w:t xml:space="preserve"> (2015). </w:t>
      </w:r>
      <w:r w:rsidRPr="006E5A1E">
        <w:rPr>
          <w:lang w:val="en-US"/>
        </w:rPr>
        <w:t>PTSD</w:t>
      </w:r>
      <w:r>
        <w:rPr>
          <w:lang w:val="en-US"/>
        </w:rPr>
        <w:t xml:space="preserve"> after </w:t>
      </w:r>
    </w:p>
    <w:p w:rsidR="003C434A" w:rsidRPr="00883C8C" w:rsidRDefault="003C434A" w:rsidP="003C434A">
      <w:pPr>
        <w:shd w:val="clear" w:color="auto" w:fill="FFFFFF"/>
        <w:spacing w:line="360" w:lineRule="auto"/>
        <w:ind w:right="-7"/>
        <w:jc w:val="both"/>
        <w:rPr>
          <w:lang w:val="en-US"/>
        </w:rPr>
      </w:pPr>
      <w:r>
        <w:rPr>
          <w:lang w:val="en-US"/>
        </w:rPr>
        <w:lastRenderedPageBreak/>
        <w:tab/>
        <w:t xml:space="preserve">childbirth: A predictive ethological model for symptom development. </w:t>
      </w:r>
      <w:r>
        <w:rPr>
          <w:i/>
          <w:lang w:val="en-US"/>
        </w:rPr>
        <w:t xml:space="preserve">Journal of </w:t>
      </w:r>
    </w:p>
    <w:p w:rsidR="003C434A" w:rsidRPr="006E7980" w:rsidRDefault="003C434A" w:rsidP="003C434A">
      <w:pPr>
        <w:shd w:val="clear" w:color="auto" w:fill="FFFFFF"/>
        <w:spacing w:line="360" w:lineRule="auto"/>
        <w:ind w:right="-7" w:firstLine="708"/>
        <w:jc w:val="both"/>
        <w:rPr>
          <w:lang w:val="en-US"/>
        </w:rPr>
      </w:pPr>
      <w:r>
        <w:rPr>
          <w:i/>
          <w:lang w:val="en-US"/>
        </w:rPr>
        <w:t>Affective Disorders</w:t>
      </w:r>
      <w:r w:rsidRPr="006E5A1E">
        <w:rPr>
          <w:lang w:val="en-US"/>
        </w:rPr>
        <w:t>,</w:t>
      </w:r>
      <w:r>
        <w:rPr>
          <w:i/>
          <w:lang w:val="en-US"/>
        </w:rPr>
        <w:t xml:space="preserve"> </w:t>
      </w:r>
      <w:r>
        <w:rPr>
          <w:lang w:val="en-US"/>
        </w:rPr>
        <w:t>185, 135-143</w:t>
      </w:r>
    </w:p>
    <w:p w:rsidR="003C434A" w:rsidRDefault="003C434A" w:rsidP="003C434A">
      <w:pPr>
        <w:shd w:val="clear" w:color="auto" w:fill="FFFFFF"/>
        <w:spacing w:line="360" w:lineRule="auto"/>
        <w:ind w:right="-7"/>
        <w:jc w:val="both"/>
        <w:rPr>
          <w:lang w:val="en-US"/>
        </w:rPr>
      </w:pPr>
      <w:r w:rsidRPr="006E5A1E">
        <w:rPr>
          <w:lang w:val="en-US"/>
        </w:rPr>
        <w:t xml:space="preserve">Hairston, I.S., </w:t>
      </w:r>
      <w:proofErr w:type="spellStart"/>
      <w:r w:rsidRPr="006E5A1E">
        <w:rPr>
          <w:lang w:val="en-US"/>
        </w:rPr>
        <w:t>Handelzalts</w:t>
      </w:r>
      <w:proofErr w:type="spellEnd"/>
      <w:r w:rsidRPr="006E5A1E">
        <w:rPr>
          <w:lang w:val="en-US"/>
        </w:rPr>
        <w:t xml:space="preserve">, J.E., Assis, C., </w:t>
      </w:r>
      <w:proofErr w:type="spellStart"/>
      <w:r w:rsidRPr="006E5A1E">
        <w:rPr>
          <w:lang w:val="en-US"/>
        </w:rPr>
        <w:t>Kovo</w:t>
      </w:r>
      <w:proofErr w:type="spellEnd"/>
      <w:r w:rsidRPr="006E5A1E">
        <w:rPr>
          <w:lang w:val="en-US"/>
        </w:rPr>
        <w:t xml:space="preserve">, M. (2018). </w:t>
      </w:r>
      <w:r>
        <w:rPr>
          <w:lang w:val="en-US"/>
        </w:rPr>
        <w:t xml:space="preserve">Postpartum bonding difficulties </w:t>
      </w:r>
    </w:p>
    <w:p w:rsidR="003C434A" w:rsidRDefault="003C434A" w:rsidP="003C434A">
      <w:pPr>
        <w:shd w:val="clear" w:color="auto" w:fill="FFFFFF"/>
        <w:spacing w:line="360" w:lineRule="auto"/>
        <w:ind w:right="-7" w:firstLine="708"/>
        <w:jc w:val="both"/>
        <w:rPr>
          <w:lang w:val="en-US"/>
        </w:rPr>
      </w:pPr>
      <w:r>
        <w:rPr>
          <w:lang w:val="en-US"/>
        </w:rPr>
        <w:t xml:space="preserve">and attachment styles: the mediating role of postpartum depression and childbirth </w:t>
      </w:r>
    </w:p>
    <w:p w:rsidR="003C434A" w:rsidRDefault="003C434A" w:rsidP="003C434A">
      <w:pPr>
        <w:shd w:val="clear" w:color="auto" w:fill="FFFFFF"/>
        <w:spacing w:line="360" w:lineRule="auto"/>
        <w:ind w:right="-7" w:firstLine="708"/>
        <w:jc w:val="both"/>
        <w:rPr>
          <w:lang w:val="en-US"/>
        </w:rPr>
      </w:pPr>
      <w:r>
        <w:rPr>
          <w:lang w:val="en-US"/>
        </w:rPr>
        <w:t xml:space="preserve">related PTSD. Retrieved from </w:t>
      </w:r>
      <w:hyperlink r:id="rId22" w:history="1">
        <w:r w:rsidRPr="00CA7234">
          <w:rPr>
            <w:rStyle w:val="Lienhypertexte"/>
            <w:color w:val="auto"/>
            <w:u w:val="none"/>
            <w:lang w:val="en-US"/>
          </w:rPr>
          <w:t>https://doi.org/10.1002/imhj.21695</w:t>
        </w:r>
      </w:hyperlink>
    </w:p>
    <w:p w:rsidR="003C434A" w:rsidRDefault="003C434A" w:rsidP="003C434A">
      <w:pPr>
        <w:spacing w:line="360" w:lineRule="auto"/>
        <w:ind w:right="-7"/>
        <w:jc w:val="both"/>
        <w:rPr>
          <w:lang w:val="en-US"/>
        </w:rPr>
      </w:pPr>
      <w:r>
        <w:rPr>
          <w:lang w:val="en-US"/>
        </w:rPr>
        <w:t xml:space="preserve">Hanson, L. (1998). Breastfeeding provides passive and likely </w:t>
      </w:r>
      <w:proofErr w:type="gramStart"/>
      <w:r>
        <w:rPr>
          <w:lang w:val="en-US"/>
        </w:rPr>
        <w:t>long lasting</w:t>
      </w:r>
      <w:proofErr w:type="gramEnd"/>
      <w:r>
        <w:rPr>
          <w:lang w:val="en-US"/>
        </w:rPr>
        <w:t xml:space="preserve"> active immunity.</w:t>
      </w:r>
    </w:p>
    <w:p w:rsidR="003C434A" w:rsidRPr="006E7980" w:rsidRDefault="003C434A" w:rsidP="003C434A">
      <w:pPr>
        <w:spacing w:line="360" w:lineRule="auto"/>
        <w:ind w:right="-7" w:firstLine="708"/>
        <w:jc w:val="both"/>
      </w:pPr>
      <w:r w:rsidRPr="006E7980">
        <w:rPr>
          <w:i/>
          <w:iCs/>
        </w:rPr>
        <w:t xml:space="preserve">Ann </w:t>
      </w:r>
      <w:proofErr w:type="spellStart"/>
      <w:r w:rsidRPr="006E7980">
        <w:rPr>
          <w:i/>
          <w:iCs/>
        </w:rPr>
        <w:t>Allergy</w:t>
      </w:r>
      <w:proofErr w:type="spellEnd"/>
      <w:r w:rsidRPr="006E7980">
        <w:rPr>
          <w:i/>
          <w:iCs/>
        </w:rPr>
        <w:t xml:space="preserve"> </w:t>
      </w:r>
      <w:proofErr w:type="spellStart"/>
      <w:r w:rsidRPr="006E7980">
        <w:rPr>
          <w:i/>
          <w:iCs/>
        </w:rPr>
        <w:t>Asthma</w:t>
      </w:r>
      <w:proofErr w:type="spellEnd"/>
      <w:r w:rsidRPr="006E7980">
        <w:rPr>
          <w:i/>
          <w:iCs/>
        </w:rPr>
        <w:t xml:space="preserve"> </w:t>
      </w:r>
      <w:proofErr w:type="spellStart"/>
      <w:r w:rsidRPr="006E7980">
        <w:rPr>
          <w:i/>
          <w:iCs/>
        </w:rPr>
        <w:t>Immunol</w:t>
      </w:r>
      <w:proofErr w:type="spellEnd"/>
      <w:r w:rsidRPr="006E7980">
        <w:t>, 81(6), 523-533; quiz 533-4, 537</w:t>
      </w:r>
    </w:p>
    <w:p w:rsidR="003C434A" w:rsidRDefault="003C434A" w:rsidP="003C434A">
      <w:pPr>
        <w:spacing w:line="360" w:lineRule="auto"/>
        <w:ind w:right="-7"/>
        <w:jc w:val="both"/>
        <w:rPr>
          <w:lang w:val="en-US"/>
        </w:rPr>
      </w:pPr>
      <w:r w:rsidRPr="00614ADC">
        <w:rPr>
          <w:lang w:val="en-US"/>
        </w:rPr>
        <w:t>Haskins, B. Kahn, N., S</w:t>
      </w:r>
      <w:r>
        <w:rPr>
          <w:lang w:val="en-US"/>
        </w:rPr>
        <w:t xml:space="preserve">aathoff, G., </w:t>
      </w:r>
      <w:proofErr w:type="spellStart"/>
      <w:r>
        <w:rPr>
          <w:lang w:val="en-US"/>
        </w:rPr>
        <w:t>Yazel</w:t>
      </w:r>
      <w:proofErr w:type="spellEnd"/>
      <w:r>
        <w:rPr>
          <w:lang w:val="en-US"/>
        </w:rPr>
        <w:t>, J. (1987). Postpartum psychosis induced by</w:t>
      </w:r>
    </w:p>
    <w:p w:rsidR="003C434A" w:rsidRDefault="003C434A" w:rsidP="003C434A">
      <w:pPr>
        <w:spacing w:line="360" w:lineRule="auto"/>
        <w:ind w:right="-7" w:firstLine="708"/>
        <w:jc w:val="both"/>
        <w:rPr>
          <w:lang w:val="en-US"/>
        </w:rPr>
      </w:pPr>
      <w:r>
        <w:rPr>
          <w:lang w:val="en-US"/>
        </w:rPr>
        <w:t xml:space="preserve">bromocriptine. </w:t>
      </w:r>
      <w:r>
        <w:rPr>
          <w:i/>
          <w:iCs/>
          <w:lang w:val="en-US"/>
        </w:rPr>
        <w:t>Southern Medical Journal</w:t>
      </w:r>
      <w:r>
        <w:rPr>
          <w:lang w:val="en-US"/>
        </w:rPr>
        <w:t>, 80(11), 1463-1464</w:t>
      </w:r>
    </w:p>
    <w:p w:rsidR="003C434A" w:rsidRDefault="003C434A" w:rsidP="003C434A">
      <w:pPr>
        <w:spacing w:line="360" w:lineRule="auto"/>
        <w:ind w:right="-7"/>
        <w:jc w:val="both"/>
        <w:rPr>
          <w:lang w:val="en-US"/>
        </w:rPr>
      </w:pPr>
      <w:r>
        <w:rPr>
          <w:lang w:val="en-US"/>
        </w:rPr>
        <w:t xml:space="preserve">Huppert, J., Walther, M., </w:t>
      </w:r>
      <w:proofErr w:type="spellStart"/>
      <w:r>
        <w:rPr>
          <w:lang w:val="en-US"/>
        </w:rPr>
        <w:t>Haicak</w:t>
      </w:r>
      <w:proofErr w:type="spellEnd"/>
      <w:r>
        <w:rPr>
          <w:lang w:val="en-US"/>
        </w:rPr>
        <w:t xml:space="preserve">, G., </w:t>
      </w:r>
      <w:proofErr w:type="spellStart"/>
      <w:r>
        <w:rPr>
          <w:lang w:val="en-US"/>
        </w:rPr>
        <w:t>Yadin</w:t>
      </w:r>
      <w:proofErr w:type="spellEnd"/>
      <w:r>
        <w:rPr>
          <w:lang w:val="en-US"/>
        </w:rPr>
        <w:t xml:space="preserve">, E., </w:t>
      </w:r>
      <w:proofErr w:type="spellStart"/>
      <w:r>
        <w:rPr>
          <w:lang w:val="en-US"/>
        </w:rPr>
        <w:t>Foa</w:t>
      </w:r>
      <w:proofErr w:type="spellEnd"/>
      <w:r>
        <w:rPr>
          <w:lang w:val="en-US"/>
        </w:rPr>
        <w:t>, E., Simpson, H., Liebowitz,</w:t>
      </w:r>
    </w:p>
    <w:p w:rsidR="003C434A" w:rsidRDefault="003C434A" w:rsidP="003C434A">
      <w:pPr>
        <w:spacing w:line="360" w:lineRule="auto"/>
        <w:ind w:right="-7" w:firstLine="708"/>
        <w:jc w:val="both"/>
        <w:rPr>
          <w:lang w:val="en-US"/>
        </w:rPr>
      </w:pPr>
      <w:r>
        <w:rPr>
          <w:lang w:val="en-US"/>
        </w:rPr>
        <w:t>M., 2007. The OCI-R: validation of the subscales in a clinical sample.</w:t>
      </w:r>
    </w:p>
    <w:p w:rsidR="003C434A" w:rsidRDefault="003C434A" w:rsidP="003C434A">
      <w:pPr>
        <w:spacing w:line="360" w:lineRule="auto"/>
        <w:ind w:right="-7" w:firstLine="708"/>
        <w:jc w:val="both"/>
        <w:rPr>
          <w:lang w:val="en-US"/>
        </w:rPr>
      </w:pPr>
      <w:r w:rsidRPr="00CA7234">
        <w:rPr>
          <w:i/>
          <w:lang w:val="en-US"/>
        </w:rPr>
        <w:t>Journal of Anxiety Disorders</w:t>
      </w:r>
      <w:r>
        <w:rPr>
          <w:lang w:val="en-US"/>
        </w:rPr>
        <w:t>, Vol. 2 &amp; (3), 394-406</w:t>
      </w:r>
    </w:p>
    <w:p w:rsidR="003C434A" w:rsidRDefault="003C434A" w:rsidP="003C434A">
      <w:pPr>
        <w:spacing w:line="360" w:lineRule="auto"/>
        <w:ind w:right="-7"/>
        <w:jc w:val="both"/>
        <w:rPr>
          <w:lang w:val="en-US"/>
        </w:rPr>
      </w:pPr>
      <w:r w:rsidRPr="006966E5">
        <w:rPr>
          <w:lang w:val="en-US"/>
        </w:rPr>
        <w:t xml:space="preserve">Horowitz, M. </w:t>
      </w:r>
      <w:proofErr w:type="spellStart"/>
      <w:r w:rsidRPr="006966E5">
        <w:rPr>
          <w:lang w:val="en-US"/>
        </w:rPr>
        <w:t>Wilner</w:t>
      </w:r>
      <w:proofErr w:type="spellEnd"/>
      <w:r w:rsidRPr="006966E5">
        <w:rPr>
          <w:lang w:val="en-US"/>
        </w:rPr>
        <w:t xml:space="preserve">, N. &amp; Alvarez, W. (1979). Impact of Event Scale: </w:t>
      </w:r>
      <w:r>
        <w:rPr>
          <w:lang w:val="en-US"/>
        </w:rPr>
        <w:t>a</w:t>
      </w:r>
      <w:r w:rsidRPr="006966E5">
        <w:rPr>
          <w:lang w:val="en-US"/>
        </w:rPr>
        <w:t xml:space="preserve"> measure of </w:t>
      </w:r>
    </w:p>
    <w:p w:rsidR="003C434A" w:rsidRPr="003C434A" w:rsidRDefault="003C434A" w:rsidP="003C434A">
      <w:pPr>
        <w:spacing w:line="360" w:lineRule="auto"/>
        <w:ind w:right="-7" w:firstLine="708"/>
        <w:jc w:val="both"/>
        <w:rPr>
          <w:lang w:val="en-US"/>
        </w:rPr>
      </w:pPr>
      <w:r w:rsidRPr="006966E5">
        <w:rPr>
          <w:lang w:val="en-US"/>
        </w:rPr>
        <w:t xml:space="preserve">subjective stress. </w:t>
      </w:r>
      <w:r w:rsidRPr="003C434A">
        <w:rPr>
          <w:i/>
          <w:lang w:val="en-US"/>
        </w:rPr>
        <w:t>Psychosomatic Medicine</w:t>
      </w:r>
      <w:r w:rsidRPr="003C434A">
        <w:rPr>
          <w:lang w:val="en-US"/>
        </w:rPr>
        <w:t xml:space="preserve">, 41, 209-218. </w:t>
      </w:r>
    </w:p>
    <w:p w:rsidR="003C434A" w:rsidRDefault="003C434A" w:rsidP="003C434A">
      <w:pPr>
        <w:spacing w:line="360" w:lineRule="auto"/>
        <w:ind w:right="-7"/>
        <w:jc w:val="both"/>
        <w:rPr>
          <w:lang w:val="en-US"/>
        </w:rPr>
      </w:pPr>
      <w:r>
        <w:rPr>
          <w:lang w:val="en-US"/>
        </w:rPr>
        <w:t xml:space="preserve">Kendall-Tackett, K. (2014). Medication use for trauma symptoms and PTSD in </w:t>
      </w:r>
    </w:p>
    <w:p w:rsidR="003C434A" w:rsidRPr="00F20E5E" w:rsidRDefault="003C434A" w:rsidP="003C434A">
      <w:pPr>
        <w:spacing w:line="360" w:lineRule="auto"/>
        <w:ind w:right="-7" w:firstLine="708"/>
        <w:jc w:val="both"/>
        <w:rPr>
          <w:lang w:val="en-US"/>
        </w:rPr>
      </w:pPr>
      <w:r w:rsidRPr="00F20E5E">
        <w:rPr>
          <w:lang w:val="en-US"/>
        </w:rPr>
        <w:t>pregnant and breastfeeding women.</w:t>
      </w:r>
    </w:p>
    <w:p w:rsidR="003C434A" w:rsidRDefault="003C434A" w:rsidP="003C434A">
      <w:pPr>
        <w:spacing w:line="360" w:lineRule="auto"/>
        <w:ind w:right="-7"/>
        <w:jc w:val="both"/>
      </w:pPr>
      <w:proofErr w:type="spellStart"/>
      <w:r w:rsidRPr="003C434A">
        <w:rPr>
          <w:lang w:val="en-US"/>
        </w:rPr>
        <w:t>Krings</w:t>
      </w:r>
      <w:proofErr w:type="spellEnd"/>
      <w:r w:rsidRPr="003C434A">
        <w:rPr>
          <w:lang w:val="en-US"/>
        </w:rPr>
        <w:t>-Geo</w:t>
      </w:r>
      <w:proofErr w:type="spellStart"/>
      <w:r w:rsidRPr="003C434A">
        <w:rPr>
          <w:lang w:val="en-US"/>
        </w:rPr>
        <w:t>rge, A</w:t>
      </w:r>
      <w:proofErr w:type="spellEnd"/>
      <w:r w:rsidRPr="003C434A">
        <w:rPr>
          <w:lang w:val="en-US"/>
        </w:rPr>
        <w:t xml:space="preserve">. (2013). </w:t>
      </w:r>
      <w:proofErr w:type="spellStart"/>
      <w:r w:rsidRPr="00F20E5E">
        <w:t>Etat</w:t>
      </w:r>
      <w:proofErr w:type="spellEnd"/>
      <w:r w:rsidRPr="00F20E5E">
        <w:t xml:space="preserve"> de </w:t>
      </w:r>
      <w:r>
        <w:t>s</w:t>
      </w:r>
      <w:r w:rsidRPr="00F20E5E">
        <w:t xml:space="preserve">tress </w:t>
      </w:r>
      <w:r>
        <w:t>p</w:t>
      </w:r>
      <w:r w:rsidRPr="00F20E5E">
        <w:t>osttraumatique suite à l’accouchement :</w:t>
      </w:r>
      <w:r>
        <w:t>n</w:t>
      </w:r>
      <w:r w:rsidRPr="00F20E5E">
        <w:t xml:space="preserve">ouvelles </w:t>
      </w:r>
    </w:p>
    <w:p w:rsidR="003C434A" w:rsidRDefault="003C434A" w:rsidP="003C434A">
      <w:pPr>
        <w:spacing w:line="360" w:lineRule="auto"/>
        <w:ind w:right="-7" w:firstLine="708"/>
        <w:jc w:val="both"/>
      </w:pPr>
      <w:r>
        <w:t>r</w:t>
      </w:r>
      <w:r w:rsidRPr="00F20E5E">
        <w:t xml:space="preserve">echerches et évaluation de la prise en charge avec la psychothérapie EMDR(Eye </w:t>
      </w:r>
    </w:p>
    <w:p w:rsidR="003C434A" w:rsidRDefault="003C434A" w:rsidP="003C434A">
      <w:pPr>
        <w:spacing w:line="360" w:lineRule="auto"/>
        <w:ind w:right="-7" w:firstLine="708"/>
        <w:jc w:val="both"/>
      </w:pPr>
      <w:r w:rsidRPr="00F20E5E">
        <w:t xml:space="preserve">Mouvement </w:t>
      </w:r>
      <w:proofErr w:type="spellStart"/>
      <w:r w:rsidRPr="00F20E5E">
        <w:t>Desensitization</w:t>
      </w:r>
      <w:proofErr w:type="spellEnd"/>
      <w:r w:rsidRPr="00F20E5E">
        <w:t xml:space="preserve"> and </w:t>
      </w:r>
      <w:proofErr w:type="spellStart"/>
      <w:r w:rsidRPr="00F20E5E">
        <w:t>Reprocessing</w:t>
      </w:r>
      <w:proofErr w:type="spellEnd"/>
      <w:r w:rsidRPr="00F20E5E">
        <w:t xml:space="preserve">). Thèse de doctorat de l’Université de </w:t>
      </w:r>
    </w:p>
    <w:p w:rsidR="003C434A" w:rsidRPr="00602747" w:rsidRDefault="003C434A" w:rsidP="00602747">
      <w:pPr>
        <w:spacing w:line="360" w:lineRule="auto"/>
        <w:ind w:left="708" w:right="-7"/>
        <w:rPr>
          <w:lang w:val="en-US"/>
        </w:rPr>
      </w:pPr>
      <w:r w:rsidRPr="003C434A">
        <w:rPr>
          <w:lang w:val="en-US"/>
        </w:rPr>
        <w:t xml:space="preserve">Lorraine. </w:t>
      </w:r>
      <w:r w:rsidRPr="00F20E5E">
        <w:rPr>
          <w:lang w:val="en-US"/>
        </w:rPr>
        <w:t>Retrieved from</w:t>
      </w:r>
      <w:r>
        <w:rPr>
          <w:lang w:val="en-US"/>
        </w:rPr>
        <w:t xml:space="preserve"> </w:t>
      </w:r>
      <w:hyperlink r:id="rId23" w:history="1">
        <w:r w:rsidRPr="00602747">
          <w:rPr>
            <w:rStyle w:val="Lienhypertexte"/>
            <w:color w:val="auto"/>
            <w:u w:val="none"/>
            <w:lang w:val="en-US"/>
          </w:rPr>
          <w:t>http://docnum.univlorraine.fr/public/DDOC_T_2013_0339_KRINGS_GEORGE.pdf</w:t>
        </w:r>
      </w:hyperlink>
    </w:p>
    <w:p w:rsidR="00602747" w:rsidRPr="00602747" w:rsidRDefault="00602747" w:rsidP="00602747">
      <w:pPr>
        <w:spacing w:line="360" w:lineRule="auto"/>
        <w:rPr>
          <w:shd w:val="clear" w:color="auto" w:fill="FFFFFF"/>
          <w:lang w:val="nl-BE"/>
        </w:rPr>
      </w:pPr>
      <w:r w:rsidRPr="00602747">
        <w:rPr>
          <w:shd w:val="clear" w:color="auto" w:fill="FFFFFF"/>
          <w:lang w:val="nl-BE"/>
        </w:rPr>
        <w:t>Kubany, E. S., Leisen, M. B., Kaplan, A. S., Watson, S. B., Haynes, S. N., Owens, J. A., &amp;</w:t>
      </w:r>
    </w:p>
    <w:p w:rsidR="00602747" w:rsidRPr="00602747" w:rsidRDefault="00602747" w:rsidP="00602747">
      <w:pPr>
        <w:spacing w:line="360" w:lineRule="auto"/>
        <w:ind w:firstLine="708"/>
        <w:rPr>
          <w:lang w:val="en-US"/>
        </w:rPr>
      </w:pPr>
      <w:r w:rsidRPr="00602747">
        <w:rPr>
          <w:shd w:val="clear" w:color="auto" w:fill="FFFFFF"/>
          <w:lang w:val="en-US"/>
        </w:rPr>
        <w:t>Burns, K. (2000).</w:t>
      </w:r>
      <w:r>
        <w:rPr>
          <w:shd w:val="clear" w:color="auto" w:fill="FFFFFF"/>
          <w:lang w:val="en-US"/>
        </w:rPr>
        <w:t xml:space="preserve"> </w:t>
      </w:r>
      <w:r w:rsidR="003C434A" w:rsidRPr="00602747">
        <w:rPr>
          <w:lang w:val="en-US"/>
        </w:rPr>
        <w:t xml:space="preserve">Development and preliminary validation of a brief broad spectrum </w:t>
      </w:r>
    </w:p>
    <w:p w:rsidR="00602747" w:rsidRPr="00553A5B" w:rsidRDefault="003C434A" w:rsidP="00602747">
      <w:pPr>
        <w:spacing w:line="360" w:lineRule="auto"/>
        <w:ind w:firstLine="708"/>
        <w:rPr>
          <w:i/>
          <w:lang w:val="en-US"/>
        </w:rPr>
      </w:pPr>
      <w:r w:rsidRPr="00602747">
        <w:rPr>
          <w:lang w:val="en-US"/>
        </w:rPr>
        <w:t>measure of trauma exposure: The Traumatic Life</w:t>
      </w:r>
      <w:r w:rsidR="00602747" w:rsidRPr="00602747">
        <w:rPr>
          <w:lang w:val="en-US"/>
        </w:rPr>
        <w:t xml:space="preserve"> </w:t>
      </w:r>
      <w:r w:rsidRPr="00602747">
        <w:rPr>
          <w:lang w:val="en-US"/>
        </w:rPr>
        <w:t xml:space="preserve">Events Questionnaire. </w:t>
      </w:r>
      <w:r w:rsidRPr="00553A5B">
        <w:rPr>
          <w:i/>
          <w:lang w:val="en-US"/>
        </w:rPr>
        <w:t xml:space="preserve">Psychol </w:t>
      </w:r>
    </w:p>
    <w:p w:rsidR="003C434A" w:rsidRPr="00602747" w:rsidRDefault="003C434A" w:rsidP="00602747">
      <w:pPr>
        <w:spacing w:line="360" w:lineRule="auto"/>
        <w:ind w:firstLine="708"/>
        <w:rPr>
          <w:lang w:val="en-US"/>
        </w:rPr>
      </w:pPr>
      <w:r w:rsidRPr="00553A5B">
        <w:rPr>
          <w:i/>
          <w:lang w:val="en-US"/>
        </w:rPr>
        <w:t>Assess</w:t>
      </w:r>
      <w:r w:rsidRPr="00553A5B">
        <w:rPr>
          <w:lang w:val="en-US"/>
        </w:rPr>
        <w:t>, 12: 210-224.</w:t>
      </w:r>
    </w:p>
    <w:p w:rsidR="003C434A" w:rsidRDefault="003C434A" w:rsidP="003C434A">
      <w:pPr>
        <w:spacing w:line="360" w:lineRule="auto"/>
        <w:ind w:right="-7"/>
        <w:jc w:val="both"/>
        <w:rPr>
          <w:lang w:val="en-US"/>
        </w:rPr>
      </w:pPr>
      <w:proofErr w:type="spellStart"/>
      <w:r w:rsidRPr="00553A5B">
        <w:rPr>
          <w:lang w:val="en-US"/>
        </w:rPr>
        <w:t>Leff</w:t>
      </w:r>
      <w:proofErr w:type="spellEnd"/>
      <w:r w:rsidRPr="00553A5B">
        <w:rPr>
          <w:lang w:val="en-US"/>
        </w:rPr>
        <w:t xml:space="preserve">, E.W., </w:t>
      </w:r>
      <w:proofErr w:type="spellStart"/>
      <w:r w:rsidRPr="00553A5B">
        <w:rPr>
          <w:lang w:val="en-US"/>
        </w:rPr>
        <w:t>Jefferis</w:t>
      </w:r>
      <w:proofErr w:type="spellEnd"/>
      <w:r w:rsidRPr="00553A5B">
        <w:rPr>
          <w:lang w:val="en-US"/>
        </w:rPr>
        <w:t xml:space="preserve">, S.C., Gagne, M.P. (1994). </w:t>
      </w:r>
      <w:r>
        <w:rPr>
          <w:lang w:val="en-US"/>
        </w:rPr>
        <w:t xml:space="preserve">The development of the Maternal </w:t>
      </w:r>
    </w:p>
    <w:p w:rsidR="003C434A" w:rsidRDefault="003C434A" w:rsidP="003C434A">
      <w:pPr>
        <w:spacing w:line="360" w:lineRule="auto"/>
        <w:ind w:right="-7" w:firstLine="708"/>
        <w:jc w:val="both"/>
        <w:rPr>
          <w:lang w:val="en-US"/>
        </w:rPr>
      </w:pPr>
      <w:r>
        <w:rPr>
          <w:lang w:val="en-US"/>
        </w:rPr>
        <w:t xml:space="preserve">Breastfeeding Evaluation Scale. </w:t>
      </w:r>
      <w:r>
        <w:rPr>
          <w:i/>
          <w:lang w:val="en-US"/>
        </w:rPr>
        <w:t>Journal of Human Lactation</w:t>
      </w:r>
      <w:r w:rsidRPr="0013798A">
        <w:rPr>
          <w:lang w:val="en-US"/>
        </w:rPr>
        <w:t>,</w:t>
      </w:r>
      <w:r>
        <w:rPr>
          <w:i/>
          <w:lang w:val="en-US"/>
        </w:rPr>
        <w:t xml:space="preserve"> </w:t>
      </w:r>
      <w:r>
        <w:rPr>
          <w:lang w:val="en-US"/>
        </w:rPr>
        <w:t xml:space="preserve">Retrieved </w:t>
      </w:r>
      <w:r>
        <w:rPr>
          <w:lang w:val="en-US"/>
        </w:rPr>
        <w:tab/>
      </w:r>
    </w:p>
    <w:p w:rsidR="003C434A" w:rsidRPr="003C434A" w:rsidRDefault="003C434A" w:rsidP="003C434A">
      <w:pPr>
        <w:shd w:val="clear" w:color="auto" w:fill="FFFFFF"/>
        <w:spacing w:line="360" w:lineRule="auto"/>
        <w:ind w:right="-7" w:firstLine="708"/>
        <w:jc w:val="both"/>
        <w:rPr>
          <w:lang w:val="en-US"/>
        </w:rPr>
      </w:pPr>
      <w:r>
        <w:rPr>
          <w:lang w:val="en-US"/>
        </w:rPr>
        <w:t>Fro</w:t>
      </w:r>
      <w:r w:rsidRPr="00213650">
        <w:rPr>
          <w:lang w:val="en-US"/>
        </w:rPr>
        <w:t xml:space="preserve">m </w:t>
      </w:r>
      <w:hyperlink r:id="rId24" w:history="1">
        <w:r w:rsidRPr="00213650">
          <w:rPr>
            <w:rStyle w:val="Lienhypertexte"/>
            <w:color w:val="auto"/>
            <w:u w:val="none"/>
            <w:lang w:val="en-US"/>
          </w:rPr>
          <w:t>https://doi.org/10.1177/089033449401000217</w:t>
        </w:r>
      </w:hyperlink>
    </w:p>
    <w:p w:rsidR="003C434A" w:rsidRDefault="003C434A" w:rsidP="003C434A">
      <w:pPr>
        <w:spacing w:line="360" w:lineRule="auto"/>
        <w:ind w:right="-7"/>
        <w:jc w:val="both"/>
        <w:rPr>
          <w:lang w:val="en-US"/>
        </w:rPr>
      </w:pPr>
      <w:r w:rsidRPr="006A74CD">
        <w:rPr>
          <w:lang w:val="nl-BE"/>
        </w:rPr>
        <w:t xml:space="preserve">Lev-Wiesel, R., Daphna-Tekoah, S., Hallak, M.(2009). </w:t>
      </w:r>
      <w:r w:rsidRPr="006800EE">
        <w:rPr>
          <w:lang w:val="en-US"/>
        </w:rPr>
        <w:t xml:space="preserve">Childhood sexual abuse as a </w:t>
      </w:r>
    </w:p>
    <w:p w:rsidR="003C434A" w:rsidRDefault="003C434A" w:rsidP="003C434A">
      <w:pPr>
        <w:spacing w:line="360" w:lineRule="auto"/>
        <w:ind w:right="-7"/>
        <w:jc w:val="both"/>
        <w:rPr>
          <w:lang w:val="en-US"/>
        </w:rPr>
      </w:pPr>
      <w:r>
        <w:rPr>
          <w:lang w:val="en-US"/>
        </w:rPr>
        <w:tab/>
      </w:r>
      <w:r w:rsidRPr="006800EE">
        <w:rPr>
          <w:lang w:val="en-US"/>
        </w:rPr>
        <w:t>predictor</w:t>
      </w:r>
      <w:r>
        <w:rPr>
          <w:lang w:val="en-US"/>
        </w:rPr>
        <w:t xml:space="preserve"> </w:t>
      </w:r>
      <w:r w:rsidRPr="006800EE">
        <w:rPr>
          <w:lang w:val="en-US"/>
        </w:rPr>
        <w:t>of birth-related posttraumatic stress and postpartum post</w:t>
      </w:r>
      <w:r>
        <w:rPr>
          <w:lang w:val="en-US"/>
        </w:rPr>
        <w:t xml:space="preserve">traumatic stress. </w:t>
      </w:r>
    </w:p>
    <w:p w:rsidR="003C434A" w:rsidRDefault="003C434A" w:rsidP="003C434A">
      <w:pPr>
        <w:spacing w:line="360" w:lineRule="auto"/>
        <w:ind w:right="-7"/>
        <w:jc w:val="both"/>
        <w:rPr>
          <w:lang w:val="en-US"/>
        </w:rPr>
      </w:pPr>
      <w:r>
        <w:rPr>
          <w:lang w:val="en-US"/>
        </w:rPr>
        <w:tab/>
      </w:r>
      <w:r w:rsidRPr="006800EE">
        <w:rPr>
          <w:i/>
          <w:lang w:val="en-US"/>
        </w:rPr>
        <w:t xml:space="preserve">Child Abuse and </w:t>
      </w:r>
      <w:proofErr w:type="spellStart"/>
      <w:r w:rsidRPr="006800EE">
        <w:rPr>
          <w:i/>
          <w:lang w:val="en-US"/>
        </w:rPr>
        <w:t>Neglect</w:t>
      </w:r>
      <w:r>
        <w:rPr>
          <w:i/>
          <w:lang w:val="en-US"/>
        </w:rPr>
        <w:t>.</w:t>
      </w:r>
      <w:r>
        <w:rPr>
          <w:lang w:val="en-US"/>
        </w:rPr>
        <w:t>Vol</w:t>
      </w:r>
      <w:proofErr w:type="spellEnd"/>
      <w:r>
        <w:rPr>
          <w:lang w:val="en-US"/>
        </w:rPr>
        <w:t xml:space="preserve"> 33, issue 12, 877-887. Retrieved from </w:t>
      </w:r>
    </w:p>
    <w:p w:rsidR="003C434A" w:rsidRPr="006800EE" w:rsidRDefault="003C434A" w:rsidP="003C434A">
      <w:pPr>
        <w:spacing w:line="360" w:lineRule="auto"/>
        <w:ind w:right="-7" w:firstLine="708"/>
        <w:jc w:val="both"/>
        <w:rPr>
          <w:lang w:val="en-US"/>
        </w:rPr>
      </w:pPr>
      <w:r>
        <w:rPr>
          <w:lang w:val="en-US"/>
        </w:rPr>
        <w:t>https://doi.org/10.1016/j.chiabu.2009.05.004</w:t>
      </w:r>
    </w:p>
    <w:p w:rsidR="003C434A" w:rsidRDefault="003C434A" w:rsidP="003C434A">
      <w:pPr>
        <w:spacing w:line="360" w:lineRule="auto"/>
        <w:ind w:right="-7"/>
        <w:jc w:val="both"/>
        <w:rPr>
          <w:lang w:val="en-US"/>
        </w:rPr>
      </w:pPr>
      <w:r>
        <w:rPr>
          <w:lang w:val="en-US"/>
        </w:rPr>
        <w:t xml:space="preserve">Meltzer-Brody, S., </w:t>
      </w:r>
      <w:proofErr w:type="spellStart"/>
      <w:r>
        <w:rPr>
          <w:lang w:val="en-US"/>
        </w:rPr>
        <w:t>Maeqbaek</w:t>
      </w:r>
      <w:proofErr w:type="spellEnd"/>
      <w:r>
        <w:rPr>
          <w:lang w:val="en-US"/>
        </w:rPr>
        <w:t xml:space="preserve">, M.L., </w:t>
      </w:r>
      <w:proofErr w:type="spellStart"/>
      <w:r>
        <w:rPr>
          <w:lang w:val="en-US"/>
        </w:rPr>
        <w:t>Medland</w:t>
      </w:r>
      <w:proofErr w:type="spellEnd"/>
      <w:r>
        <w:rPr>
          <w:lang w:val="en-US"/>
        </w:rPr>
        <w:t xml:space="preserve">, S.E., Miller, W.C., Sullivan, P. et </w:t>
      </w:r>
    </w:p>
    <w:p w:rsidR="003C434A" w:rsidRDefault="003C434A" w:rsidP="003C434A">
      <w:pPr>
        <w:spacing w:line="360" w:lineRule="auto"/>
        <w:ind w:right="-7" w:firstLine="708"/>
        <w:jc w:val="both"/>
        <w:rPr>
          <w:kern w:val="36"/>
          <w:lang w:val="en-US"/>
        </w:rPr>
      </w:pPr>
      <w:r>
        <w:rPr>
          <w:lang w:val="en-US"/>
        </w:rPr>
        <w:t xml:space="preserve">al. (2017). </w:t>
      </w:r>
      <w:r w:rsidRPr="00BE3795">
        <w:rPr>
          <w:kern w:val="36"/>
          <w:lang w:val="en-US"/>
        </w:rPr>
        <w:t>Obstetrical, pregnancy and socio-economic predictors for new-</w:t>
      </w:r>
    </w:p>
    <w:p w:rsidR="003C434A" w:rsidRDefault="003C434A" w:rsidP="003C434A">
      <w:pPr>
        <w:spacing w:line="360" w:lineRule="auto"/>
        <w:ind w:right="-7" w:firstLine="708"/>
        <w:jc w:val="both"/>
        <w:rPr>
          <w:kern w:val="36"/>
          <w:lang w:val="en-US"/>
        </w:rPr>
      </w:pPr>
      <w:r w:rsidRPr="00BE3795">
        <w:rPr>
          <w:kern w:val="36"/>
          <w:lang w:val="en-US"/>
        </w:rPr>
        <w:lastRenderedPageBreak/>
        <w:t>onset severe postpartum psychiatric disorders in primiparous women</w:t>
      </w:r>
      <w:r w:rsidRPr="009B1D5B">
        <w:rPr>
          <w:kern w:val="36"/>
          <w:lang w:val="en-US"/>
        </w:rPr>
        <w:t xml:space="preserve">. </w:t>
      </w:r>
    </w:p>
    <w:p w:rsidR="003C434A" w:rsidRPr="00553A5B" w:rsidRDefault="002528A4" w:rsidP="003C434A">
      <w:pPr>
        <w:shd w:val="clear" w:color="auto" w:fill="FFFFFF"/>
        <w:spacing w:line="360" w:lineRule="auto"/>
        <w:ind w:left="708" w:right="-7"/>
      </w:pPr>
      <w:hyperlink r:id="rId25" w:tooltip="Cliquez ici pour rechercher d'autres éléments appartenant à cette publication" w:history="1">
        <w:proofErr w:type="spellStart"/>
        <w:r w:rsidR="003C434A" w:rsidRPr="00553A5B">
          <w:rPr>
            <w:bCs/>
            <w:i/>
          </w:rPr>
          <w:t>Psychological</w:t>
        </w:r>
        <w:proofErr w:type="spellEnd"/>
        <w:r w:rsidR="003C434A" w:rsidRPr="00553A5B">
          <w:rPr>
            <w:bCs/>
            <w:i/>
          </w:rPr>
          <w:t xml:space="preserve"> </w:t>
        </w:r>
        <w:proofErr w:type="spellStart"/>
        <w:r w:rsidR="003C434A" w:rsidRPr="00553A5B">
          <w:rPr>
            <w:bCs/>
            <w:i/>
          </w:rPr>
          <w:t>Medicine</w:t>
        </w:r>
        <w:proofErr w:type="spellEnd"/>
      </w:hyperlink>
      <w:r w:rsidR="003C434A" w:rsidRPr="00553A5B">
        <w:rPr>
          <w:bCs/>
          <w:i/>
        </w:rPr>
        <w:t xml:space="preserve"> Cambridge,</w:t>
      </w:r>
      <w:hyperlink r:id="rId26" w:tooltip="Cliquez ici pour rechercher d'autres éléments de ce numéro" w:history="1">
        <w:r w:rsidR="003C434A" w:rsidRPr="00553A5B">
          <w:t> Vol. 47, N° 8, </w:t>
        </w:r>
      </w:hyperlink>
      <w:r w:rsidR="003C434A" w:rsidRPr="00553A5B">
        <w:t> :1427-1441. DOI:10.1017/S0033291716003020</w:t>
      </w:r>
    </w:p>
    <w:p w:rsidR="006E4043" w:rsidRPr="006E4043" w:rsidRDefault="006E4043" w:rsidP="003C434A">
      <w:pPr>
        <w:spacing w:line="360" w:lineRule="auto"/>
        <w:ind w:right="-7"/>
        <w:jc w:val="both"/>
        <w:rPr>
          <w:shd w:val="clear" w:color="auto" w:fill="FFFFFF"/>
        </w:rPr>
      </w:pPr>
      <w:proofErr w:type="spellStart"/>
      <w:r w:rsidRPr="00553A5B">
        <w:rPr>
          <w:shd w:val="clear" w:color="auto" w:fill="FFFFFF"/>
        </w:rPr>
        <w:t>Montmasson</w:t>
      </w:r>
      <w:proofErr w:type="spellEnd"/>
      <w:r w:rsidRPr="00553A5B">
        <w:rPr>
          <w:shd w:val="clear" w:color="auto" w:fill="FFFFFF"/>
        </w:rPr>
        <w:t xml:space="preserve">, H., Bertrand, P., </w:t>
      </w:r>
      <w:proofErr w:type="spellStart"/>
      <w:r w:rsidRPr="00553A5B">
        <w:rPr>
          <w:shd w:val="clear" w:color="auto" w:fill="FFFFFF"/>
        </w:rPr>
        <w:t>Perrotin</w:t>
      </w:r>
      <w:proofErr w:type="spellEnd"/>
      <w:r w:rsidRPr="00553A5B">
        <w:rPr>
          <w:shd w:val="clear" w:color="auto" w:fill="FFFFFF"/>
        </w:rPr>
        <w:t>, F. &amp; El-</w:t>
      </w:r>
      <w:proofErr w:type="spellStart"/>
      <w:r w:rsidRPr="00553A5B">
        <w:rPr>
          <w:shd w:val="clear" w:color="auto" w:fill="FFFFFF"/>
        </w:rPr>
        <w:t>Hage</w:t>
      </w:r>
      <w:proofErr w:type="spellEnd"/>
      <w:r w:rsidRPr="00553A5B">
        <w:rPr>
          <w:shd w:val="clear" w:color="auto" w:fill="FFFFFF"/>
        </w:rPr>
        <w:t xml:space="preserve">, W. (2012). </w:t>
      </w:r>
      <w:r w:rsidRPr="006E4043">
        <w:rPr>
          <w:shd w:val="clear" w:color="auto" w:fill="FFFFFF"/>
        </w:rPr>
        <w:t xml:space="preserve">Facteurs prédictifs de </w:t>
      </w:r>
    </w:p>
    <w:p w:rsidR="00F7083A" w:rsidRDefault="006E4043" w:rsidP="006E4043">
      <w:pPr>
        <w:spacing w:line="360" w:lineRule="auto"/>
        <w:ind w:right="-7" w:firstLine="708"/>
        <w:jc w:val="both"/>
        <w:rPr>
          <w:i/>
          <w:iCs/>
          <w:shd w:val="clear" w:color="auto" w:fill="FFFFFF"/>
        </w:rPr>
      </w:pPr>
      <w:r w:rsidRPr="006E4043">
        <w:rPr>
          <w:shd w:val="clear" w:color="auto" w:fill="FFFFFF"/>
        </w:rPr>
        <w:t>l’état de stress post-traumatique</w:t>
      </w:r>
      <w:r>
        <w:rPr>
          <w:shd w:val="clear" w:color="auto" w:fill="FFFFFF"/>
        </w:rPr>
        <w:t xml:space="preserve"> du postpartum chez la </w:t>
      </w:r>
      <w:proofErr w:type="spellStart"/>
      <w:r>
        <w:rPr>
          <w:shd w:val="clear" w:color="auto" w:fill="FFFFFF"/>
        </w:rPr>
        <w:t>primipaire</w:t>
      </w:r>
      <w:proofErr w:type="spellEnd"/>
      <w:r>
        <w:rPr>
          <w:shd w:val="clear" w:color="auto" w:fill="FFFFFF"/>
        </w:rPr>
        <w:t xml:space="preserve">. </w:t>
      </w:r>
      <w:r>
        <w:rPr>
          <w:i/>
          <w:iCs/>
          <w:shd w:val="clear" w:color="auto" w:fill="FFFFFF"/>
        </w:rPr>
        <w:t xml:space="preserve">Journal de </w:t>
      </w:r>
    </w:p>
    <w:p w:rsidR="006E4043" w:rsidRPr="006E4043" w:rsidRDefault="006E4043" w:rsidP="006E4043">
      <w:pPr>
        <w:spacing w:line="360" w:lineRule="auto"/>
        <w:ind w:right="-7" w:firstLine="708"/>
        <w:jc w:val="both"/>
      </w:pPr>
      <w:r>
        <w:rPr>
          <w:i/>
          <w:iCs/>
          <w:shd w:val="clear" w:color="auto" w:fill="FFFFFF"/>
        </w:rPr>
        <w:t>Gynécologie Obstétrique et Biologie de la Reproduction</w:t>
      </w:r>
      <w:r>
        <w:rPr>
          <w:shd w:val="clear" w:color="auto" w:fill="FFFFFF"/>
        </w:rPr>
        <w:t>, 41, 6, 553-560.</w:t>
      </w:r>
    </w:p>
    <w:p w:rsidR="003C434A" w:rsidRDefault="003C434A" w:rsidP="003C434A">
      <w:pPr>
        <w:spacing w:line="360" w:lineRule="auto"/>
        <w:ind w:right="-7"/>
        <w:jc w:val="both"/>
        <w:rPr>
          <w:lang w:val="en-US"/>
        </w:rPr>
      </w:pPr>
      <w:proofErr w:type="spellStart"/>
      <w:r w:rsidRPr="006E4043">
        <w:t>Mullan</w:t>
      </w:r>
      <w:proofErr w:type="spellEnd"/>
      <w:r w:rsidRPr="006E4043">
        <w:t xml:space="preserve">, J. (2017). </w:t>
      </w:r>
      <w:r>
        <w:rPr>
          <w:lang w:val="en-US"/>
        </w:rPr>
        <w:t xml:space="preserve">Birth Trauma Resolution. </w:t>
      </w:r>
      <w:r>
        <w:rPr>
          <w:i/>
          <w:iCs/>
          <w:lang w:val="en-US"/>
        </w:rPr>
        <w:t>MIDIRS Midwifery Digest</w:t>
      </w:r>
      <w:r>
        <w:rPr>
          <w:lang w:val="en-US"/>
        </w:rPr>
        <w:t>, 27, 345-348.</w:t>
      </w:r>
    </w:p>
    <w:p w:rsidR="005D6B66" w:rsidRDefault="0029361B" w:rsidP="003B0CAD">
      <w:pPr>
        <w:spacing w:line="360" w:lineRule="auto"/>
        <w:ind w:right="-7"/>
        <w:jc w:val="both"/>
        <w:rPr>
          <w:i/>
          <w:iCs/>
          <w:lang w:val="en-US"/>
        </w:rPr>
      </w:pPr>
      <w:r>
        <w:rPr>
          <w:lang w:val="en-US"/>
        </w:rPr>
        <w:t>Muss</w:t>
      </w:r>
      <w:r w:rsidR="005D6B66">
        <w:rPr>
          <w:lang w:val="en-US"/>
        </w:rPr>
        <w:t xml:space="preserve">, D.C. (1991). A new technique for treating post-traumatic stress disorder. </w:t>
      </w:r>
      <w:r w:rsidR="005D6B66">
        <w:rPr>
          <w:i/>
          <w:iCs/>
          <w:lang w:val="en-US"/>
        </w:rPr>
        <w:t xml:space="preserve">British </w:t>
      </w:r>
    </w:p>
    <w:p w:rsidR="0029361B" w:rsidRPr="005D6B66" w:rsidRDefault="005D6B66" w:rsidP="005D6B66">
      <w:pPr>
        <w:spacing w:line="360" w:lineRule="auto"/>
        <w:ind w:right="-7" w:firstLine="708"/>
        <w:jc w:val="both"/>
        <w:rPr>
          <w:lang w:val="en-US"/>
        </w:rPr>
      </w:pPr>
      <w:r>
        <w:rPr>
          <w:i/>
          <w:iCs/>
          <w:lang w:val="en-US"/>
        </w:rPr>
        <w:t>Journal of Clinical Psychology</w:t>
      </w:r>
      <w:r>
        <w:rPr>
          <w:lang w:val="en-US"/>
        </w:rPr>
        <w:t xml:space="preserve">, 30, 1, 91-92. </w:t>
      </w:r>
      <w:r w:rsidRPr="005D6B66">
        <w:rPr>
          <w:lang w:val="en-US"/>
        </w:rPr>
        <w:t xml:space="preserve">Retrieved from </w:t>
      </w:r>
      <w:hyperlink r:id="rId27" w:history="1">
        <w:r w:rsidRPr="005D6B66">
          <w:rPr>
            <w:rStyle w:val="Lienhypertexte"/>
            <w:color w:val="auto"/>
            <w:u w:val="none"/>
            <w:lang w:val="en-US"/>
          </w:rPr>
          <w:t>https://doi.org/10.1111/</w:t>
        </w:r>
      </w:hyperlink>
    </w:p>
    <w:p w:rsidR="005D6B66" w:rsidRPr="005D6B66" w:rsidRDefault="005D6B66" w:rsidP="005D6B66">
      <w:pPr>
        <w:spacing w:line="360" w:lineRule="auto"/>
        <w:ind w:right="-7" w:firstLine="708"/>
        <w:jc w:val="both"/>
        <w:rPr>
          <w:lang w:val="en-US"/>
        </w:rPr>
      </w:pPr>
      <w:r>
        <w:rPr>
          <w:lang w:val="en-US"/>
        </w:rPr>
        <w:t>j.2044-</w:t>
      </w:r>
      <w:proofErr w:type="gramStart"/>
      <w:r>
        <w:rPr>
          <w:lang w:val="en-US"/>
        </w:rPr>
        <w:t>8260.1991.tb</w:t>
      </w:r>
      <w:proofErr w:type="gramEnd"/>
      <w:r>
        <w:rPr>
          <w:lang w:val="en-US"/>
        </w:rPr>
        <w:t>00924x</w:t>
      </w:r>
    </w:p>
    <w:p w:rsidR="003C434A" w:rsidRDefault="003C434A" w:rsidP="003B0CAD">
      <w:pPr>
        <w:spacing w:line="360" w:lineRule="auto"/>
        <w:ind w:right="-7"/>
        <w:jc w:val="both"/>
        <w:rPr>
          <w:lang w:val="en-US"/>
        </w:rPr>
      </w:pPr>
      <w:r w:rsidRPr="00C34F4A">
        <w:rPr>
          <w:lang w:val="en-US"/>
        </w:rPr>
        <w:t>O’Donovan, A., Alcorn</w:t>
      </w:r>
      <w:r>
        <w:rPr>
          <w:lang w:val="en-US"/>
        </w:rPr>
        <w:t>, K.</w:t>
      </w:r>
      <w:r w:rsidRPr="00C34F4A">
        <w:rPr>
          <w:lang w:val="en-US"/>
        </w:rPr>
        <w:t>, Patrick, J.</w:t>
      </w:r>
      <w:r>
        <w:rPr>
          <w:lang w:val="en-US"/>
        </w:rPr>
        <w:t xml:space="preserve">, Creedy, D., Dawe, S., </w:t>
      </w:r>
      <w:proofErr w:type="spellStart"/>
      <w:r>
        <w:rPr>
          <w:lang w:val="en-US"/>
        </w:rPr>
        <w:t>Devilly</w:t>
      </w:r>
      <w:proofErr w:type="spellEnd"/>
      <w:r>
        <w:rPr>
          <w:lang w:val="en-US"/>
        </w:rPr>
        <w:t xml:space="preserve">, G. (2014). </w:t>
      </w:r>
    </w:p>
    <w:p w:rsidR="003C434A" w:rsidRDefault="003C434A" w:rsidP="003C434A">
      <w:pPr>
        <w:spacing w:line="360" w:lineRule="auto"/>
        <w:ind w:right="-7" w:firstLine="708"/>
        <w:jc w:val="both"/>
        <w:rPr>
          <w:lang w:val="en-US"/>
        </w:rPr>
      </w:pPr>
      <w:r>
        <w:rPr>
          <w:i/>
          <w:iCs/>
          <w:lang w:val="en-US"/>
        </w:rPr>
        <w:t>Midwifery</w:t>
      </w:r>
      <w:r w:rsidRPr="00C34F4A">
        <w:rPr>
          <w:lang w:val="en-US"/>
        </w:rPr>
        <w:t>,</w:t>
      </w:r>
      <w:r>
        <w:rPr>
          <w:lang w:val="en-US"/>
        </w:rPr>
        <w:t xml:space="preserve"> </w:t>
      </w:r>
      <w:r w:rsidRPr="00C34F4A">
        <w:rPr>
          <w:lang w:val="en-US"/>
        </w:rPr>
        <w:t>30</w:t>
      </w:r>
      <w:r>
        <w:rPr>
          <w:lang w:val="en-US"/>
        </w:rPr>
        <w:t xml:space="preserve">, 935-941. Retrieved from </w:t>
      </w:r>
    </w:p>
    <w:p w:rsidR="003C434A" w:rsidRPr="00C34F4A" w:rsidRDefault="003C434A" w:rsidP="003C434A">
      <w:pPr>
        <w:spacing w:line="360" w:lineRule="auto"/>
        <w:ind w:right="-7" w:firstLine="708"/>
        <w:jc w:val="both"/>
        <w:rPr>
          <w:lang w:val="en-US"/>
        </w:rPr>
      </w:pPr>
      <w:r>
        <w:rPr>
          <w:lang w:val="en-US"/>
        </w:rPr>
        <w:t xml:space="preserve">https://dx.doi.org/10.1016/j.midw.2014.03.011 </w:t>
      </w:r>
    </w:p>
    <w:p w:rsidR="003C434A" w:rsidRPr="005C0DBF" w:rsidRDefault="003C434A" w:rsidP="003C434A">
      <w:pPr>
        <w:spacing w:line="360" w:lineRule="auto"/>
        <w:ind w:right="-7"/>
        <w:jc w:val="both"/>
        <w:rPr>
          <w:lang w:val="en-US"/>
        </w:rPr>
      </w:pPr>
      <w:r w:rsidRPr="005C0DBF">
        <w:rPr>
          <w:lang w:val="en-US"/>
        </w:rPr>
        <w:t>O’Hara, M., Stuart, S., Watson, D., Dietz, P.M., Farr, S.L. &amp;D’Angelo, D. (2012).</w:t>
      </w:r>
    </w:p>
    <w:p w:rsidR="003C434A" w:rsidRDefault="003C434A" w:rsidP="003C434A">
      <w:pPr>
        <w:spacing w:line="360" w:lineRule="auto"/>
        <w:ind w:right="-7" w:firstLine="708"/>
        <w:jc w:val="both"/>
        <w:rPr>
          <w:i/>
          <w:lang w:val="en-US"/>
        </w:rPr>
      </w:pPr>
      <w:r>
        <w:rPr>
          <w:lang w:val="en-US"/>
        </w:rPr>
        <w:t xml:space="preserve">Brief scales to detect postpartum depression and anxiety symptoms. </w:t>
      </w:r>
      <w:r>
        <w:rPr>
          <w:i/>
          <w:lang w:val="en-US"/>
        </w:rPr>
        <w:t xml:space="preserve">Journal of </w:t>
      </w:r>
    </w:p>
    <w:p w:rsidR="003C434A" w:rsidRDefault="003C434A" w:rsidP="003C434A">
      <w:pPr>
        <w:spacing w:line="360" w:lineRule="auto"/>
        <w:ind w:left="708" w:right="-7"/>
        <w:rPr>
          <w:lang w:val="en-US"/>
        </w:rPr>
      </w:pPr>
      <w:r>
        <w:rPr>
          <w:i/>
          <w:lang w:val="en-US"/>
        </w:rPr>
        <w:t xml:space="preserve">Women’s Health, </w:t>
      </w:r>
      <w:r>
        <w:rPr>
          <w:lang w:val="en-US"/>
        </w:rPr>
        <w:t xml:space="preserve">Vol 21; nr 12. </w:t>
      </w:r>
      <w:r w:rsidRPr="00AC1B00">
        <w:rPr>
          <w:lang w:val="en-US"/>
        </w:rPr>
        <w:t>Retrieved from</w:t>
      </w:r>
      <w:r>
        <w:rPr>
          <w:lang w:val="en-US"/>
        </w:rPr>
        <w:t xml:space="preserve"> http://doi.org/10.1089/jwh.2012.3612</w:t>
      </w:r>
    </w:p>
    <w:p w:rsidR="003C434A" w:rsidRDefault="003C434A" w:rsidP="003C434A">
      <w:pPr>
        <w:spacing w:line="360" w:lineRule="auto"/>
        <w:ind w:right="-7"/>
        <w:jc w:val="both"/>
        <w:rPr>
          <w:lang w:val="en-US"/>
        </w:rPr>
      </w:pPr>
      <w:r w:rsidRPr="00204581">
        <w:rPr>
          <w:lang w:val="en-US"/>
        </w:rPr>
        <w:t>O’Hara, M.W., Varner, N</w:t>
      </w:r>
      <w:r>
        <w:rPr>
          <w:lang w:val="en-US"/>
        </w:rPr>
        <w:t>.W. &amp; Johnson, S.R. (1986). Assessing stressful life events</w:t>
      </w:r>
    </w:p>
    <w:p w:rsidR="003C434A" w:rsidRDefault="003C434A" w:rsidP="003C434A">
      <w:pPr>
        <w:spacing w:line="360" w:lineRule="auto"/>
        <w:ind w:right="-7" w:firstLine="708"/>
        <w:jc w:val="both"/>
        <w:rPr>
          <w:i/>
          <w:lang w:val="en-US"/>
        </w:rPr>
      </w:pPr>
      <w:r>
        <w:rPr>
          <w:lang w:val="en-US"/>
        </w:rPr>
        <w:t xml:space="preserve">associated with childbearing: The peripartum Events Scale. </w:t>
      </w:r>
      <w:r>
        <w:rPr>
          <w:i/>
          <w:lang w:val="en-US"/>
        </w:rPr>
        <w:t>Journal of Reproductive</w:t>
      </w:r>
    </w:p>
    <w:p w:rsidR="003C434A" w:rsidRDefault="003C434A" w:rsidP="003C434A">
      <w:pPr>
        <w:spacing w:line="360" w:lineRule="auto"/>
        <w:ind w:right="-7" w:firstLine="708"/>
        <w:jc w:val="both"/>
        <w:rPr>
          <w:lang w:val="en-US"/>
        </w:rPr>
      </w:pPr>
      <w:r>
        <w:rPr>
          <w:i/>
          <w:lang w:val="en-US"/>
        </w:rPr>
        <w:t xml:space="preserve">and Infant </w:t>
      </w:r>
      <w:proofErr w:type="spellStart"/>
      <w:r>
        <w:rPr>
          <w:i/>
          <w:lang w:val="en-US"/>
        </w:rPr>
        <w:t>Pssychology</w:t>
      </w:r>
      <w:proofErr w:type="spellEnd"/>
      <w:r>
        <w:rPr>
          <w:lang w:val="en-US"/>
        </w:rPr>
        <w:t>, 4(1-2), 85-98</w:t>
      </w:r>
    </w:p>
    <w:p w:rsidR="003C434A" w:rsidRDefault="003C434A" w:rsidP="003C434A">
      <w:pPr>
        <w:shd w:val="clear" w:color="auto" w:fill="FFFFFF"/>
        <w:spacing w:line="360" w:lineRule="auto"/>
        <w:ind w:right="-7"/>
        <w:jc w:val="both"/>
        <w:rPr>
          <w:lang w:val="nl-BE"/>
        </w:rPr>
      </w:pPr>
      <w:r w:rsidRPr="00530DA6">
        <w:rPr>
          <w:lang w:val="nl-BE"/>
        </w:rPr>
        <w:t>Olde, E</w:t>
      </w:r>
      <w:r>
        <w:rPr>
          <w:lang w:val="nl-BE"/>
        </w:rPr>
        <w:t>.,</w:t>
      </w:r>
      <w:r w:rsidRPr="00530DA6">
        <w:rPr>
          <w:lang w:val="nl-BE"/>
        </w:rPr>
        <w:t xml:space="preserve">Van der Hart, O., </w:t>
      </w:r>
      <w:r>
        <w:rPr>
          <w:lang w:val="nl-BE"/>
        </w:rPr>
        <w:t>Kleber, R., van Son, M., Wijnen, H., Pop, V. (2005).</w:t>
      </w:r>
    </w:p>
    <w:p w:rsidR="003C434A" w:rsidRDefault="003C434A" w:rsidP="003C434A">
      <w:pPr>
        <w:shd w:val="clear" w:color="auto" w:fill="FFFFFF"/>
        <w:spacing w:line="360" w:lineRule="auto"/>
        <w:ind w:right="-7" w:firstLine="708"/>
        <w:jc w:val="both"/>
        <w:rPr>
          <w:lang w:val="en-US"/>
        </w:rPr>
      </w:pPr>
      <w:r w:rsidRPr="00530DA6">
        <w:rPr>
          <w:lang w:val="en-US"/>
        </w:rPr>
        <w:t>Peritraumatic</w:t>
      </w:r>
      <w:r>
        <w:rPr>
          <w:lang w:val="en-US"/>
        </w:rPr>
        <w:t xml:space="preserve"> d</w:t>
      </w:r>
      <w:r w:rsidRPr="00530DA6">
        <w:rPr>
          <w:lang w:val="en-US"/>
        </w:rPr>
        <w:t xml:space="preserve">issociation and </w:t>
      </w:r>
      <w:r>
        <w:rPr>
          <w:lang w:val="en-US"/>
        </w:rPr>
        <w:t>e</w:t>
      </w:r>
      <w:r w:rsidRPr="00530DA6">
        <w:rPr>
          <w:lang w:val="en-US"/>
        </w:rPr>
        <w:t xml:space="preserve">motions as </w:t>
      </w:r>
      <w:r>
        <w:rPr>
          <w:lang w:val="en-US"/>
        </w:rPr>
        <w:t>p</w:t>
      </w:r>
      <w:r w:rsidRPr="00530DA6">
        <w:rPr>
          <w:lang w:val="en-US"/>
        </w:rPr>
        <w:t xml:space="preserve">redictors of PTSD </w:t>
      </w:r>
      <w:r>
        <w:rPr>
          <w:lang w:val="en-US"/>
        </w:rPr>
        <w:t>s</w:t>
      </w:r>
      <w:r w:rsidRPr="00530DA6">
        <w:rPr>
          <w:lang w:val="en-US"/>
        </w:rPr>
        <w:t xml:space="preserve">ymptoms </w:t>
      </w:r>
    </w:p>
    <w:p w:rsidR="003C434A" w:rsidRPr="00530DA6" w:rsidRDefault="003C434A" w:rsidP="003C434A">
      <w:pPr>
        <w:shd w:val="clear" w:color="auto" w:fill="FFFFFF"/>
        <w:spacing w:line="360" w:lineRule="auto"/>
        <w:ind w:right="-7" w:firstLine="708"/>
        <w:jc w:val="both"/>
        <w:rPr>
          <w:lang w:val="en-US"/>
        </w:rPr>
      </w:pPr>
      <w:r>
        <w:rPr>
          <w:lang w:val="en-US"/>
        </w:rPr>
        <w:t xml:space="preserve">Following Childbirth. </w:t>
      </w:r>
      <w:r w:rsidRPr="00530DA6">
        <w:rPr>
          <w:i/>
          <w:lang w:val="en-US"/>
        </w:rPr>
        <w:t>Journal of Trauma and dissociation</w:t>
      </w:r>
      <w:r w:rsidRPr="00530DA6">
        <w:rPr>
          <w:lang w:val="en-US"/>
        </w:rPr>
        <w:t>, 6, issue 3. Retrieved from</w:t>
      </w:r>
    </w:p>
    <w:p w:rsidR="003C434A" w:rsidRPr="00530DA6" w:rsidRDefault="002528A4" w:rsidP="003C434A">
      <w:pPr>
        <w:shd w:val="clear" w:color="auto" w:fill="FFFFFF"/>
        <w:spacing w:line="360" w:lineRule="auto"/>
        <w:ind w:right="-7" w:firstLine="708"/>
        <w:jc w:val="both"/>
        <w:rPr>
          <w:lang w:val="en-US"/>
        </w:rPr>
      </w:pPr>
      <w:hyperlink r:id="rId28" w:history="1">
        <w:r w:rsidR="003C434A" w:rsidRPr="00530DA6">
          <w:rPr>
            <w:rStyle w:val="Lienhypertexte"/>
            <w:color w:val="auto"/>
            <w:u w:val="none"/>
            <w:lang w:val="en-US"/>
          </w:rPr>
          <w:t>https://doi.org/10.1300/J229v06n03_06</w:t>
        </w:r>
      </w:hyperlink>
    </w:p>
    <w:p w:rsidR="003C434A" w:rsidRDefault="003C434A" w:rsidP="003C434A">
      <w:pPr>
        <w:spacing w:line="360" w:lineRule="auto"/>
        <w:ind w:right="-7"/>
        <w:jc w:val="both"/>
        <w:rPr>
          <w:lang w:val="en-US"/>
        </w:rPr>
      </w:pPr>
      <w:r w:rsidRPr="00511D97">
        <w:rPr>
          <w:lang w:val="en-US"/>
        </w:rPr>
        <w:t xml:space="preserve">Parfitt, Y. &amp; Ayers, S. (2009). The </w:t>
      </w:r>
      <w:r>
        <w:rPr>
          <w:lang w:val="en-US"/>
        </w:rPr>
        <w:t xml:space="preserve">effect of postnatal symptoms of posttraumatic </w:t>
      </w:r>
    </w:p>
    <w:p w:rsidR="003C434A" w:rsidRDefault="003C434A" w:rsidP="003C434A">
      <w:pPr>
        <w:spacing w:line="360" w:lineRule="auto"/>
        <w:ind w:right="-7" w:firstLine="708"/>
        <w:jc w:val="both"/>
        <w:rPr>
          <w:lang w:val="en-US"/>
        </w:rPr>
      </w:pPr>
      <w:r>
        <w:rPr>
          <w:lang w:val="en-US"/>
        </w:rPr>
        <w:t xml:space="preserve">stress and depression on the couple’s relationship and parent-baby bond. </w:t>
      </w:r>
    </w:p>
    <w:p w:rsidR="003C434A" w:rsidRDefault="003C434A" w:rsidP="003C434A">
      <w:pPr>
        <w:spacing w:line="360" w:lineRule="auto"/>
        <w:ind w:right="-7" w:firstLine="708"/>
        <w:jc w:val="both"/>
        <w:rPr>
          <w:lang w:val="en-US"/>
        </w:rPr>
      </w:pPr>
      <w:r w:rsidRPr="00511D97">
        <w:rPr>
          <w:i/>
          <w:iCs/>
          <w:lang w:val="en-US"/>
        </w:rPr>
        <w:t>Journal</w:t>
      </w:r>
      <w:r>
        <w:rPr>
          <w:i/>
          <w:iCs/>
          <w:lang w:val="en-US"/>
        </w:rPr>
        <w:t xml:space="preserve"> of Reproductive and Infant Psychology</w:t>
      </w:r>
      <w:r>
        <w:rPr>
          <w:lang w:val="en-US"/>
        </w:rPr>
        <w:t xml:space="preserve">, 27(2), 127-142. Retrieved </w:t>
      </w:r>
    </w:p>
    <w:p w:rsidR="003C434A" w:rsidRPr="00511D97" w:rsidRDefault="003C434A" w:rsidP="003C434A">
      <w:pPr>
        <w:spacing w:line="360" w:lineRule="auto"/>
        <w:ind w:right="-7" w:firstLine="708"/>
        <w:jc w:val="both"/>
        <w:rPr>
          <w:lang w:val="en-US"/>
        </w:rPr>
      </w:pPr>
      <w:r>
        <w:rPr>
          <w:lang w:val="en-US"/>
        </w:rPr>
        <w:t xml:space="preserve">from: </w:t>
      </w:r>
      <w:proofErr w:type="spellStart"/>
      <w:r>
        <w:rPr>
          <w:lang w:val="en-US"/>
        </w:rPr>
        <w:t>doi</w:t>
      </w:r>
      <w:proofErr w:type="spellEnd"/>
      <w:r>
        <w:rPr>
          <w:lang w:val="en-US"/>
        </w:rPr>
        <w:t xml:space="preserve">: </w:t>
      </w:r>
      <w:r w:rsidRPr="00511D97">
        <w:rPr>
          <w:lang w:val="en-US"/>
        </w:rPr>
        <w:t>10.1080/02646830802350831</w:t>
      </w:r>
      <w:r w:rsidRPr="000A1381">
        <w:rPr>
          <w:rFonts w:ascii="icomoon" w:hAnsi="icomoon"/>
          <w:color w:val="767676"/>
          <w:sz w:val="21"/>
          <w:szCs w:val="21"/>
          <w:lang w:val="en-US"/>
        </w:rPr>
        <w:t> </w:t>
      </w:r>
    </w:p>
    <w:p w:rsidR="003C434A" w:rsidRDefault="003C434A" w:rsidP="003C434A">
      <w:pPr>
        <w:shd w:val="clear" w:color="auto" w:fill="FFFFFF"/>
        <w:spacing w:line="360" w:lineRule="auto"/>
        <w:ind w:right="-7"/>
        <w:jc w:val="both"/>
        <w:rPr>
          <w:lang w:val="en-US"/>
        </w:rPr>
      </w:pPr>
      <w:r>
        <w:rPr>
          <w:lang w:val="en-US"/>
        </w:rPr>
        <w:t xml:space="preserve">Rowlands, I. &amp; </w:t>
      </w:r>
      <w:proofErr w:type="spellStart"/>
      <w:r>
        <w:rPr>
          <w:lang w:val="en-US"/>
        </w:rPr>
        <w:t>Redshaw</w:t>
      </w:r>
      <w:proofErr w:type="spellEnd"/>
      <w:r>
        <w:rPr>
          <w:lang w:val="en-US"/>
        </w:rPr>
        <w:t xml:space="preserve">, M. (2012). Mode of birth and women’s psychological and </w:t>
      </w:r>
    </w:p>
    <w:p w:rsidR="003C434A" w:rsidRDefault="003C434A" w:rsidP="003C434A">
      <w:pPr>
        <w:shd w:val="clear" w:color="auto" w:fill="FFFFFF"/>
        <w:spacing w:line="360" w:lineRule="auto"/>
        <w:ind w:right="-7"/>
        <w:jc w:val="both"/>
        <w:rPr>
          <w:lang w:val="en-US"/>
        </w:rPr>
      </w:pPr>
      <w:r>
        <w:rPr>
          <w:lang w:val="en-US"/>
        </w:rPr>
        <w:tab/>
        <w:t>physical</w:t>
      </w:r>
      <w:r>
        <w:rPr>
          <w:rFonts w:ascii="icomoon" w:hAnsi="icomoon"/>
          <w:color w:val="767676"/>
          <w:sz w:val="21"/>
          <w:szCs w:val="21"/>
          <w:lang w:val="en-US"/>
        </w:rPr>
        <w:t xml:space="preserve"> </w:t>
      </w:r>
      <w:r>
        <w:rPr>
          <w:lang w:val="en-US"/>
        </w:rPr>
        <w:t xml:space="preserve">wellbeing in the postnatal period. </w:t>
      </w:r>
      <w:r>
        <w:rPr>
          <w:i/>
          <w:lang w:val="en-US"/>
        </w:rPr>
        <w:t xml:space="preserve">BMC Pregnancy and Childbirth. </w:t>
      </w:r>
      <w:r>
        <w:rPr>
          <w:lang w:val="en-US"/>
        </w:rPr>
        <w:t xml:space="preserve">12:38. </w:t>
      </w:r>
    </w:p>
    <w:p w:rsidR="003C434A" w:rsidRPr="006B2190" w:rsidRDefault="003C434A" w:rsidP="003C434A">
      <w:pPr>
        <w:shd w:val="clear" w:color="auto" w:fill="FFFFFF"/>
        <w:spacing w:line="360" w:lineRule="auto"/>
        <w:ind w:right="-7"/>
        <w:jc w:val="both"/>
        <w:rPr>
          <w:rFonts w:ascii="icomoon" w:hAnsi="icomoon"/>
          <w:sz w:val="21"/>
          <w:szCs w:val="21"/>
          <w:lang w:val="en-US"/>
        </w:rPr>
      </w:pPr>
      <w:r>
        <w:rPr>
          <w:lang w:val="en-US"/>
        </w:rPr>
        <w:tab/>
        <w:t>Retrieved from https:// doi.org/10.1186/</w:t>
      </w:r>
      <w:r w:rsidRPr="006B2190">
        <w:rPr>
          <w:lang w:val="en-US"/>
        </w:rPr>
        <w:t>1471-2393-12-138</w:t>
      </w:r>
    </w:p>
    <w:p w:rsidR="003C434A" w:rsidRPr="006B2190" w:rsidRDefault="003C434A" w:rsidP="003C434A">
      <w:pPr>
        <w:spacing w:line="360" w:lineRule="auto"/>
        <w:ind w:right="-7"/>
        <w:jc w:val="both"/>
        <w:rPr>
          <w:lang w:val="en-US"/>
        </w:rPr>
      </w:pPr>
      <w:r w:rsidRPr="006B2190">
        <w:rPr>
          <w:lang w:val="en-US"/>
        </w:rPr>
        <w:t xml:space="preserve">Reed, M., Fenwick, J., Hauck, Y., Gamble, J., Creedy, D.K. (2013). Australian </w:t>
      </w:r>
      <w:r w:rsidRPr="006B2190">
        <w:rPr>
          <w:lang w:val="en-US"/>
        </w:rPr>
        <w:tab/>
        <w:t xml:space="preserve">midwives’ </w:t>
      </w:r>
    </w:p>
    <w:p w:rsidR="003C434A" w:rsidRPr="006B2190" w:rsidRDefault="003C434A" w:rsidP="003C434A">
      <w:pPr>
        <w:spacing w:line="360" w:lineRule="auto"/>
        <w:ind w:right="-7"/>
        <w:jc w:val="both"/>
        <w:rPr>
          <w:lang w:val="en-US"/>
        </w:rPr>
      </w:pPr>
      <w:r w:rsidRPr="006B2190">
        <w:rPr>
          <w:lang w:val="en-US"/>
        </w:rPr>
        <w:tab/>
        <w:t>experiences of delivering a counseling intervention for women reporting a traumatic</w:t>
      </w:r>
    </w:p>
    <w:p w:rsidR="003C434A" w:rsidRPr="006B2190" w:rsidRDefault="003C434A" w:rsidP="003C434A">
      <w:pPr>
        <w:spacing w:line="360" w:lineRule="auto"/>
        <w:ind w:right="-7" w:firstLine="708"/>
        <w:jc w:val="both"/>
        <w:rPr>
          <w:lang w:val="en-US"/>
        </w:rPr>
      </w:pPr>
      <w:r w:rsidRPr="006B2190">
        <w:rPr>
          <w:lang w:val="en-US"/>
        </w:rPr>
        <w:t xml:space="preserve">death. </w:t>
      </w:r>
      <w:r w:rsidRPr="006B2190">
        <w:rPr>
          <w:i/>
          <w:lang w:val="en-US"/>
        </w:rPr>
        <w:t>Midwifery</w:t>
      </w:r>
      <w:r w:rsidRPr="006B2190">
        <w:rPr>
          <w:lang w:val="en-US"/>
        </w:rPr>
        <w:t>, Retrieved from</w:t>
      </w:r>
      <w:r>
        <w:rPr>
          <w:lang w:val="en-US"/>
        </w:rPr>
        <w:t xml:space="preserve"> http://dx.doi.org/10.1016/j.midw.2013.07.009</w:t>
      </w:r>
    </w:p>
    <w:p w:rsidR="003C434A" w:rsidRPr="006B2190" w:rsidRDefault="003C434A" w:rsidP="003C434A">
      <w:pPr>
        <w:spacing w:line="360" w:lineRule="auto"/>
        <w:ind w:right="-7"/>
        <w:jc w:val="both"/>
      </w:pPr>
      <w:r w:rsidRPr="006B2190">
        <w:lastRenderedPageBreak/>
        <w:t xml:space="preserve">Schnyder, U., (2005). Psychothérapies pour les PTSD – une vue d’ensemble. </w:t>
      </w:r>
    </w:p>
    <w:p w:rsidR="003C434A" w:rsidRPr="006B2190" w:rsidRDefault="003C434A" w:rsidP="003C434A">
      <w:pPr>
        <w:spacing w:line="360" w:lineRule="auto"/>
        <w:ind w:right="-7" w:firstLine="708"/>
        <w:jc w:val="both"/>
        <w:rPr>
          <w:lang w:val="en-US"/>
        </w:rPr>
      </w:pPr>
      <w:proofErr w:type="spellStart"/>
      <w:r w:rsidRPr="006B2190">
        <w:rPr>
          <w:i/>
          <w:iCs/>
          <w:lang w:val="en-US"/>
        </w:rPr>
        <w:t>Psychothérapies</w:t>
      </w:r>
      <w:proofErr w:type="spellEnd"/>
      <w:r w:rsidRPr="006B2190">
        <w:rPr>
          <w:lang w:val="en-US"/>
        </w:rPr>
        <w:t>, 1, 25, 39-52.</w:t>
      </w:r>
    </w:p>
    <w:p w:rsidR="003C434A" w:rsidRDefault="003C434A" w:rsidP="003C434A">
      <w:pPr>
        <w:shd w:val="clear" w:color="auto" w:fill="FFFFFF"/>
        <w:spacing w:line="360" w:lineRule="auto"/>
        <w:ind w:right="-7"/>
        <w:jc w:val="both"/>
        <w:outlineLvl w:val="0"/>
        <w:rPr>
          <w:lang w:val="en-US"/>
        </w:rPr>
      </w:pPr>
      <w:r>
        <w:rPr>
          <w:lang w:val="en-US"/>
        </w:rPr>
        <w:t xml:space="preserve">Shapiro, F. (2012). Getting past your past. </w:t>
      </w:r>
      <w:r>
        <w:rPr>
          <w:i/>
          <w:iCs/>
          <w:lang w:val="en-US"/>
        </w:rPr>
        <w:t xml:space="preserve">Rodale Inc., </w:t>
      </w:r>
      <w:r>
        <w:rPr>
          <w:lang w:val="en-US"/>
        </w:rPr>
        <w:t>New York</w:t>
      </w:r>
    </w:p>
    <w:p w:rsidR="003C434A" w:rsidRDefault="003C434A" w:rsidP="00E85892">
      <w:pPr>
        <w:shd w:val="clear" w:color="auto" w:fill="FFFFFF"/>
        <w:spacing w:line="360" w:lineRule="auto"/>
        <w:ind w:right="-7"/>
        <w:jc w:val="both"/>
        <w:outlineLvl w:val="0"/>
        <w:rPr>
          <w:i/>
          <w:lang w:val="en-US"/>
        </w:rPr>
      </w:pPr>
      <w:proofErr w:type="spellStart"/>
      <w:r w:rsidRPr="00495337">
        <w:rPr>
          <w:lang w:val="en-US"/>
        </w:rPr>
        <w:t>Sher</w:t>
      </w:r>
      <w:r>
        <w:rPr>
          <w:lang w:val="en-US"/>
        </w:rPr>
        <w:t>bourne</w:t>
      </w:r>
      <w:proofErr w:type="spellEnd"/>
      <w:r>
        <w:rPr>
          <w:lang w:val="en-US"/>
        </w:rPr>
        <w:t xml:space="preserve">, C.D. &amp; Stewart, A.L. (191). The MOS social support survey. </w:t>
      </w:r>
      <w:r>
        <w:rPr>
          <w:i/>
          <w:lang w:val="en-US"/>
        </w:rPr>
        <w:t xml:space="preserve">Social </w:t>
      </w:r>
    </w:p>
    <w:p w:rsidR="003C434A" w:rsidRPr="00D565F3" w:rsidRDefault="003C434A" w:rsidP="003C434A">
      <w:pPr>
        <w:shd w:val="clear" w:color="auto" w:fill="FFFFFF"/>
        <w:spacing w:line="360" w:lineRule="auto"/>
        <w:ind w:right="-7" w:firstLine="708"/>
        <w:jc w:val="both"/>
        <w:outlineLvl w:val="0"/>
        <w:rPr>
          <w:i/>
          <w:lang w:val="en-US"/>
        </w:rPr>
      </w:pPr>
      <w:r>
        <w:rPr>
          <w:i/>
          <w:lang w:val="en-US"/>
        </w:rPr>
        <w:t xml:space="preserve">Science and </w:t>
      </w:r>
      <w:proofErr w:type="spellStart"/>
      <w:r>
        <w:rPr>
          <w:i/>
          <w:lang w:val="en-US"/>
        </w:rPr>
        <w:t>Medecine</w:t>
      </w:r>
      <w:proofErr w:type="spellEnd"/>
      <w:r w:rsidRPr="00495337">
        <w:rPr>
          <w:lang w:val="en-US"/>
        </w:rPr>
        <w:t>, 32, 705-714</w:t>
      </w:r>
    </w:p>
    <w:p w:rsidR="003C434A" w:rsidRDefault="002528A4" w:rsidP="003C434A">
      <w:pPr>
        <w:shd w:val="clear" w:color="auto" w:fill="FFFFFF"/>
        <w:spacing w:line="360" w:lineRule="auto"/>
        <w:ind w:right="-7"/>
        <w:jc w:val="both"/>
        <w:outlineLvl w:val="0"/>
        <w:rPr>
          <w:kern w:val="36"/>
          <w:lang w:val="en-US"/>
        </w:rPr>
      </w:pPr>
      <w:hyperlink r:id="rId29" w:tooltip="Cliquez ici pour rechercher d'autres éléments créés par cet auteur" w:history="1">
        <w:r w:rsidR="003C434A" w:rsidRPr="0074502F">
          <w:rPr>
            <w:lang w:val="en-US"/>
          </w:rPr>
          <w:t xml:space="preserve">Shlomi </w:t>
        </w:r>
        <w:proofErr w:type="spellStart"/>
        <w:r w:rsidR="003C434A" w:rsidRPr="0074502F">
          <w:rPr>
            <w:lang w:val="en-US"/>
          </w:rPr>
          <w:t>Polachek</w:t>
        </w:r>
        <w:proofErr w:type="spellEnd"/>
        <w:r w:rsidR="003C434A" w:rsidRPr="0074502F">
          <w:rPr>
            <w:lang w:val="en-US"/>
          </w:rPr>
          <w:t>, I</w:t>
        </w:r>
      </w:hyperlink>
      <w:r w:rsidR="003C434A" w:rsidRPr="0074502F">
        <w:rPr>
          <w:lang w:val="en-US"/>
        </w:rPr>
        <w:t xml:space="preserve">., </w:t>
      </w:r>
      <w:proofErr w:type="spellStart"/>
      <w:r w:rsidR="003C434A">
        <w:rPr>
          <w:lang w:val="en-US"/>
        </w:rPr>
        <w:t>Dulitzky</w:t>
      </w:r>
      <w:proofErr w:type="spellEnd"/>
      <w:r w:rsidR="003C434A">
        <w:rPr>
          <w:lang w:val="en-US"/>
        </w:rPr>
        <w:t>, M., Margolis-</w:t>
      </w:r>
      <w:proofErr w:type="spellStart"/>
      <w:r w:rsidR="003C434A">
        <w:rPr>
          <w:lang w:val="en-US"/>
        </w:rPr>
        <w:t>dorfman</w:t>
      </w:r>
      <w:proofErr w:type="spellEnd"/>
      <w:r w:rsidR="003C434A">
        <w:rPr>
          <w:lang w:val="en-US"/>
        </w:rPr>
        <w:t xml:space="preserve">, L., </w:t>
      </w:r>
      <w:proofErr w:type="spellStart"/>
      <w:r w:rsidR="003C434A">
        <w:rPr>
          <w:lang w:val="en-US"/>
        </w:rPr>
        <w:t>Simchen</w:t>
      </w:r>
      <w:proofErr w:type="spellEnd"/>
      <w:r w:rsidR="003C434A">
        <w:rPr>
          <w:lang w:val="en-US"/>
        </w:rPr>
        <w:t>, M.J. (2016)</w:t>
      </w:r>
      <w:r w:rsidR="003C434A">
        <w:rPr>
          <w:color w:val="777777"/>
          <w:kern w:val="36"/>
          <w:sz w:val="42"/>
          <w:szCs w:val="42"/>
          <w:lang w:val="en-US"/>
        </w:rPr>
        <w:t xml:space="preserve"> </w:t>
      </w:r>
      <w:r w:rsidR="003C434A" w:rsidRPr="0074502F">
        <w:rPr>
          <w:kern w:val="36"/>
          <w:lang w:val="en-US"/>
        </w:rPr>
        <w:t xml:space="preserve">A simple </w:t>
      </w:r>
    </w:p>
    <w:p w:rsidR="003C434A" w:rsidRDefault="003C434A" w:rsidP="003C434A">
      <w:pPr>
        <w:shd w:val="clear" w:color="auto" w:fill="FFFFFF"/>
        <w:spacing w:line="360" w:lineRule="auto"/>
        <w:ind w:left="705" w:right="-7"/>
        <w:jc w:val="both"/>
        <w:outlineLvl w:val="0"/>
        <w:rPr>
          <w:lang w:val="en-US"/>
        </w:rPr>
      </w:pPr>
      <w:r w:rsidRPr="0074502F">
        <w:rPr>
          <w:kern w:val="36"/>
          <w:lang w:val="en-US"/>
        </w:rPr>
        <w:t>model for prediction postpartum PTSD in high-risk pregnancies</w:t>
      </w:r>
      <w:r>
        <w:rPr>
          <w:kern w:val="36"/>
          <w:lang w:val="en-US"/>
        </w:rPr>
        <w:t xml:space="preserve">. </w:t>
      </w:r>
      <w:hyperlink r:id="rId30" w:tooltip="Cliquez ici pour rechercher d'autres éléments appartenant à cette publication" w:history="1">
        <w:r w:rsidRPr="0074502F">
          <w:rPr>
            <w:bCs/>
            <w:i/>
            <w:lang w:val="en-US"/>
          </w:rPr>
          <w:t>Archives of Women's Mental Health</w:t>
        </w:r>
      </w:hyperlink>
      <w:r w:rsidRPr="0013798A">
        <w:rPr>
          <w:lang w:val="en-US"/>
        </w:rPr>
        <w:t>,</w:t>
      </w:r>
      <w:r w:rsidRPr="0074502F">
        <w:rPr>
          <w:bCs/>
          <w:lang w:val="en-US"/>
        </w:rPr>
        <w:t xml:space="preserve"> New York</w:t>
      </w:r>
      <w:hyperlink r:id="rId31" w:tooltip="Cliquez ici pour rechercher d'autres éléments de ce numéro" w:history="1">
        <w:r w:rsidRPr="0074502F">
          <w:rPr>
            <w:lang w:val="en-US"/>
          </w:rPr>
          <w:t> Vol. 19, N° 3, </w:t>
        </w:r>
      </w:hyperlink>
      <w:r w:rsidRPr="0074502F">
        <w:rPr>
          <w:lang w:val="en-US"/>
        </w:rPr>
        <w:t>483-490. </w:t>
      </w:r>
    </w:p>
    <w:p w:rsidR="003C434A" w:rsidRPr="00D565F3" w:rsidRDefault="003C434A" w:rsidP="003C434A">
      <w:pPr>
        <w:shd w:val="clear" w:color="auto" w:fill="FFFFFF"/>
        <w:spacing w:line="360" w:lineRule="auto"/>
        <w:ind w:right="-7" w:firstLine="705"/>
        <w:jc w:val="both"/>
        <w:outlineLvl w:val="0"/>
        <w:rPr>
          <w:lang w:val="en-US"/>
        </w:rPr>
      </w:pPr>
      <w:r w:rsidRPr="0074502F">
        <w:rPr>
          <w:lang w:val="en-US"/>
        </w:rPr>
        <w:t>DOI:10.1007/s00737-015-0582-4</w:t>
      </w:r>
    </w:p>
    <w:p w:rsidR="003C434A" w:rsidRDefault="003C434A" w:rsidP="003C434A">
      <w:pPr>
        <w:spacing w:line="360" w:lineRule="auto"/>
        <w:ind w:right="-7"/>
        <w:jc w:val="both"/>
        <w:rPr>
          <w:lang w:val="en-US"/>
        </w:rPr>
      </w:pPr>
      <w:r>
        <w:rPr>
          <w:lang w:val="en-US"/>
        </w:rPr>
        <w:t xml:space="preserve">Simpson, M. &amp; </w:t>
      </w:r>
      <w:proofErr w:type="spellStart"/>
      <w:r>
        <w:rPr>
          <w:lang w:val="en-US"/>
        </w:rPr>
        <w:t>Catling</w:t>
      </w:r>
      <w:proofErr w:type="spellEnd"/>
      <w:r>
        <w:rPr>
          <w:lang w:val="en-US"/>
        </w:rPr>
        <w:t xml:space="preserve">, C. (2016). Understanding psychological traumatic birth </w:t>
      </w:r>
    </w:p>
    <w:p w:rsidR="003C434A" w:rsidRDefault="003C434A" w:rsidP="003C434A">
      <w:pPr>
        <w:spacing w:line="360" w:lineRule="auto"/>
        <w:ind w:right="-7"/>
        <w:jc w:val="both"/>
        <w:rPr>
          <w:lang w:val="en-US"/>
        </w:rPr>
      </w:pPr>
      <w:r>
        <w:rPr>
          <w:lang w:val="en-US"/>
        </w:rPr>
        <w:tab/>
        <w:t>experiences: A literature review.</w:t>
      </w:r>
      <w:r>
        <w:rPr>
          <w:i/>
          <w:lang w:val="en-US"/>
        </w:rPr>
        <w:t xml:space="preserve"> Women and birth, </w:t>
      </w:r>
      <w:r>
        <w:rPr>
          <w:lang w:val="en-US"/>
        </w:rPr>
        <w:t>29, 203-207</w:t>
      </w:r>
    </w:p>
    <w:p w:rsidR="003C434A" w:rsidRDefault="003C434A" w:rsidP="003C434A">
      <w:pPr>
        <w:spacing w:line="360" w:lineRule="auto"/>
        <w:ind w:right="-7"/>
        <w:jc w:val="both"/>
        <w:rPr>
          <w:lang w:val="en-US"/>
        </w:rPr>
      </w:pPr>
      <w:r w:rsidRPr="00124D6E">
        <w:rPr>
          <w:lang w:val="en-US"/>
        </w:rPr>
        <w:t xml:space="preserve">Simpson, M., </w:t>
      </w:r>
      <w:proofErr w:type="spellStart"/>
      <w:r w:rsidRPr="00124D6E">
        <w:rPr>
          <w:lang w:val="en-US"/>
        </w:rPr>
        <w:t>S</w:t>
      </w:r>
      <w:r>
        <w:rPr>
          <w:lang w:val="en-US"/>
        </w:rPr>
        <w:t>chmied</w:t>
      </w:r>
      <w:proofErr w:type="spellEnd"/>
      <w:r>
        <w:rPr>
          <w:lang w:val="en-US"/>
        </w:rPr>
        <w:t xml:space="preserve">, V., Dickson, C., Dahlen, H. (2018). Postnatal post-traumatic stress: </w:t>
      </w:r>
    </w:p>
    <w:p w:rsidR="003C434A" w:rsidRPr="00E6147F" w:rsidRDefault="003C434A" w:rsidP="00E6147F">
      <w:pPr>
        <w:spacing w:line="360" w:lineRule="auto"/>
        <w:ind w:right="-7" w:firstLine="708"/>
        <w:jc w:val="both"/>
        <w:rPr>
          <w:i/>
          <w:iCs/>
          <w:lang w:val="en-US"/>
        </w:rPr>
      </w:pPr>
      <w:r>
        <w:rPr>
          <w:lang w:val="en-US"/>
        </w:rPr>
        <w:t xml:space="preserve">an integrative review. </w:t>
      </w:r>
      <w:r>
        <w:rPr>
          <w:i/>
          <w:iCs/>
          <w:lang w:val="en-US"/>
        </w:rPr>
        <w:t>Women and Birth</w:t>
      </w:r>
      <w:r w:rsidRPr="00124D6E">
        <w:rPr>
          <w:lang w:val="en-US"/>
        </w:rPr>
        <w:t>, 31, 367-379</w:t>
      </w:r>
    </w:p>
    <w:p w:rsidR="000F24FE" w:rsidRDefault="000F24FE" w:rsidP="003C434A">
      <w:pPr>
        <w:spacing w:line="360" w:lineRule="auto"/>
        <w:ind w:right="-7"/>
        <w:jc w:val="both"/>
        <w:rPr>
          <w:lang w:val="en-US"/>
        </w:rPr>
      </w:pPr>
      <w:r>
        <w:rPr>
          <w:lang w:val="en-US"/>
        </w:rPr>
        <w:t xml:space="preserve">Slater, P. (2015). Post-traumatic stress disorder managed successfully with hypnosis and the </w:t>
      </w:r>
    </w:p>
    <w:p w:rsidR="000F24FE" w:rsidRDefault="000F24FE" w:rsidP="000F24FE">
      <w:pPr>
        <w:spacing w:line="360" w:lineRule="auto"/>
        <w:ind w:right="-7" w:firstLine="708"/>
        <w:jc w:val="both"/>
        <w:rPr>
          <w:i/>
          <w:iCs/>
          <w:lang w:val="en-US"/>
        </w:rPr>
      </w:pPr>
      <w:r>
        <w:rPr>
          <w:lang w:val="en-US"/>
        </w:rPr>
        <w:t xml:space="preserve">rewind technique: two cases in obstetric patients. </w:t>
      </w:r>
      <w:r>
        <w:rPr>
          <w:i/>
          <w:iCs/>
          <w:lang w:val="en-US"/>
        </w:rPr>
        <w:t xml:space="preserve">International Journal of Obstetric </w:t>
      </w:r>
    </w:p>
    <w:p w:rsidR="000F24FE" w:rsidRPr="000F24FE" w:rsidRDefault="000F24FE" w:rsidP="000F24FE">
      <w:pPr>
        <w:spacing w:line="360" w:lineRule="auto"/>
        <w:ind w:right="-7" w:firstLine="708"/>
        <w:jc w:val="both"/>
        <w:rPr>
          <w:lang w:val="en-US"/>
        </w:rPr>
      </w:pPr>
      <w:r>
        <w:rPr>
          <w:i/>
          <w:iCs/>
          <w:lang w:val="en-US"/>
        </w:rPr>
        <w:t>Anesthesia</w:t>
      </w:r>
      <w:r>
        <w:rPr>
          <w:lang w:val="en-US"/>
        </w:rPr>
        <w:t>, 24, 3, 272-275. Retrieved from https://doi.org/10.1016/j.ijoa.2015.03.003</w:t>
      </w:r>
    </w:p>
    <w:p w:rsidR="003C434A" w:rsidRDefault="003C434A" w:rsidP="003C434A">
      <w:pPr>
        <w:spacing w:line="360" w:lineRule="auto"/>
        <w:ind w:right="-7"/>
        <w:jc w:val="both"/>
      </w:pPr>
      <w:proofErr w:type="spellStart"/>
      <w:r w:rsidRPr="00553A5B">
        <w:t>Slomian</w:t>
      </w:r>
      <w:proofErr w:type="spellEnd"/>
      <w:r w:rsidRPr="00553A5B">
        <w:t xml:space="preserve">, J. (2018). </w:t>
      </w:r>
      <w:r w:rsidRPr="000C14A0">
        <w:t>Expérience maternelle en période postnatale: Exploration des besoin</w:t>
      </w:r>
      <w:r>
        <w:t xml:space="preserve">s et </w:t>
      </w:r>
    </w:p>
    <w:p w:rsidR="003C434A" w:rsidRDefault="003C434A" w:rsidP="003C434A">
      <w:pPr>
        <w:spacing w:line="360" w:lineRule="auto"/>
        <w:ind w:right="-7"/>
        <w:jc w:val="both"/>
      </w:pPr>
      <w:r>
        <w:tab/>
        <w:t>tentative de réponses à l’ère numérique.</w:t>
      </w:r>
      <w:r w:rsidRPr="000C14A0">
        <w:t xml:space="preserve"> </w:t>
      </w:r>
      <w:r>
        <w:t>Thèse de doctorat. Université de Liège</w:t>
      </w:r>
    </w:p>
    <w:p w:rsidR="003C434A" w:rsidRDefault="003C434A" w:rsidP="003C434A">
      <w:pPr>
        <w:spacing w:line="360" w:lineRule="auto"/>
        <w:ind w:right="-7"/>
        <w:jc w:val="both"/>
        <w:rPr>
          <w:lang w:val="en-US"/>
        </w:rPr>
      </w:pPr>
      <w:r w:rsidRPr="008D7063">
        <w:rPr>
          <w:lang w:val="en-US"/>
        </w:rPr>
        <w:t xml:space="preserve">Stella, J. (2015). </w:t>
      </w:r>
      <w:r w:rsidRPr="009E42DB">
        <w:rPr>
          <w:lang w:val="en-US"/>
        </w:rPr>
        <w:t>Women’s experiences of</w:t>
      </w:r>
      <w:r>
        <w:rPr>
          <w:lang w:val="en-US"/>
        </w:rPr>
        <w:t xml:space="preserve"> symptoms of posttraumatic stress disorder </w:t>
      </w:r>
    </w:p>
    <w:p w:rsidR="003C434A" w:rsidRDefault="003C434A" w:rsidP="003C434A">
      <w:pPr>
        <w:spacing w:line="360" w:lineRule="auto"/>
        <w:ind w:right="-7"/>
        <w:jc w:val="both"/>
        <w:rPr>
          <w:i/>
          <w:iCs/>
          <w:lang w:val="en-US"/>
        </w:rPr>
      </w:pPr>
      <w:r>
        <w:rPr>
          <w:lang w:val="en-US"/>
        </w:rPr>
        <w:tab/>
        <w:t xml:space="preserve">(PTSD) after traumatic childbirth: a review and critical appraisal. </w:t>
      </w:r>
      <w:r>
        <w:rPr>
          <w:i/>
          <w:iCs/>
          <w:lang w:val="en-US"/>
        </w:rPr>
        <w:t xml:space="preserve">Archives of </w:t>
      </w:r>
    </w:p>
    <w:p w:rsidR="003C434A" w:rsidRPr="00FF00F3" w:rsidRDefault="003C434A" w:rsidP="003C434A">
      <w:pPr>
        <w:spacing w:line="360" w:lineRule="auto"/>
        <w:ind w:right="-7"/>
        <w:jc w:val="both"/>
        <w:rPr>
          <w:lang w:val="en-US"/>
        </w:rPr>
      </w:pPr>
      <w:r>
        <w:rPr>
          <w:i/>
          <w:iCs/>
          <w:lang w:val="en-US"/>
        </w:rPr>
        <w:tab/>
        <w:t>Women’s Mental Health</w:t>
      </w:r>
      <w:r>
        <w:rPr>
          <w:lang w:val="en-US"/>
        </w:rPr>
        <w:t>.18, 6, 761-771</w:t>
      </w:r>
    </w:p>
    <w:p w:rsidR="003C434A" w:rsidRDefault="003C434A" w:rsidP="003C434A">
      <w:pPr>
        <w:shd w:val="clear" w:color="auto" w:fill="FFFFFF"/>
        <w:spacing w:line="360" w:lineRule="auto"/>
        <w:ind w:right="-7"/>
        <w:jc w:val="both"/>
        <w:rPr>
          <w:lang w:val="en-US"/>
        </w:rPr>
      </w:pPr>
      <w:proofErr w:type="spellStart"/>
      <w:r w:rsidRPr="006B2190">
        <w:rPr>
          <w:lang w:val="en-US"/>
        </w:rPr>
        <w:t>Stichting</w:t>
      </w:r>
      <w:proofErr w:type="spellEnd"/>
      <w:r w:rsidRPr="006B2190">
        <w:rPr>
          <w:lang w:val="en-US"/>
        </w:rPr>
        <w:t xml:space="preserve"> </w:t>
      </w:r>
      <w:proofErr w:type="spellStart"/>
      <w:r w:rsidRPr="006B2190">
        <w:rPr>
          <w:lang w:val="en-US"/>
        </w:rPr>
        <w:t>Bevallingstrauma</w:t>
      </w:r>
      <w:proofErr w:type="spellEnd"/>
      <w:r w:rsidRPr="006B2190">
        <w:rPr>
          <w:lang w:val="en-US"/>
        </w:rPr>
        <w:t xml:space="preserve">: </w:t>
      </w:r>
      <w:proofErr w:type="spellStart"/>
      <w:r w:rsidRPr="006B2190">
        <w:rPr>
          <w:lang w:val="en-US"/>
        </w:rPr>
        <w:t>lesmateriaal</w:t>
      </w:r>
      <w:proofErr w:type="spellEnd"/>
      <w:r w:rsidRPr="006B2190">
        <w:rPr>
          <w:lang w:val="en-US"/>
        </w:rPr>
        <w:t xml:space="preserve">. </w:t>
      </w:r>
      <w:r w:rsidRPr="005C0DBF">
        <w:rPr>
          <w:lang w:val="en-US"/>
        </w:rPr>
        <w:t xml:space="preserve">Retrieved from </w:t>
      </w:r>
      <w:r>
        <w:rPr>
          <w:lang w:val="en-US"/>
        </w:rPr>
        <w:t>www.stichtingbevallingstrauma.nl</w:t>
      </w:r>
    </w:p>
    <w:p w:rsidR="003C434A" w:rsidRDefault="003C434A" w:rsidP="003C434A">
      <w:pPr>
        <w:shd w:val="clear" w:color="auto" w:fill="FFFFFF"/>
        <w:spacing w:line="360" w:lineRule="auto"/>
        <w:ind w:right="-7"/>
        <w:jc w:val="both"/>
        <w:rPr>
          <w:lang w:val="en-US"/>
        </w:rPr>
      </w:pPr>
      <w:r w:rsidRPr="006B2190">
        <w:rPr>
          <w:lang w:val="nl-BE"/>
        </w:rPr>
        <w:t>Söderquist, J., Wijma, K., Thorbert, G</w:t>
      </w:r>
      <w:r>
        <w:rPr>
          <w:lang w:val="nl-BE"/>
        </w:rPr>
        <w:t xml:space="preserve">., Wijma, B. (2009). </w:t>
      </w:r>
      <w:r w:rsidRPr="006B2190">
        <w:rPr>
          <w:lang w:val="en-US"/>
        </w:rPr>
        <w:t xml:space="preserve">Risk factors in pregnancy for </w:t>
      </w:r>
    </w:p>
    <w:p w:rsidR="003C434A" w:rsidRPr="002C6EBF" w:rsidRDefault="003C434A" w:rsidP="003C434A">
      <w:pPr>
        <w:shd w:val="clear" w:color="auto" w:fill="FFFFFF"/>
        <w:spacing w:line="360" w:lineRule="auto"/>
        <w:ind w:right="-7" w:firstLine="708"/>
        <w:jc w:val="both"/>
        <w:rPr>
          <w:i/>
          <w:iCs/>
          <w:lang w:val="en-US"/>
        </w:rPr>
      </w:pPr>
      <w:r>
        <w:rPr>
          <w:lang w:val="en-US"/>
        </w:rPr>
        <w:t xml:space="preserve">posttraumatic stress and depression after childbirth. </w:t>
      </w:r>
      <w:r w:rsidRPr="002C6EBF">
        <w:rPr>
          <w:i/>
          <w:iCs/>
          <w:lang w:val="en-US"/>
        </w:rPr>
        <w:t>An International Journal of</w:t>
      </w:r>
    </w:p>
    <w:p w:rsidR="003C434A" w:rsidRPr="002C6EBF" w:rsidRDefault="003C434A" w:rsidP="003C434A">
      <w:pPr>
        <w:shd w:val="clear" w:color="auto" w:fill="FFFFFF"/>
        <w:spacing w:line="360" w:lineRule="auto"/>
        <w:ind w:right="-7" w:firstLine="708"/>
        <w:jc w:val="both"/>
        <w:rPr>
          <w:lang w:val="en-US"/>
        </w:rPr>
      </w:pPr>
      <w:r w:rsidRPr="002C6EBF">
        <w:rPr>
          <w:i/>
          <w:iCs/>
          <w:lang w:val="en-US"/>
        </w:rPr>
        <w:t xml:space="preserve">Obstetrics and </w:t>
      </w:r>
      <w:proofErr w:type="spellStart"/>
      <w:r w:rsidRPr="002C6EBF">
        <w:rPr>
          <w:i/>
          <w:iCs/>
          <w:lang w:val="en-US"/>
        </w:rPr>
        <w:t>Gynaecology</w:t>
      </w:r>
      <w:proofErr w:type="spellEnd"/>
      <w:r w:rsidRPr="002C6EBF">
        <w:rPr>
          <w:lang w:val="en-US"/>
        </w:rPr>
        <w:t xml:space="preserve">, 116, 5, retrieved from </w:t>
      </w:r>
      <w:hyperlink r:id="rId32" w:history="1">
        <w:r w:rsidRPr="002C6EBF">
          <w:rPr>
            <w:rStyle w:val="Lienhypertexte"/>
            <w:color w:val="auto"/>
            <w:u w:val="none"/>
            <w:lang w:val="en-US"/>
          </w:rPr>
          <w:t>https://doi.org/10.1111/J.1471-</w:t>
        </w:r>
      </w:hyperlink>
    </w:p>
    <w:p w:rsidR="003C434A" w:rsidRPr="002C6EBF" w:rsidRDefault="003C434A" w:rsidP="003C434A">
      <w:pPr>
        <w:shd w:val="clear" w:color="auto" w:fill="FFFFFF"/>
        <w:spacing w:line="360" w:lineRule="auto"/>
        <w:ind w:right="-7" w:firstLine="708"/>
        <w:jc w:val="both"/>
        <w:rPr>
          <w:lang w:val="nl-BE"/>
        </w:rPr>
      </w:pPr>
      <w:r w:rsidRPr="002C6EBF">
        <w:rPr>
          <w:lang w:val="nl-BE"/>
        </w:rPr>
        <w:t>0528.2008.02083.x</w:t>
      </w:r>
    </w:p>
    <w:p w:rsidR="003C434A" w:rsidRDefault="003C434A" w:rsidP="003C434A">
      <w:pPr>
        <w:shd w:val="clear" w:color="auto" w:fill="FFFFFF"/>
        <w:spacing w:line="360" w:lineRule="auto"/>
        <w:rPr>
          <w:lang w:val="en-US"/>
        </w:rPr>
      </w:pPr>
      <w:r w:rsidRPr="006B2190">
        <w:rPr>
          <w:lang w:val="nl-BE"/>
        </w:rPr>
        <w:t>Söderquist, J., Wijma, K.,</w:t>
      </w:r>
      <w:r>
        <w:rPr>
          <w:lang w:val="nl-BE"/>
        </w:rPr>
        <w:t xml:space="preserve"> Wijma, B. (2002). </w:t>
      </w:r>
      <w:r w:rsidRPr="002C6EBF">
        <w:rPr>
          <w:lang w:val="en-US"/>
        </w:rPr>
        <w:t xml:space="preserve">Traumatic stress after childbirth: the role of </w:t>
      </w:r>
    </w:p>
    <w:p w:rsidR="003C434A" w:rsidRDefault="003C434A" w:rsidP="003C434A">
      <w:pPr>
        <w:shd w:val="clear" w:color="auto" w:fill="FFFFFF"/>
        <w:spacing w:line="360" w:lineRule="auto"/>
        <w:ind w:firstLine="708"/>
        <w:rPr>
          <w:lang w:val="en-US"/>
        </w:rPr>
      </w:pPr>
      <w:r w:rsidRPr="002C6EBF">
        <w:rPr>
          <w:lang w:val="en-US"/>
        </w:rPr>
        <w:t>o</w:t>
      </w:r>
      <w:r>
        <w:rPr>
          <w:lang w:val="en-US"/>
        </w:rPr>
        <w:t xml:space="preserve">bstetric variables. </w:t>
      </w:r>
      <w:r>
        <w:rPr>
          <w:i/>
          <w:iCs/>
          <w:lang w:val="en-US"/>
        </w:rPr>
        <w:t>Journal of psychosomatic obstetrics and gynecology</w:t>
      </w:r>
      <w:r>
        <w:rPr>
          <w:lang w:val="en-US"/>
        </w:rPr>
        <w:t xml:space="preserve">, 23, 1, </w:t>
      </w:r>
    </w:p>
    <w:p w:rsidR="003C434A" w:rsidRDefault="003C434A" w:rsidP="003C434A">
      <w:pPr>
        <w:shd w:val="clear" w:color="auto" w:fill="FFFFFF"/>
        <w:spacing w:line="360" w:lineRule="auto"/>
        <w:ind w:firstLine="708"/>
        <w:rPr>
          <w:lang w:val="en-US"/>
        </w:rPr>
      </w:pPr>
      <w:r>
        <w:rPr>
          <w:lang w:val="en-US"/>
        </w:rPr>
        <w:t>retrieved from https://doi.org/10.3109/01674820209093413</w:t>
      </w:r>
    </w:p>
    <w:p w:rsidR="003C434A" w:rsidRDefault="003C434A" w:rsidP="003C434A">
      <w:pPr>
        <w:shd w:val="clear" w:color="auto" w:fill="FFFFFF"/>
        <w:spacing w:line="360" w:lineRule="auto"/>
        <w:ind w:right="-7"/>
        <w:jc w:val="both"/>
        <w:rPr>
          <w:lang w:val="en-US"/>
        </w:rPr>
      </w:pPr>
      <w:r w:rsidRPr="001C7070">
        <w:rPr>
          <w:lang w:val="en-US"/>
        </w:rPr>
        <w:t xml:space="preserve">Thorpe, L. (2017). </w:t>
      </w:r>
      <w:proofErr w:type="spellStart"/>
      <w:r w:rsidRPr="001C7070">
        <w:rPr>
          <w:lang w:val="en-US"/>
        </w:rPr>
        <w:t xml:space="preserve">Post </w:t>
      </w:r>
      <w:r>
        <w:rPr>
          <w:lang w:val="en-US"/>
        </w:rPr>
        <w:t>t</w:t>
      </w:r>
      <w:r w:rsidRPr="001C7070">
        <w:rPr>
          <w:lang w:val="en-US"/>
        </w:rPr>
        <w:t>raumatic</w:t>
      </w:r>
      <w:proofErr w:type="spellEnd"/>
      <w:r w:rsidRPr="001C7070">
        <w:rPr>
          <w:lang w:val="en-US"/>
        </w:rPr>
        <w:t xml:space="preserve"> </w:t>
      </w:r>
      <w:r>
        <w:rPr>
          <w:lang w:val="en-US"/>
        </w:rPr>
        <w:t>s</w:t>
      </w:r>
      <w:r w:rsidRPr="001C7070">
        <w:rPr>
          <w:lang w:val="en-US"/>
        </w:rPr>
        <w:t>tre</w:t>
      </w:r>
      <w:r>
        <w:rPr>
          <w:lang w:val="en-US"/>
        </w:rPr>
        <w:t>ss disorder in post-Partum women and its link with</w:t>
      </w:r>
    </w:p>
    <w:p w:rsidR="003C434A" w:rsidRPr="00FB08FB" w:rsidRDefault="003C434A" w:rsidP="00FB08FB">
      <w:pPr>
        <w:shd w:val="clear" w:color="auto" w:fill="FFFFFF"/>
        <w:spacing w:line="360" w:lineRule="auto"/>
        <w:ind w:right="-7"/>
        <w:jc w:val="both"/>
        <w:rPr>
          <w:lang w:val="en-US"/>
        </w:rPr>
      </w:pPr>
      <w:r>
        <w:rPr>
          <w:lang w:val="en-US"/>
        </w:rPr>
        <w:tab/>
        <w:t xml:space="preserve">unresolved childhood sexual abuse. A Literature Review. </w:t>
      </w:r>
      <w:r w:rsidRPr="00553A5B">
        <w:rPr>
          <w:lang w:val="en-US"/>
        </w:rPr>
        <w:t>Adler Graduate School.</w:t>
      </w:r>
    </w:p>
    <w:p w:rsidR="003C434A" w:rsidRDefault="003C434A" w:rsidP="003C434A">
      <w:pPr>
        <w:spacing w:line="360" w:lineRule="auto"/>
        <w:ind w:right="-7"/>
        <w:jc w:val="both"/>
      </w:pPr>
      <w:proofErr w:type="spellStart"/>
      <w:r w:rsidRPr="00553A5B">
        <w:rPr>
          <w:lang w:val="en-US"/>
        </w:rPr>
        <w:t>Verreault</w:t>
      </w:r>
      <w:proofErr w:type="spellEnd"/>
      <w:r w:rsidRPr="00553A5B">
        <w:rPr>
          <w:lang w:val="en-US"/>
        </w:rPr>
        <w:t xml:space="preserve">, N. (2014). </w:t>
      </w:r>
      <w:r>
        <w:t xml:space="preserve">Les réactions psychologiques périnatales : Qu’en est-il des taux et des </w:t>
      </w:r>
    </w:p>
    <w:p w:rsidR="003C434A" w:rsidRPr="008150BD" w:rsidRDefault="003C434A" w:rsidP="003C434A">
      <w:pPr>
        <w:spacing w:line="360" w:lineRule="auto"/>
        <w:ind w:right="-7" w:firstLine="708"/>
        <w:jc w:val="both"/>
        <w:rPr>
          <w:i/>
          <w:iCs/>
        </w:rPr>
      </w:pPr>
      <w:r w:rsidRPr="008150BD">
        <w:t>facteurs prévisionnels de l’état de stress posttraumatique et de la dépression</w:t>
      </w:r>
      <w:r>
        <w:t> ?</w:t>
      </w:r>
      <w:r w:rsidRPr="008150BD">
        <w:t xml:space="preserve"> </w:t>
      </w:r>
      <w:r w:rsidRPr="008150BD">
        <w:rPr>
          <w:i/>
          <w:iCs/>
        </w:rPr>
        <w:t xml:space="preserve">Thèse </w:t>
      </w:r>
    </w:p>
    <w:p w:rsidR="003C434A" w:rsidRDefault="003C434A" w:rsidP="003C434A">
      <w:pPr>
        <w:spacing w:line="360" w:lineRule="auto"/>
        <w:ind w:right="-7" w:firstLine="708"/>
        <w:jc w:val="both"/>
      </w:pPr>
      <w:r w:rsidRPr="008150BD">
        <w:rPr>
          <w:i/>
          <w:iCs/>
        </w:rPr>
        <w:t>présentée comme exigence partielle au doctorat en psychologie.</w:t>
      </w:r>
      <w:r w:rsidRPr="008150BD">
        <w:t xml:space="preserve"> Université de </w:t>
      </w:r>
    </w:p>
    <w:p w:rsidR="003C434A" w:rsidRPr="00636CD3" w:rsidRDefault="003C434A" w:rsidP="003C434A">
      <w:pPr>
        <w:spacing w:line="360" w:lineRule="auto"/>
        <w:ind w:right="-7" w:firstLine="708"/>
        <w:jc w:val="both"/>
        <w:rPr>
          <w:lang w:val="en-US"/>
        </w:rPr>
      </w:pPr>
      <w:r w:rsidRPr="00636CD3">
        <w:rPr>
          <w:lang w:val="en-US"/>
        </w:rPr>
        <w:lastRenderedPageBreak/>
        <w:t>Québec</w:t>
      </w:r>
      <w:r>
        <w:rPr>
          <w:lang w:val="en-US"/>
        </w:rPr>
        <w:t>.</w:t>
      </w:r>
      <w:r w:rsidRPr="00636CD3">
        <w:rPr>
          <w:lang w:val="en-US"/>
        </w:rPr>
        <w:t xml:space="preserve"> </w:t>
      </w:r>
      <w:r w:rsidRPr="008150BD">
        <w:rPr>
          <w:lang w:val="en-US"/>
        </w:rPr>
        <w:t xml:space="preserve">Retrieved from </w:t>
      </w:r>
      <w:hyperlink r:id="rId33" w:history="1">
        <w:r w:rsidRPr="008150BD">
          <w:rPr>
            <w:lang w:val="en-US"/>
          </w:rPr>
          <w:t>https://archipel.uqam.ca/6948/1/D2720.pdf</w:t>
        </w:r>
      </w:hyperlink>
    </w:p>
    <w:p w:rsidR="003C434A" w:rsidRDefault="003C434A" w:rsidP="003C434A">
      <w:pPr>
        <w:shd w:val="clear" w:color="auto" w:fill="FFFFFF"/>
        <w:spacing w:line="360" w:lineRule="auto"/>
        <w:ind w:right="-7"/>
        <w:jc w:val="both"/>
        <w:rPr>
          <w:lang w:val="en-US"/>
        </w:rPr>
      </w:pPr>
      <w:r w:rsidRPr="008150BD">
        <w:rPr>
          <w:lang w:val="nl-BE"/>
        </w:rPr>
        <w:t xml:space="preserve">Wijma, K., Soderquist, J. &amp; Wijma, B. (1997). </w:t>
      </w:r>
      <w:r w:rsidRPr="0013798A">
        <w:rPr>
          <w:lang w:val="en-US"/>
        </w:rPr>
        <w:t>Posttraumatic stress disorder after ch</w:t>
      </w:r>
      <w:r>
        <w:rPr>
          <w:lang w:val="en-US"/>
        </w:rPr>
        <w:t xml:space="preserve">ildbirth: </w:t>
      </w:r>
    </w:p>
    <w:p w:rsidR="0000259F" w:rsidRDefault="003C434A" w:rsidP="0000259F">
      <w:pPr>
        <w:shd w:val="clear" w:color="auto" w:fill="FFFFFF"/>
        <w:spacing w:line="360" w:lineRule="auto"/>
        <w:ind w:right="-7" w:firstLine="708"/>
        <w:rPr>
          <w:lang w:val="en-US"/>
        </w:rPr>
      </w:pPr>
      <w:proofErr w:type="spellStart"/>
      <w:r>
        <w:rPr>
          <w:lang w:val="en-US"/>
        </w:rPr>
        <w:t>a cross</w:t>
      </w:r>
      <w:proofErr w:type="spellEnd"/>
      <w:r>
        <w:rPr>
          <w:lang w:val="en-US"/>
        </w:rPr>
        <w:t xml:space="preserve"> sectional study. </w:t>
      </w:r>
      <w:r>
        <w:rPr>
          <w:i/>
          <w:lang w:val="en-US"/>
        </w:rPr>
        <w:t xml:space="preserve">Journal of Anxiety disorders, </w:t>
      </w:r>
      <w:r w:rsidRPr="0013798A">
        <w:rPr>
          <w:lang w:val="en-US"/>
        </w:rPr>
        <w:t>2, 587-597</w:t>
      </w:r>
    </w:p>
    <w:p w:rsidR="0000259F" w:rsidRDefault="0000259F" w:rsidP="0000259F">
      <w:pPr>
        <w:shd w:val="clear" w:color="auto" w:fill="FFFFFF"/>
        <w:spacing w:line="360" w:lineRule="auto"/>
        <w:ind w:right="-7" w:firstLine="708"/>
        <w:rPr>
          <w:i/>
          <w:iCs/>
          <w:lang w:val="en-US"/>
        </w:rPr>
      </w:pPr>
      <w:r>
        <w:rPr>
          <w:lang w:val="en-US"/>
        </w:rPr>
        <w:t xml:space="preserve">Wong, C. (2009). Advances in labor analgesia. </w:t>
      </w:r>
      <w:r>
        <w:rPr>
          <w:i/>
          <w:iCs/>
          <w:lang w:val="en-US"/>
        </w:rPr>
        <w:t xml:space="preserve">International Journal on </w:t>
      </w:r>
      <w:proofErr w:type="spellStart"/>
      <w:r>
        <w:rPr>
          <w:i/>
          <w:iCs/>
          <w:lang w:val="en-US"/>
        </w:rPr>
        <w:t>Womens</w:t>
      </w:r>
      <w:proofErr w:type="spellEnd"/>
      <w:r>
        <w:rPr>
          <w:i/>
          <w:iCs/>
          <w:lang w:val="en-US"/>
        </w:rPr>
        <w:t xml:space="preserve"> </w:t>
      </w:r>
    </w:p>
    <w:p w:rsidR="0000259F" w:rsidRPr="0000259F" w:rsidRDefault="0000259F" w:rsidP="0000259F">
      <w:pPr>
        <w:shd w:val="clear" w:color="auto" w:fill="FFFFFF"/>
        <w:spacing w:line="360" w:lineRule="auto"/>
        <w:ind w:right="-7" w:firstLine="708"/>
        <w:rPr>
          <w:lang w:val="en-US"/>
        </w:rPr>
      </w:pPr>
      <w:r>
        <w:rPr>
          <w:i/>
          <w:iCs/>
          <w:lang w:val="en-US"/>
        </w:rPr>
        <w:t>Health</w:t>
      </w:r>
      <w:r>
        <w:rPr>
          <w:lang w:val="en-US"/>
        </w:rPr>
        <w:t>, 1, 139-154</w:t>
      </w:r>
    </w:p>
    <w:p w:rsidR="0000259F" w:rsidRDefault="0000259F" w:rsidP="0000259F">
      <w:pPr>
        <w:shd w:val="clear" w:color="auto" w:fill="FFFFFF"/>
        <w:spacing w:line="360" w:lineRule="auto"/>
        <w:ind w:right="-7" w:firstLine="708"/>
        <w:rPr>
          <w:lang w:val="en-US"/>
        </w:rPr>
      </w:pPr>
    </w:p>
    <w:p w:rsidR="0000259F" w:rsidRDefault="0000259F" w:rsidP="0000259F">
      <w:pPr>
        <w:shd w:val="clear" w:color="auto" w:fill="FFFFFF"/>
        <w:spacing w:line="360" w:lineRule="auto"/>
        <w:ind w:right="-7" w:firstLine="708"/>
        <w:rPr>
          <w:lang w:val="en-US"/>
        </w:rPr>
      </w:pPr>
    </w:p>
    <w:p w:rsidR="0000259F" w:rsidRDefault="0000259F" w:rsidP="0000259F">
      <w:pPr>
        <w:shd w:val="clear" w:color="auto" w:fill="FFFFFF"/>
        <w:spacing w:line="360" w:lineRule="auto"/>
        <w:ind w:right="-7" w:firstLine="708"/>
        <w:rPr>
          <w:lang w:val="en-US"/>
        </w:rPr>
      </w:pPr>
    </w:p>
    <w:p w:rsidR="0011175F" w:rsidRPr="00FB08FB" w:rsidRDefault="00690E94" w:rsidP="00FB08FB">
      <w:pPr>
        <w:shd w:val="clear" w:color="auto" w:fill="FFFFFF"/>
        <w:spacing w:line="360" w:lineRule="auto"/>
        <w:ind w:right="-7"/>
        <w:rPr>
          <w:lang w:val="en-US"/>
        </w:rPr>
      </w:pPr>
      <w:r w:rsidRPr="00553A5B">
        <w:rPr>
          <w:lang w:val="en-US"/>
        </w:rPr>
        <w:br w:type="page"/>
      </w:r>
      <w:r w:rsidR="00FB08FB">
        <w:lastRenderedPageBreak/>
        <w:t xml:space="preserve">6. </w:t>
      </w:r>
      <w:r w:rsidR="0011175F" w:rsidRPr="0011175F">
        <w:rPr>
          <w:i/>
          <w:iCs/>
        </w:rPr>
        <w:t>Annexes</w:t>
      </w:r>
    </w:p>
    <w:p w:rsidR="00690E94" w:rsidRPr="00446783" w:rsidRDefault="00690E94" w:rsidP="001026C7">
      <w:pPr>
        <w:numPr>
          <w:ilvl w:val="1"/>
          <w:numId w:val="20"/>
        </w:numPr>
        <w:spacing w:line="360" w:lineRule="auto"/>
        <w:ind w:right="-7"/>
        <w:jc w:val="both"/>
      </w:pPr>
      <w:r w:rsidRPr="0011175F">
        <w:rPr>
          <w:i/>
          <w:iCs/>
        </w:rPr>
        <w:t>Annexe 1</w:t>
      </w:r>
      <w:r w:rsidRPr="00446783">
        <w:t>: Questionnaire ESPT postpartum</w:t>
      </w:r>
      <w:r w:rsidR="00446783" w:rsidRPr="00446783">
        <w:tab/>
      </w:r>
      <w:r w:rsidR="00446783" w:rsidRPr="00446783">
        <w:tab/>
        <w:t>Juin</w:t>
      </w:r>
      <w:r w:rsidR="00446783">
        <w:t xml:space="preserve"> 2019</w:t>
      </w:r>
    </w:p>
    <w:p w:rsidR="00690E94" w:rsidRPr="00133185" w:rsidRDefault="0056543D" w:rsidP="00926F0F">
      <w:pPr>
        <w:spacing w:line="360" w:lineRule="auto"/>
        <w:ind w:right="-7"/>
        <w:jc w:val="both"/>
        <w:rPr>
          <w:lang w:val="nl-BE"/>
        </w:rPr>
      </w:pPr>
      <w:r>
        <w:rPr>
          <w:lang w:val="nl-BE"/>
        </w:rPr>
        <w:t>p</w:t>
      </w:r>
      <w:r w:rsidR="00446783" w:rsidRPr="00446783">
        <w:rPr>
          <w:lang w:val="nl-BE"/>
        </w:rPr>
        <w:t xml:space="preserve">our: </w:t>
      </w:r>
      <w:r w:rsidR="00421AE8">
        <w:rPr>
          <w:i/>
          <w:lang w:val="nl-BE"/>
        </w:rPr>
        <w:t>Sage-femme</w:t>
      </w:r>
      <w:r w:rsidR="0029729E">
        <w:rPr>
          <w:i/>
          <w:lang w:val="nl-BE"/>
        </w:rPr>
        <w:t xml:space="preserve"> – </w:t>
      </w:r>
      <w:r w:rsidR="00690E94">
        <w:rPr>
          <w:i/>
          <w:lang w:val="nl-BE"/>
        </w:rPr>
        <w:t>Gynécologue</w:t>
      </w:r>
      <w:r w:rsidR="0029729E">
        <w:rPr>
          <w:i/>
          <w:lang w:val="nl-BE"/>
        </w:rPr>
        <w:t xml:space="preserve"> </w:t>
      </w:r>
    </w:p>
    <w:p w:rsidR="00690E94" w:rsidRDefault="00690E94" w:rsidP="00926F0F">
      <w:pPr>
        <w:spacing w:line="360" w:lineRule="auto"/>
        <w:ind w:right="-7"/>
        <w:jc w:val="both"/>
        <w:rPr>
          <w:lang w:val="nl-BE"/>
        </w:rPr>
      </w:pPr>
    </w:p>
    <w:p w:rsidR="00690E94" w:rsidRDefault="00690E94" w:rsidP="001026C7">
      <w:pPr>
        <w:numPr>
          <w:ilvl w:val="0"/>
          <w:numId w:val="14"/>
        </w:numPr>
        <w:spacing w:line="360" w:lineRule="auto"/>
        <w:ind w:right="-7"/>
        <w:jc w:val="both"/>
      </w:pPr>
      <w:r>
        <w:t>Connaissez-vous l’</w:t>
      </w:r>
      <w:proofErr w:type="spellStart"/>
      <w:r>
        <w:t>E</w:t>
      </w:r>
      <w:r w:rsidR="0029729E">
        <w:t>tat</w:t>
      </w:r>
      <w:proofErr w:type="spellEnd"/>
      <w:r w:rsidR="0029729E">
        <w:t xml:space="preserve"> de </w:t>
      </w:r>
      <w:r>
        <w:t>S</w:t>
      </w:r>
      <w:r w:rsidR="0029729E">
        <w:t xml:space="preserve">tress </w:t>
      </w:r>
      <w:proofErr w:type="spellStart"/>
      <w:r>
        <w:t>P</w:t>
      </w:r>
      <w:r w:rsidR="0029729E">
        <w:t>ost</w:t>
      </w:r>
      <w:r>
        <w:t>T</w:t>
      </w:r>
      <w:r w:rsidR="0029729E">
        <w:t>raumatique</w:t>
      </w:r>
      <w:proofErr w:type="spellEnd"/>
      <w:r>
        <w:t xml:space="preserve"> postpartum ?</w:t>
      </w:r>
    </w:p>
    <w:p w:rsidR="00446783" w:rsidRDefault="00446783" w:rsidP="00926F0F">
      <w:pPr>
        <w:spacing w:line="360" w:lineRule="auto"/>
        <w:ind w:left="720" w:right="-7"/>
        <w:jc w:val="both"/>
      </w:pPr>
      <w:r>
        <w:t>oui    -    non</w:t>
      </w:r>
    </w:p>
    <w:p w:rsidR="00446783" w:rsidRDefault="00446783" w:rsidP="00926F0F">
      <w:pPr>
        <w:spacing w:line="360" w:lineRule="auto"/>
        <w:ind w:left="720" w:right="-7"/>
        <w:jc w:val="both"/>
      </w:pPr>
    </w:p>
    <w:p w:rsidR="00446783" w:rsidRDefault="00446783" w:rsidP="00926F0F">
      <w:pPr>
        <w:spacing w:line="360" w:lineRule="auto"/>
        <w:ind w:left="720" w:right="-7"/>
        <w:jc w:val="both"/>
      </w:pPr>
    </w:p>
    <w:p w:rsidR="00446783" w:rsidRDefault="00446783" w:rsidP="001026C7">
      <w:pPr>
        <w:numPr>
          <w:ilvl w:val="0"/>
          <w:numId w:val="14"/>
        </w:numPr>
        <w:spacing w:line="360" w:lineRule="auto"/>
        <w:ind w:right="-7"/>
        <w:jc w:val="both"/>
      </w:pPr>
      <w:r>
        <w:t xml:space="preserve">Combien de mamans </w:t>
      </w:r>
      <w:r w:rsidR="0029729E">
        <w:t>souffrant d’</w:t>
      </w:r>
      <w:r>
        <w:t>ESPT postpartum avez-vous déjà rencontrées ?</w:t>
      </w:r>
      <w:r w:rsidR="0029729E">
        <w:t xml:space="preserve"> ……………………………..</w:t>
      </w:r>
    </w:p>
    <w:p w:rsidR="00446783" w:rsidRDefault="00446783" w:rsidP="00926F0F">
      <w:pPr>
        <w:spacing w:line="360" w:lineRule="auto"/>
        <w:ind w:left="720" w:right="-7"/>
        <w:jc w:val="both"/>
      </w:pPr>
    </w:p>
    <w:p w:rsidR="00446783" w:rsidRDefault="00446783" w:rsidP="00926F0F">
      <w:pPr>
        <w:spacing w:line="360" w:lineRule="auto"/>
        <w:ind w:left="720" w:right="-7"/>
        <w:jc w:val="both"/>
      </w:pPr>
    </w:p>
    <w:p w:rsidR="00446783" w:rsidRDefault="00690E94" w:rsidP="001026C7">
      <w:pPr>
        <w:numPr>
          <w:ilvl w:val="0"/>
          <w:numId w:val="14"/>
        </w:numPr>
        <w:spacing w:line="360" w:lineRule="auto"/>
        <w:ind w:right="-7"/>
        <w:jc w:val="both"/>
      </w:pPr>
      <w:r w:rsidRPr="00690E94">
        <w:t>Utilisez-vous le système des</w:t>
      </w:r>
      <w:r>
        <w:t xml:space="preserve"> ‘</w:t>
      </w:r>
      <w:r w:rsidR="004E1206">
        <w:t>stickers roses’</w:t>
      </w:r>
      <w:r>
        <w:t xml:space="preserve"> ? </w:t>
      </w:r>
    </w:p>
    <w:p w:rsidR="00690E94" w:rsidRDefault="00690E94" w:rsidP="00926F0F">
      <w:pPr>
        <w:spacing w:line="360" w:lineRule="auto"/>
        <w:ind w:left="720" w:right="-7"/>
        <w:jc w:val="both"/>
      </w:pPr>
      <w:r>
        <w:t xml:space="preserve">oui   </w:t>
      </w:r>
      <w:r w:rsidR="00446783">
        <w:t xml:space="preserve"> </w:t>
      </w:r>
      <w:r>
        <w:t>-    non</w:t>
      </w:r>
    </w:p>
    <w:p w:rsidR="00690E94" w:rsidRDefault="00690E94" w:rsidP="00926F0F">
      <w:pPr>
        <w:spacing w:line="360" w:lineRule="auto"/>
        <w:ind w:left="720" w:right="-7"/>
        <w:jc w:val="both"/>
      </w:pPr>
    </w:p>
    <w:p w:rsidR="00446783" w:rsidRDefault="00446783" w:rsidP="00926F0F">
      <w:pPr>
        <w:spacing w:line="360" w:lineRule="auto"/>
        <w:ind w:left="720" w:right="-7"/>
        <w:jc w:val="both"/>
      </w:pPr>
    </w:p>
    <w:p w:rsidR="0011175F" w:rsidRDefault="00690E94" w:rsidP="001026C7">
      <w:pPr>
        <w:numPr>
          <w:ilvl w:val="0"/>
          <w:numId w:val="14"/>
        </w:numPr>
        <w:spacing w:line="360" w:lineRule="auto"/>
        <w:ind w:right="-7"/>
        <w:jc w:val="both"/>
      </w:pPr>
      <w:r>
        <w:t>Utilisez-vous des échelles pour évaluer la présence d</w:t>
      </w:r>
      <w:r w:rsidR="0029729E">
        <w:t>’</w:t>
      </w:r>
      <w:r>
        <w:t>ESPT postpartum ?</w:t>
      </w:r>
    </w:p>
    <w:p w:rsidR="00446783" w:rsidRDefault="00446783" w:rsidP="0011175F">
      <w:pPr>
        <w:spacing w:line="360" w:lineRule="auto"/>
        <w:ind w:left="720" w:right="-7"/>
        <w:jc w:val="both"/>
      </w:pPr>
      <w:r>
        <w:t>oui    -    non</w:t>
      </w:r>
      <w:r w:rsidR="0011175F">
        <w:t xml:space="preserve">          </w:t>
      </w:r>
      <w:r>
        <w:t>Si oui, lesquelles ? …………………………………………</w:t>
      </w:r>
    </w:p>
    <w:p w:rsidR="00446783" w:rsidRDefault="00446783" w:rsidP="00926F0F">
      <w:pPr>
        <w:spacing w:line="360" w:lineRule="auto"/>
        <w:ind w:left="720" w:right="-7"/>
        <w:jc w:val="both"/>
      </w:pPr>
    </w:p>
    <w:p w:rsidR="00446783" w:rsidRDefault="0029729E" w:rsidP="00926F0F">
      <w:pPr>
        <w:pStyle w:val="Paragraphedeliste"/>
        <w:spacing w:line="360" w:lineRule="auto"/>
        <w:ind w:left="0" w:right="-7"/>
        <w:jc w:val="both"/>
      </w:pPr>
      <w:r>
        <w:tab/>
      </w:r>
    </w:p>
    <w:p w:rsidR="00690E94" w:rsidRDefault="00690E94" w:rsidP="001026C7">
      <w:pPr>
        <w:numPr>
          <w:ilvl w:val="0"/>
          <w:numId w:val="14"/>
        </w:numPr>
        <w:spacing w:line="360" w:lineRule="auto"/>
        <w:ind w:right="-7"/>
        <w:jc w:val="both"/>
      </w:pPr>
      <w:r>
        <w:t xml:space="preserve">Faites-vous un </w:t>
      </w:r>
      <w:r w:rsidR="00683FA9">
        <w:t>‘</w:t>
      </w:r>
      <w:proofErr w:type="spellStart"/>
      <w:r>
        <w:t>debriefing</w:t>
      </w:r>
      <w:proofErr w:type="spellEnd"/>
      <w:r w:rsidR="00683FA9">
        <w:t>’</w:t>
      </w:r>
      <w:r>
        <w:t xml:space="preserve"> dans le cas d’un accouchement jugé ‘</w:t>
      </w:r>
      <w:r w:rsidR="00683FA9">
        <w:t>traumatisant</w:t>
      </w:r>
      <w:r>
        <w:t>’ par la maman (et donc pas nécessairement par vous) ?</w:t>
      </w:r>
    </w:p>
    <w:p w:rsidR="00446783" w:rsidRDefault="00446783" w:rsidP="00926F0F">
      <w:pPr>
        <w:spacing w:line="360" w:lineRule="auto"/>
        <w:ind w:left="720" w:right="-7"/>
        <w:jc w:val="both"/>
      </w:pPr>
      <w:r>
        <w:t>oui    -    non</w:t>
      </w:r>
    </w:p>
    <w:p w:rsidR="00690E94" w:rsidRDefault="00690E94" w:rsidP="00926F0F">
      <w:pPr>
        <w:pStyle w:val="Paragraphedeliste"/>
        <w:spacing w:line="360" w:lineRule="auto"/>
        <w:ind w:right="-7"/>
        <w:jc w:val="both"/>
      </w:pPr>
    </w:p>
    <w:p w:rsidR="00446783" w:rsidRDefault="0029729E" w:rsidP="00926F0F">
      <w:pPr>
        <w:pStyle w:val="Paragraphedeliste"/>
        <w:spacing w:line="360" w:lineRule="auto"/>
        <w:ind w:left="0" w:right="-7"/>
        <w:jc w:val="both"/>
      </w:pPr>
      <w:r>
        <w:tab/>
      </w:r>
    </w:p>
    <w:p w:rsidR="00690E94" w:rsidRDefault="00690E94" w:rsidP="001026C7">
      <w:pPr>
        <w:numPr>
          <w:ilvl w:val="0"/>
          <w:numId w:val="14"/>
        </w:numPr>
        <w:spacing w:line="360" w:lineRule="auto"/>
        <w:ind w:right="-7"/>
        <w:jc w:val="both"/>
      </w:pPr>
      <w:r>
        <w:t>Disposez-vous d’une brochure sur l</w:t>
      </w:r>
      <w:r w:rsidR="0029729E">
        <w:t>’</w:t>
      </w:r>
      <w:r>
        <w:t>ESPT postpartum et l’utilisez-vous ?</w:t>
      </w:r>
    </w:p>
    <w:p w:rsidR="00446783" w:rsidRDefault="00446783" w:rsidP="00926F0F">
      <w:pPr>
        <w:spacing w:line="360" w:lineRule="auto"/>
        <w:ind w:left="720" w:right="-7"/>
        <w:jc w:val="both"/>
      </w:pPr>
      <w:r>
        <w:t>oui    -    non</w:t>
      </w:r>
    </w:p>
    <w:p w:rsidR="00690E94" w:rsidRDefault="00690E94" w:rsidP="00926F0F">
      <w:pPr>
        <w:pStyle w:val="Paragraphedeliste"/>
        <w:spacing w:line="360" w:lineRule="auto"/>
        <w:ind w:right="-7"/>
        <w:jc w:val="both"/>
      </w:pPr>
    </w:p>
    <w:p w:rsidR="00446783" w:rsidRDefault="00446783" w:rsidP="00926F0F">
      <w:pPr>
        <w:pStyle w:val="Paragraphedeliste"/>
        <w:spacing w:line="360" w:lineRule="auto"/>
        <w:ind w:right="-7"/>
        <w:jc w:val="both"/>
      </w:pPr>
    </w:p>
    <w:p w:rsidR="00690E94" w:rsidRPr="00690E94" w:rsidRDefault="0029729E" w:rsidP="001026C7">
      <w:pPr>
        <w:numPr>
          <w:ilvl w:val="0"/>
          <w:numId w:val="14"/>
        </w:numPr>
        <w:spacing w:line="360" w:lineRule="auto"/>
        <w:ind w:right="-7"/>
        <w:jc w:val="both"/>
      </w:pPr>
      <w:r>
        <w:t>Traitez-vous des mamans souffrant d’ESPT postpartum ?</w:t>
      </w:r>
    </w:p>
    <w:p w:rsidR="0029729E" w:rsidRDefault="0029729E" w:rsidP="00926F0F">
      <w:pPr>
        <w:spacing w:line="360" w:lineRule="auto"/>
        <w:ind w:left="720" w:right="-7"/>
        <w:jc w:val="both"/>
      </w:pPr>
      <w:r>
        <w:t>oui    -    non</w:t>
      </w:r>
    </w:p>
    <w:p w:rsidR="00690E94" w:rsidRDefault="0029729E" w:rsidP="00926F0F">
      <w:pPr>
        <w:spacing w:line="360" w:lineRule="auto"/>
        <w:ind w:left="360" w:right="-7"/>
        <w:jc w:val="both"/>
      </w:pPr>
      <w:r>
        <w:tab/>
      </w:r>
      <w:r w:rsidR="00133185">
        <w:t>si oui, q</w:t>
      </w:r>
      <w:r>
        <w:t>uel</w:t>
      </w:r>
      <w:r w:rsidR="00133185">
        <w:t xml:space="preserve"> type de </w:t>
      </w:r>
      <w:r>
        <w:t>thérapie ? ………………………………………………</w:t>
      </w:r>
    </w:p>
    <w:p w:rsidR="00133185" w:rsidRDefault="00133185" w:rsidP="00926F0F">
      <w:pPr>
        <w:spacing w:line="360" w:lineRule="auto"/>
        <w:ind w:left="360" w:right="-7"/>
        <w:jc w:val="both"/>
      </w:pPr>
      <w:r>
        <w:tab/>
        <w:t xml:space="preserve">si non, disposez-vous d’une liste de personnes de référence ? </w:t>
      </w:r>
    </w:p>
    <w:p w:rsidR="00003CDB" w:rsidRPr="0056543D" w:rsidRDefault="00133185" w:rsidP="00027BA9">
      <w:pPr>
        <w:spacing w:line="360" w:lineRule="auto"/>
        <w:ind w:left="720" w:right="-7"/>
      </w:pPr>
      <w:r>
        <w:t>oui    -    non</w:t>
      </w:r>
      <w:r w:rsidR="00DF49B5">
        <w:br w:type="page"/>
      </w:r>
      <w:r w:rsidR="00F33101">
        <w:lastRenderedPageBreak/>
        <w:t xml:space="preserve">6.2.  </w:t>
      </w:r>
      <w:r w:rsidR="00F33101">
        <w:rPr>
          <w:i/>
          <w:iCs/>
        </w:rPr>
        <w:t xml:space="preserve"> </w:t>
      </w:r>
      <w:r w:rsidR="00DF49B5" w:rsidRPr="0011175F">
        <w:rPr>
          <w:i/>
          <w:iCs/>
        </w:rPr>
        <w:t>Annexe</w:t>
      </w:r>
      <w:r w:rsidR="00DF49B5" w:rsidRPr="00B85D1D">
        <w:rPr>
          <w:i/>
          <w:iCs/>
        </w:rPr>
        <w:t xml:space="preserve"> </w:t>
      </w:r>
      <w:r w:rsidR="0056543D" w:rsidRPr="00B85D1D">
        <w:rPr>
          <w:i/>
          <w:iCs/>
        </w:rPr>
        <w:t>2</w:t>
      </w:r>
      <w:r w:rsidR="00DF49B5" w:rsidRPr="00446783">
        <w:t>: Questionnaire ESPT postpartum</w:t>
      </w:r>
      <w:r w:rsidR="0056543D">
        <w:t xml:space="preserve">. </w:t>
      </w:r>
      <w:r w:rsidR="00DF49B5" w:rsidRPr="00446783">
        <w:t>Juin</w:t>
      </w:r>
      <w:r w:rsidR="00DF49B5">
        <w:t xml:space="preserve"> 2019</w:t>
      </w:r>
      <w:r w:rsidR="0056543D">
        <w:t xml:space="preserve"> </w:t>
      </w:r>
      <w:r w:rsidR="00DF49B5">
        <w:t>Version néerlandophone</w:t>
      </w:r>
      <w:r w:rsidR="0056543D">
        <w:t xml:space="preserve">         </w:t>
      </w:r>
      <w:proofErr w:type="spellStart"/>
      <w:r w:rsidR="0056543D">
        <w:t>v</w:t>
      </w:r>
      <w:r w:rsidR="00003CDB">
        <w:t>oor</w:t>
      </w:r>
      <w:proofErr w:type="spellEnd"/>
      <w:r w:rsidR="00003CDB">
        <w:t xml:space="preserve"> : </w:t>
      </w:r>
      <w:proofErr w:type="spellStart"/>
      <w:r w:rsidR="00003CDB" w:rsidRPr="0056543D">
        <w:rPr>
          <w:i/>
        </w:rPr>
        <w:t>wroedvrouw</w:t>
      </w:r>
      <w:proofErr w:type="spellEnd"/>
      <w:r w:rsidR="00003CDB" w:rsidRPr="0056543D">
        <w:rPr>
          <w:i/>
        </w:rPr>
        <w:t xml:space="preserve"> - </w:t>
      </w:r>
      <w:proofErr w:type="spellStart"/>
      <w:r w:rsidR="00003CDB" w:rsidRPr="0056543D">
        <w:rPr>
          <w:i/>
        </w:rPr>
        <w:t>gynaecoloog</w:t>
      </w:r>
      <w:proofErr w:type="spellEnd"/>
    </w:p>
    <w:p w:rsidR="00DF49B5" w:rsidRPr="00003CDB" w:rsidRDefault="00DF49B5" w:rsidP="00926F0F">
      <w:pPr>
        <w:spacing w:line="360" w:lineRule="auto"/>
        <w:ind w:right="-7"/>
        <w:jc w:val="both"/>
      </w:pPr>
    </w:p>
    <w:p w:rsidR="00DF49B5" w:rsidRPr="00003CDB" w:rsidRDefault="00DF49B5" w:rsidP="001026C7">
      <w:pPr>
        <w:numPr>
          <w:ilvl w:val="0"/>
          <w:numId w:val="15"/>
        </w:numPr>
        <w:spacing w:line="360" w:lineRule="auto"/>
        <w:ind w:right="-7"/>
        <w:jc w:val="both"/>
        <w:rPr>
          <w:lang w:val="nl-BE"/>
        </w:rPr>
      </w:pPr>
      <w:r w:rsidRPr="00003CDB">
        <w:rPr>
          <w:lang w:val="nl-BE"/>
        </w:rPr>
        <w:t>Kent u postpartum P</w:t>
      </w:r>
      <w:r w:rsidR="0029729E" w:rsidRPr="00003CDB">
        <w:rPr>
          <w:lang w:val="nl-BE"/>
        </w:rPr>
        <w:t>ost</w:t>
      </w:r>
      <w:r w:rsidR="00003CDB" w:rsidRPr="00003CDB">
        <w:rPr>
          <w:lang w:val="nl-BE"/>
        </w:rPr>
        <w:t xml:space="preserve"> </w:t>
      </w:r>
      <w:r w:rsidRPr="00003CDB">
        <w:rPr>
          <w:lang w:val="nl-BE"/>
        </w:rPr>
        <w:t>T</w:t>
      </w:r>
      <w:r w:rsidR="0029729E" w:rsidRPr="00003CDB">
        <w:rPr>
          <w:lang w:val="nl-BE"/>
        </w:rPr>
        <w:t>raumatische</w:t>
      </w:r>
      <w:r w:rsidR="00003CDB" w:rsidRPr="00003CDB">
        <w:rPr>
          <w:lang w:val="nl-BE"/>
        </w:rPr>
        <w:t xml:space="preserve"> </w:t>
      </w:r>
      <w:r w:rsidRPr="00003CDB">
        <w:rPr>
          <w:lang w:val="nl-BE"/>
        </w:rPr>
        <w:t>S</w:t>
      </w:r>
      <w:r w:rsidR="0029729E" w:rsidRPr="00003CDB">
        <w:rPr>
          <w:lang w:val="nl-BE"/>
        </w:rPr>
        <w:t>tress</w:t>
      </w:r>
      <w:r w:rsidR="00003CDB" w:rsidRPr="00003CDB">
        <w:rPr>
          <w:lang w:val="nl-BE"/>
        </w:rPr>
        <w:t xml:space="preserve"> </w:t>
      </w:r>
      <w:r w:rsidRPr="00003CDB">
        <w:rPr>
          <w:lang w:val="nl-BE"/>
        </w:rPr>
        <w:t>S</w:t>
      </w:r>
      <w:r w:rsidR="0029729E" w:rsidRPr="00003CDB">
        <w:rPr>
          <w:lang w:val="nl-BE"/>
        </w:rPr>
        <w:t>toornis</w:t>
      </w:r>
      <w:r w:rsidRPr="00003CDB">
        <w:rPr>
          <w:lang w:val="nl-BE"/>
        </w:rPr>
        <w:t> ?</w:t>
      </w:r>
    </w:p>
    <w:p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p>
    <w:p w:rsidR="00DF49B5" w:rsidRDefault="00DF49B5" w:rsidP="00926F0F">
      <w:pPr>
        <w:spacing w:line="360" w:lineRule="auto"/>
        <w:ind w:left="720" w:right="-7"/>
        <w:jc w:val="both"/>
      </w:pPr>
    </w:p>
    <w:p w:rsidR="00DF49B5" w:rsidRDefault="00DF49B5" w:rsidP="00926F0F">
      <w:pPr>
        <w:spacing w:line="360" w:lineRule="auto"/>
        <w:ind w:left="720" w:right="-7"/>
        <w:jc w:val="both"/>
      </w:pPr>
    </w:p>
    <w:p w:rsidR="00DF49B5" w:rsidRPr="00DF49B5" w:rsidRDefault="00DF49B5" w:rsidP="001026C7">
      <w:pPr>
        <w:numPr>
          <w:ilvl w:val="0"/>
          <w:numId w:val="15"/>
        </w:numPr>
        <w:spacing w:line="360" w:lineRule="auto"/>
        <w:ind w:right="-7"/>
        <w:jc w:val="both"/>
        <w:rPr>
          <w:lang w:val="nl-BE"/>
        </w:rPr>
      </w:pPr>
      <w:r w:rsidRPr="00DF49B5">
        <w:rPr>
          <w:lang w:val="nl-BE"/>
        </w:rPr>
        <w:t xml:space="preserve">Hoeveel moeders met </w:t>
      </w:r>
      <w:r>
        <w:rPr>
          <w:lang w:val="nl-BE"/>
        </w:rPr>
        <w:t xml:space="preserve">postpartum </w:t>
      </w:r>
      <w:r w:rsidRPr="00DF49B5">
        <w:rPr>
          <w:lang w:val="nl-BE"/>
        </w:rPr>
        <w:t>PTSS hebt u reeds ontmoet</w:t>
      </w:r>
      <w:r>
        <w:rPr>
          <w:lang w:val="nl-BE"/>
        </w:rPr>
        <w:t>?</w:t>
      </w:r>
    </w:p>
    <w:p w:rsidR="00DF49B5" w:rsidRPr="00DF49B5" w:rsidRDefault="00DF49B5" w:rsidP="00926F0F">
      <w:pPr>
        <w:spacing w:line="360" w:lineRule="auto"/>
        <w:ind w:left="720" w:right="-7"/>
        <w:jc w:val="both"/>
        <w:rPr>
          <w:lang w:val="nl-BE"/>
        </w:rPr>
      </w:pPr>
    </w:p>
    <w:p w:rsidR="00DF49B5" w:rsidRPr="00DF49B5" w:rsidRDefault="00DF49B5" w:rsidP="00926F0F">
      <w:pPr>
        <w:spacing w:line="360" w:lineRule="auto"/>
        <w:ind w:left="720" w:right="-7"/>
        <w:jc w:val="both"/>
        <w:rPr>
          <w:lang w:val="nl-BE"/>
        </w:rPr>
      </w:pPr>
    </w:p>
    <w:p w:rsidR="00DF49B5" w:rsidRPr="00DF49B5" w:rsidRDefault="00DF49B5" w:rsidP="001026C7">
      <w:pPr>
        <w:numPr>
          <w:ilvl w:val="0"/>
          <w:numId w:val="15"/>
        </w:numPr>
        <w:spacing w:line="360" w:lineRule="auto"/>
        <w:ind w:right="-7"/>
        <w:jc w:val="both"/>
        <w:rPr>
          <w:lang w:val="nl-BE"/>
        </w:rPr>
      </w:pPr>
      <w:r w:rsidRPr="00DF49B5">
        <w:rPr>
          <w:lang w:val="nl-BE"/>
        </w:rPr>
        <w:t>Gebruikt u het ‘</w:t>
      </w:r>
      <w:r w:rsidR="004E1206">
        <w:rPr>
          <w:lang w:val="nl-BE"/>
        </w:rPr>
        <w:t>roze sticker’</w:t>
      </w:r>
      <w:r w:rsidRPr="00DF49B5">
        <w:rPr>
          <w:lang w:val="nl-BE"/>
        </w:rPr>
        <w:t xml:space="preserve"> systeem? </w:t>
      </w:r>
    </w:p>
    <w:p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p>
    <w:p w:rsidR="00DF49B5" w:rsidRDefault="00DF49B5" w:rsidP="00926F0F">
      <w:pPr>
        <w:spacing w:line="360" w:lineRule="auto"/>
        <w:ind w:left="720" w:right="-7"/>
        <w:jc w:val="both"/>
      </w:pPr>
    </w:p>
    <w:p w:rsidR="00DF49B5" w:rsidRDefault="00DF49B5" w:rsidP="00926F0F">
      <w:pPr>
        <w:spacing w:line="360" w:lineRule="auto"/>
        <w:ind w:left="720" w:right="-7"/>
        <w:jc w:val="both"/>
      </w:pPr>
    </w:p>
    <w:p w:rsidR="00683FA9" w:rsidRPr="00683FA9" w:rsidRDefault="00DF49B5" w:rsidP="001026C7">
      <w:pPr>
        <w:numPr>
          <w:ilvl w:val="0"/>
          <w:numId w:val="15"/>
        </w:numPr>
        <w:spacing w:line="360" w:lineRule="auto"/>
        <w:ind w:right="-7"/>
        <w:jc w:val="both"/>
        <w:rPr>
          <w:lang w:val="nl-BE"/>
        </w:rPr>
      </w:pPr>
      <w:r w:rsidRPr="00683FA9">
        <w:rPr>
          <w:lang w:val="nl-BE"/>
        </w:rPr>
        <w:t>Gebruikt u schalen om</w:t>
      </w:r>
      <w:r w:rsidR="00683FA9" w:rsidRPr="00683FA9">
        <w:rPr>
          <w:lang w:val="nl-BE"/>
        </w:rPr>
        <w:t xml:space="preserve"> postpartum PTSS vast te stellen</w:t>
      </w:r>
      <w:r w:rsidRPr="00683FA9">
        <w:rPr>
          <w:lang w:val="nl-BE"/>
        </w:rPr>
        <w:t>?</w:t>
      </w:r>
    </w:p>
    <w:p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p>
    <w:p w:rsidR="00DF49B5" w:rsidRDefault="00683FA9" w:rsidP="00926F0F">
      <w:pPr>
        <w:spacing w:line="360" w:lineRule="auto"/>
        <w:ind w:right="-7" w:firstLine="708"/>
        <w:jc w:val="both"/>
      </w:pPr>
      <w:proofErr w:type="spellStart"/>
      <w:r>
        <w:t>zoja</w:t>
      </w:r>
      <w:proofErr w:type="spellEnd"/>
      <w:r>
        <w:t xml:space="preserve">, </w:t>
      </w:r>
      <w:proofErr w:type="spellStart"/>
      <w:r>
        <w:t>welke</w:t>
      </w:r>
      <w:proofErr w:type="spellEnd"/>
      <w:r w:rsidR="00DF49B5">
        <w:t>? …………………………………………………………</w:t>
      </w:r>
    </w:p>
    <w:p w:rsidR="00DF49B5" w:rsidRDefault="00683FA9" w:rsidP="00926F0F">
      <w:pPr>
        <w:pStyle w:val="Paragraphedeliste"/>
        <w:spacing w:line="360" w:lineRule="auto"/>
        <w:ind w:left="0" w:right="-7"/>
        <w:jc w:val="both"/>
      </w:pPr>
      <w:r>
        <w:tab/>
      </w:r>
    </w:p>
    <w:p w:rsidR="00DF49B5" w:rsidRDefault="00DF49B5" w:rsidP="00926F0F">
      <w:pPr>
        <w:pStyle w:val="Paragraphedeliste"/>
        <w:spacing w:line="360" w:lineRule="auto"/>
        <w:ind w:right="-7"/>
        <w:jc w:val="both"/>
      </w:pPr>
    </w:p>
    <w:p w:rsidR="00DF49B5" w:rsidRPr="00683FA9" w:rsidRDefault="00683FA9" w:rsidP="001026C7">
      <w:pPr>
        <w:numPr>
          <w:ilvl w:val="0"/>
          <w:numId w:val="15"/>
        </w:numPr>
        <w:spacing w:line="360" w:lineRule="auto"/>
        <w:ind w:right="-7"/>
        <w:jc w:val="both"/>
        <w:rPr>
          <w:lang w:val="nl-BE"/>
        </w:rPr>
      </w:pPr>
      <w:r w:rsidRPr="00683FA9">
        <w:rPr>
          <w:lang w:val="nl-BE"/>
        </w:rPr>
        <w:t>Doet u een</w:t>
      </w:r>
      <w:r w:rsidR="00DF49B5" w:rsidRPr="00683FA9">
        <w:rPr>
          <w:lang w:val="nl-BE"/>
        </w:rPr>
        <w:t xml:space="preserve"> </w:t>
      </w:r>
      <w:r w:rsidRPr="00683FA9">
        <w:rPr>
          <w:lang w:val="nl-BE"/>
        </w:rPr>
        <w:t>‘</w:t>
      </w:r>
      <w:r w:rsidR="00DF49B5" w:rsidRPr="00683FA9">
        <w:rPr>
          <w:lang w:val="nl-BE"/>
        </w:rPr>
        <w:t>debriefing</w:t>
      </w:r>
      <w:r w:rsidRPr="00683FA9">
        <w:rPr>
          <w:lang w:val="nl-BE"/>
        </w:rPr>
        <w:t>’</w:t>
      </w:r>
      <w:r w:rsidR="00DF49B5" w:rsidRPr="00683FA9">
        <w:rPr>
          <w:lang w:val="nl-BE"/>
        </w:rPr>
        <w:t xml:space="preserve"> </w:t>
      </w:r>
      <w:r w:rsidRPr="00683FA9">
        <w:rPr>
          <w:lang w:val="nl-BE"/>
        </w:rPr>
        <w:t>in het geval van een bev</w:t>
      </w:r>
      <w:r>
        <w:rPr>
          <w:lang w:val="nl-BE"/>
        </w:rPr>
        <w:t xml:space="preserve">alling die door de moeder als ‘traumatiserend’ wordt beschreven </w:t>
      </w:r>
      <w:r w:rsidR="00DF49B5" w:rsidRPr="00683FA9">
        <w:rPr>
          <w:lang w:val="nl-BE"/>
        </w:rPr>
        <w:t>(</w:t>
      </w:r>
      <w:r>
        <w:rPr>
          <w:lang w:val="nl-BE"/>
        </w:rPr>
        <w:t>maar dus niet noodzakelijk door u)</w:t>
      </w:r>
      <w:r w:rsidR="00DF49B5" w:rsidRPr="00683FA9">
        <w:rPr>
          <w:lang w:val="nl-BE"/>
        </w:rPr>
        <w:t>?</w:t>
      </w:r>
    </w:p>
    <w:p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p>
    <w:p w:rsidR="00DF49B5" w:rsidRDefault="00DF49B5" w:rsidP="00926F0F">
      <w:pPr>
        <w:pStyle w:val="Paragraphedeliste"/>
        <w:spacing w:line="360" w:lineRule="auto"/>
        <w:ind w:right="-7"/>
        <w:jc w:val="both"/>
      </w:pPr>
    </w:p>
    <w:p w:rsidR="00DF49B5" w:rsidRDefault="0029729E" w:rsidP="00926F0F">
      <w:pPr>
        <w:pStyle w:val="Paragraphedeliste"/>
        <w:spacing w:line="360" w:lineRule="auto"/>
        <w:ind w:left="0" w:right="-7"/>
        <w:jc w:val="both"/>
      </w:pPr>
      <w:r>
        <w:tab/>
      </w:r>
    </w:p>
    <w:p w:rsidR="00DF49B5" w:rsidRPr="00683FA9" w:rsidRDefault="00683FA9" w:rsidP="001026C7">
      <w:pPr>
        <w:numPr>
          <w:ilvl w:val="0"/>
          <w:numId w:val="15"/>
        </w:numPr>
        <w:spacing w:line="360" w:lineRule="auto"/>
        <w:ind w:right="-7"/>
        <w:jc w:val="both"/>
        <w:rPr>
          <w:lang w:val="nl-BE"/>
        </w:rPr>
      </w:pPr>
      <w:r w:rsidRPr="00683FA9">
        <w:rPr>
          <w:lang w:val="nl-BE"/>
        </w:rPr>
        <w:t xml:space="preserve">Beschikt u over een brochure rond Postpartum PTSS en gebruikt u </w:t>
      </w:r>
      <w:r>
        <w:rPr>
          <w:lang w:val="nl-BE"/>
        </w:rPr>
        <w:t>ze</w:t>
      </w:r>
      <w:r w:rsidR="00DF49B5" w:rsidRPr="00683FA9">
        <w:rPr>
          <w:lang w:val="nl-BE"/>
        </w:rPr>
        <w:t>?</w:t>
      </w:r>
    </w:p>
    <w:p w:rsidR="00DF49B5" w:rsidRDefault="00DF49B5" w:rsidP="00926F0F">
      <w:pPr>
        <w:spacing w:line="360" w:lineRule="auto"/>
        <w:ind w:left="720" w:right="-7"/>
        <w:jc w:val="both"/>
      </w:pPr>
      <w:proofErr w:type="spellStart"/>
      <w:r>
        <w:t>ja</w:t>
      </w:r>
      <w:proofErr w:type="spellEnd"/>
      <w:r>
        <w:t xml:space="preserve">      -      </w:t>
      </w:r>
      <w:proofErr w:type="spellStart"/>
      <w:r>
        <w:t>neen</w:t>
      </w:r>
      <w:proofErr w:type="spellEnd"/>
      <w:r w:rsidR="00003CDB">
        <w:tab/>
      </w:r>
      <w:r w:rsidR="00003CDB">
        <w:tab/>
      </w:r>
      <w:proofErr w:type="spellStart"/>
      <w:r w:rsidR="00003CDB">
        <w:t>ja</w:t>
      </w:r>
      <w:proofErr w:type="spellEnd"/>
      <w:r w:rsidR="00003CDB">
        <w:t xml:space="preserve">      -      </w:t>
      </w:r>
      <w:proofErr w:type="spellStart"/>
      <w:r w:rsidR="00003CDB">
        <w:t>neen</w:t>
      </w:r>
      <w:proofErr w:type="spellEnd"/>
    </w:p>
    <w:p w:rsidR="0029729E" w:rsidRDefault="0029729E" w:rsidP="00926F0F">
      <w:pPr>
        <w:spacing w:line="360" w:lineRule="auto"/>
        <w:ind w:right="-7"/>
        <w:jc w:val="both"/>
      </w:pPr>
      <w:r>
        <w:tab/>
      </w:r>
    </w:p>
    <w:p w:rsidR="0029729E" w:rsidRDefault="0029729E" w:rsidP="00926F0F">
      <w:pPr>
        <w:spacing w:line="360" w:lineRule="auto"/>
        <w:ind w:right="-7"/>
        <w:jc w:val="both"/>
      </w:pPr>
      <w:r>
        <w:tab/>
      </w:r>
    </w:p>
    <w:p w:rsidR="0029729E" w:rsidRDefault="0029729E" w:rsidP="001026C7">
      <w:pPr>
        <w:numPr>
          <w:ilvl w:val="0"/>
          <w:numId w:val="15"/>
        </w:numPr>
        <w:spacing w:line="360" w:lineRule="auto"/>
        <w:ind w:right="-7"/>
        <w:jc w:val="both"/>
        <w:rPr>
          <w:lang w:val="nl-BE"/>
        </w:rPr>
      </w:pPr>
      <w:r w:rsidRPr="0029729E">
        <w:rPr>
          <w:lang w:val="nl-BE"/>
        </w:rPr>
        <w:t>Behandelt u moeders met Post</w:t>
      </w:r>
      <w:r>
        <w:rPr>
          <w:lang w:val="nl-BE"/>
        </w:rPr>
        <w:t>partum PTSS?</w:t>
      </w:r>
    </w:p>
    <w:p w:rsidR="00003CDB" w:rsidRPr="00003CDB" w:rsidRDefault="00003CDB" w:rsidP="00926F0F">
      <w:pPr>
        <w:spacing w:line="360" w:lineRule="auto"/>
        <w:ind w:left="720" w:right="-7"/>
        <w:jc w:val="both"/>
        <w:rPr>
          <w:lang w:val="nl-BE"/>
        </w:rPr>
      </w:pPr>
      <w:r w:rsidRPr="00003CDB">
        <w:rPr>
          <w:lang w:val="nl-BE"/>
        </w:rPr>
        <w:t>ja      -      neen</w:t>
      </w:r>
    </w:p>
    <w:p w:rsidR="0029729E" w:rsidRPr="0029729E" w:rsidRDefault="0029729E" w:rsidP="00926F0F">
      <w:pPr>
        <w:spacing w:line="360" w:lineRule="auto"/>
        <w:ind w:right="-7" w:firstLine="708"/>
        <w:jc w:val="both"/>
        <w:rPr>
          <w:lang w:val="nl-BE"/>
        </w:rPr>
      </w:pPr>
      <w:r>
        <w:rPr>
          <w:lang w:val="nl-BE"/>
        </w:rPr>
        <w:t>Zoja, welk</w:t>
      </w:r>
      <w:r w:rsidR="00003CDB">
        <w:rPr>
          <w:lang w:val="nl-BE"/>
        </w:rPr>
        <w:t xml:space="preserve"> type</w:t>
      </w:r>
      <w:r>
        <w:rPr>
          <w:lang w:val="nl-BE"/>
        </w:rPr>
        <w:t xml:space="preserve"> therapie?...............................................................................</w:t>
      </w:r>
    </w:p>
    <w:p w:rsidR="00DF49B5" w:rsidRDefault="00003CDB" w:rsidP="00926F0F">
      <w:pPr>
        <w:pStyle w:val="Paragraphedeliste"/>
        <w:spacing w:line="360" w:lineRule="auto"/>
        <w:ind w:right="-7"/>
        <w:jc w:val="both"/>
        <w:rPr>
          <w:lang w:val="nl-BE"/>
        </w:rPr>
      </w:pPr>
      <w:r>
        <w:rPr>
          <w:lang w:val="nl-BE"/>
        </w:rPr>
        <w:t>Zoniet, beschikt u over een lijst met referentiepersonen?</w:t>
      </w:r>
    </w:p>
    <w:p w:rsidR="00690E94" w:rsidRDefault="00003CDB" w:rsidP="002F1226">
      <w:pPr>
        <w:spacing w:line="360" w:lineRule="auto"/>
        <w:ind w:right="-7" w:firstLine="708"/>
        <w:jc w:val="both"/>
      </w:pPr>
      <w:proofErr w:type="spellStart"/>
      <w:r w:rsidRPr="00517DAC">
        <w:t>ja</w:t>
      </w:r>
      <w:proofErr w:type="spellEnd"/>
      <w:r w:rsidRPr="00517DAC">
        <w:t xml:space="preserve">      -      </w:t>
      </w:r>
      <w:proofErr w:type="spellStart"/>
      <w:r w:rsidRPr="00517DAC">
        <w:t>neen</w:t>
      </w:r>
      <w:proofErr w:type="spellEnd"/>
    </w:p>
    <w:p w:rsidR="00FA473C" w:rsidRDefault="00FA473C" w:rsidP="002F1226">
      <w:pPr>
        <w:spacing w:line="360" w:lineRule="auto"/>
        <w:ind w:right="-7" w:firstLine="708"/>
        <w:jc w:val="both"/>
      </w:pPr>
    </w:p>
    <w:p w:rsidR="00FA473C" w:rsidRDefault="00FA473C" w:rsidP="001026C7">
      <w:pPr>
        <w:numPr>
          <w:ilvl w:val="1"/>
          <w:numId w:val="29"/>
        </w:numPr>
        <w:ind w:right="-7"/>
        <w:jc w:val="both"/>
        <w:rPr>
          <w:lang w:val="fr-FR"/>
        </w:rPr>
      </w:pPr>
      <w:r w:rsidRPr="00FA473C">
        <w:rPr>
          <w:i/>
          <w:iCs/>
          <w:lang w:val="fr-FR"/>
        </w:rPr>
        <w:lastRenderedPageBreak/>
        <w:t>Annexe 3</w:t>
      </w:r>
      <w:r>
        <w:rPr>
          <w:lang w:val="fr-FR"/>
        </w:rPr>
        <w:t> : Brochure ESPT</w:t>
      </w:r>
      <w:r w:rsidR="00D04ABA">
        <w:rPr>
          <w:lang w:val="fr-FR"/>
        </w:rPr>
        <w:t xml:space="preserve"> postpartum</w:t>
      </w:r>
    </w:p>
    <w:p w:rsidR="00FA473C" w:rsidRDefault="00FA473C" w:rsidP="00FA473C">
      <w:pPr>
        <w:ind w:left="1701" w:right="-7"/>
        <w:jc w:val="both"/>
        <w:rPr>
          <w:lang w:val="fr-FR"/>
        </w:rPr>
      </w:pPr>
    </w:p>
    <w:p w:rsidR="00FA473C" w:rsidRDefault="00FA473C" w:rsidP="00FA473C">
      <w:pPr>
        <w:ind w:left="1701" w:right="-7"/>
        <w:jc w:val="both"/>
        <w:rPr>
          <w:lang w:val="fr-FR"/>
        </w:rPr>
      </w:pPr>
    </w:p>
    <w:p w:rsidR="00FA473C" w:rsidRDefault="00FA473C" w:rsidP="00FA473C">
      <w:pPr>
        <w:ind w:left="1701" w:right="-7"/>
        <w:jc w:val="both"/>
        <w:rPr>
          <w:lang w:val="fr-FR"/>
        </w:rPr>
      </w:pPr>
    </w:p>
    <w:p w:rsidR="00FA473C" w:rsidRDefault="00FA473C" w:rsidP="00FA473C">
      <w:pPr>
        <w:ind w:left="1701" w:right="-7"/>
        <w:jc w:val="both"/>
        <w:rPr>
          <w:lang w:val="fr-FR"/>
        </w:rPr>
      </w:pPr>
    </w:p>
    <w:p w:rsidR="00FA473C" w:rsidRPr="00F71E4C" w:rsidRDefault="00FA473C" w:rsidP="00FA473C">
      <w:pPr>
        <w:ind w:left="1701" w:right="-7"/>
        <w:jc w:val="right"/>
        <w:rPr>
          <w:sz w:val="48"/>
          <w:szCs w:val="48"/>
          <w:lang w:val="fr-FR"/>
        </w:rPr>
      </w:pPr>
    </w:p>
    <w:p w:rsidR="00FA473C" w:rsidRPr="001F17D1" w:rsidRDefault="00FA473C" w:rsidP="00FA473C">
      <w:r w:rsidRPr="00323236">
        <w:fldChar w:fldCharType="begin"/>
      </w:r>
      <w:r w:rsidRPr="00323236">
        <w:instrText xml:space="preserve"> INCLUDEPICTURE "https://i2.wp.com/kathleenvereecken.be/wp-content/uploads/2013/12/baby-huilend.jpg" \* MERGEFORMATINET </w:instrText>
      </w:r>
      <w:r w:rsidRPr="00323236">
        <w:fldChar w:fldCharType="separate"/>
      </w:r>
      <w:r w:rsidR="0084056E" w:rsidRPr="00323236">
        <w:rPr>
          <w:noProof/>
        </w:rPr>
        <w:drawing>
          <wp:inline distT="0" distB="0" distL="0" distR="0">
            <wp:extent cx="5672455" cy="3776345"/>
            <wp:effectExtent l="0" t="0" r="0" b="0"/>
            <wp:docPr id="1" name="Image 1" descr="Image associÃ©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associÃ©e"/>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72455" cy="3776345"/>
                    </a:xfrm>
                    <a:prstGeom prst="rect">
                      <a:avLst/>
                    </a:prstGeom>
                    <a:noFill/>
                    <a:ln>
                      <a:noFill/>
                    </a:ln>
                  </pic:spPr>
                </pic:pic>
              </a:graphicData>
            </a:graphic>
          </wp:inline>
        </w:drawing>
      </w:r>
      <w:r w:rsidRPr="00323236">
        <w:fldChar w:fldCharType="end"/>
      </w:r>
    </w:p>
    <w:p w:rsidR="00FA473C" w:rsidRPr="00600730" w:rsidRDefault="00FA473C" w:rsidP="00FA473C">
      <w:pPr>
        <w:shd w:val="clear" w:color="auto" w:fill="F7CAAC"/>
        <w:ind w:right="-7"/>
        <w:jc w:val="center"/>
        <w:rPr>
          <w:i/>
          <w:iCs/>
          <w:color w:val="7030A0"/>
          <w:sz w:val="48"/>
          <w:szCs w:val="48"/>
          <w:lang w:val="fr-FR"/>
        </w:rPr>
      </w:pPr>
      <w:r w:rsidRPr="00600730">
        <w:rPr>
          <w:i/>
          <w:iCs/>
          <w:color w:val="7030A0"/>
          <w:sz w:val="48"/>
          <w:szCs w:val="48"/>
          <w:lang w:val="fr-FR"/>
        </w:rPr>
        <w:t>L’</w:t>
      </w:r>
      <w:proofErr w:type="spellStart"/>
      <w:r w:rsidRPr="00600730">
        <w:rPr>
          <w:i/>
          <w:iCs/>
          <w:color w:val="7030A0"/>
          <w:sz w:val="48"/>
          <w:szCs w:val="48"/>
          <w:lang w:val="fr-FR"/>
        </w:rPr>
        <w:t>Etat</w:t>
      </w:r>
      <w:proofErr w:type="spellEnd"/>
      <w:r w:rsidRPr="00600730">
        <w:rPr>
          <w:i/>
          <w:iCs/>
          <w:color w:val="7030A0"/>
          <w:sz w:val="48"/>
          <w:szCs w:val="48"/>
          <w:lang w:val="fr-FR"/>
        </w:rPr>
        <w:t xml:space="preserve"> de Stress Post-Traumatique après l’accouchement </w:t>
      </w:r>
    </w:p>
    <w:p w:rsidR="00FA473C" w:rsidRDefault="00FA473C" w:rsidP="00FA473C">
      <w:pPr>
        <w:ind w:left="1701" w:right="-7"/>
        <w:jc w:val="both"/>
        <w:rPr>
          <w:lang w:val="fr-FR"/>
        </w:rPr>
      </w:pPr>
    </w:p>
    <w:p w:rsidR="00FA473C" w:rsidRDefault="00FA473C" w:rsidP="00FA473C">
      <w:pPr>
        <w:ind w:left="1701" w:right="-7"/>
        <w:jc w:val="both"/>
        <w:rPr>
          <w:lang w:val="fr-FR"/>
        </w:rPr>
      </w:pPr>
    </w:p>
    <w:p w:rsidR="00FA473C" w:rsidRDefault="00FA473C" w:rsidP="00FA473C">
      <w:pPr>
        <w:ind w:left="1701" w:right="-7"/>
        <w:jc w:val="both"/>
        <w:rPr>
          <w:lang w:val="fr-FR"/>
        </w:rPr>
      </w:pPr>
    </w:p>
    <w:p w:rsidR="00FA473C" w:rsidRPr="00FA473C" w:rsidRDefault="00FA473C" w:rsidP="00FA473C">
      <w:pPr>
        <w:shd w:val="clear" w:color="auto" w:fill="F7CAAC"/>
        <w:ind w:left="1701" w:right="-7"/>
        <w:jc w:val="center"/>
        <w:rPr>
          <w:i/>
          <w:iCs/>
          <w:color w:val="7030A0"/>
        </w:rPr>
      </w:pPr>
      <w:r w:rsidRPr="00FA473C">
        <w:rPr>
          <w:i/>
          <w:iCs/>
          <w:color w:val="7030A0"/>
          <w:sz w:val="44"/>
          <w:szCs w:val="44"/>
        </w:rPr>
        <w:t>pour les mamans</w:t>
      </w:r>
      <w:r w:rsidRPr="00FA473C">
        <w:rPr>
          <w:i/>
          <w:iCs/>
          <w:color w:val="7030A0"/>
        </w:rPr>
        <w:t>…</w:t>
      </w:r>
    </w:p>
    <w:p w:rsidR="00FA473C" w:rsidRPr="00FA473C" w:rsidRDefault="00FA473C" w:rsidP="00FA473C">
      <w:pPr>
        <w:ind w:left="1701" w:right="-7"/>
        <w:jc w:val="both"/>
      </w:pPr>
    </w:p>
    <w:p w:rsidR="00FA473C" w:rsidRPr="00FA473C" w:rsidRDefault="00FA473C" w:rsidP="00FA473C">
      <w:pPr>
        <w:ind w:left="1701" w:right="-7"/>
        <w:jc w:val="both"/>
      </w:pPr>
    </w:p>
    <w:p w:rsidR="00FA473C" w:rsidRPr="00FA473C" w:rsidRDefault="00FA473C" w:rsidP="00FA473C">
      <w:pPr>
        <w:ind w:left="1701" w:right="-7"/>
        <w:jc w:val="both"/>
      </w:pPr>
    </w:p>
    <w:p w:rsidR="00FA473C" w:rsidRPr="00FA473C" w:rsidRDefault="00FA473C" w:rsidP="00FA473C">
      <w:pPr>
        <w:ind w:left="1701" w:right="-7"/>
        <w:jc w:val="both"/>
      </w:pPr>
    </w:p>
    <w:p w:rsidR="00FA473C" w:rsidRPr="00FA473C" w:rsidRDefault="00FA473C" w:rsidP="00FA473C">
      <w:pPr>
        <w:ind w:left="1701" w:right="-7"/>
        <w:jc w:val="both"/>
      </w:pPr>
    </w:p>
    <w:p w:rsidR="00FA473C" w:rsidRPr="00FA473C" w:rsidRDefault="00FA473C" w:rsidP="00FA473C">
      <w:pPr>
        <w:ind w:left="1701" w:right="-7"/>
        <w:jc w:val="both"/>
      </w:pPr>
    </w:p>
    <w:p w:rsidR="00FA473C" w:rsidRPr="00FA473C" w:rsidRDefault="00FA473C" w:rsidP="00FA473C">
      <w:pPr>
        <w:ind w:left="1701" w:right="-7"/>
        <w:jc w:val="both"/>
      </w:pPr>
    </w:p>
    <w:p w:rsidR="00FA473C" w:rsidRPr="00FA473C" w:rsidRDefault="00FA473C" w:rsidP="00FA473C">
      <w:pPr>
        <w:ind w:left="1701" w:right="-7"/>
        <w:jc w:val="both"/>
      </w:pPr>
    </w:p>
    <w:p w:rsidR="00FA473C" w:rsidRPr="00FA473C" w:rsidRDefault="00FA473C" w:rsidP="00FA473C">
      <w:pPr>
        <w:ind w:left="1701" w:right="-7"/>
        <w:jc w:val="both"/>
      </w:pPr>
    </w:p>
    <w:p w:rsidR="00FA473C" w:rsidRPr="00FA473C" w:rsidRDefault="00FA473C" w:rsidP="00FA473C">
      <w:pPr>
        <w:ind w:right="-7"/>
        <w:jc w:val="both"/>
      </w:pPr>
      <w:r w:rsidRPr="00FA473C">
        <w:t xml:space="preserve">Image de Kathleen </w:t>
      </w:r>
      <w:proofErr w:type="spellStart"/>
      <w:r w:rsidRPr="00FA473C">
        <w:t>Vereecken</w:t>
      </w:r>
      <w:proofErr w:type="spellEnd"/>
    </w:p>
    <w:p w:rsidR="00FA473C" w:rsidRPr="00FA473C" w:rsidRDefault="00FA473C" w:rsidP="00FA473C">
      <w:pPr>
        <w:spacing w:line="360" w:lineRule="auto"/>
        <w:ind w:right="-7"/>
        <w:jc w:val="both"/>
      </w:pPr>
    </w:p>
    <w:p w:rsidR="00FA473C" w:rsidRPr="00FA473C" w:rsidRDefault="00FA473C" w:rsidP="00FA473C">
      <w:pPr>
        <w:ind w:left="1701" w:right="-7"/>
        <w:jc w:val="both"/>
      </w:pPr>
    </w:p>
    <w:p w:rsidR="00FA473C" w:rsidRPr="00DA13F2" w:rsidRDefault="00FA473C" w:rsidP="00752202">
      <w:pPr>
        <w:spacing w:line="360" w:lineRule="auto"/>
        <w:ind w:right="-7"/>
        <w:rPr>
          <w:b/>
          <w:bCs/>
          <w:i/>
          <w:color w:val="7030A0"/>
          <w:sz w:val="36"/>
          <w:szCs w:val="36"/>
          <w:shd w:val="clear" w:color="auto" w:fill="F7CAAC"/>
        </w:rPr>
      </w:pPr>
      <w:r w:rsidRPr="00FA473C">
        <w:br w:type="page"/>
      </w:r>
      <w:r w:rsidR="00E312F0" w:rsidRPr="00DA13F2">
        <w:rPr>
          <w:b/>
          <w:bCs/>
          <w:i/>
          <w:color w:val="7030A0"/>
          <w:sz w:val="36"/>
          <w:szCs w:val="36"/>
          <w:shd w:val="clear" w:color="auto" w:fill="F7CAAC"/>
        </w:rPr>
        <w:lastRenderedPageBreak/>
        <w:t>En quoi consiste l’</w:t>
      </w:r>
      <w:r w:rsidRPr="00DA13F2">
        <w:rPr>
          <w:b/>
          <w:bCs/>
          <w:i/>
          <w:color w:val="7030A0"/>
          <w:sz w:val="36"/>
          <w:szCs w:val="36"/>
          <w:shd w:val="clear" w:color="auto" w:fill="F7CAAC"/>
        </w:rPr>
        <w:t>ESPT postpartum ?</w:t>
      </w:r>
    </w:p>
    <w:p w:rsidR="00752202" w:rsidRDefault="00752202" w:rsidP="00752202">
      <w:pPr>
        <w:spacing w:line="360" w:lineRule="auto"/>
        <w:ind w:right="-7"/>
        <w:jc w:val="both"/>
      </w:pPr>
    </w:p>
    <w:p w:rsidR="008356AE" w:rsidRDefault="00FA473C" w:rsidP="00752202">
      <w:pPr>
        <w:spacing w:line="360" w:lineRule="auto"/>
        <w:ind w:right="-7"/>
        <w:jc w:val="both"/>
      </w:pPr>
      <w:r w:rsidRPr="00DC2FED">
        <w:t>Donner naissance</w:t>
      </w:r>
      <w:r w:rsidR="00A66BB5">
        <w:t xml:space="preserve"> est</w:t>
      </w:r>
      <w:r w:rsidRPr="00DC2FED">
        <w:t xml:space="preserve"> un </w:t>
      </w:r>
      <w:r>
        <w:t>évé</w:t>
      </w:r>
      <w:r w:rsidRPr="00DC2FED">
        <w:t>nement majeur et parfois extr</w:t>
      </w:r>
      <w:r>
        <w:t>ê</w:t>
      </w:r>
      <w:r w:rsidRPr="00DC2FED">
        <w:t>mement stressant dans la vie d’une femme.</w:t>
      </w:r>
      <w:r>
        <w:t xml:space="preserve"> L’impact de l’événement dépendra de l’intensité des émotions vécues. </w:t>
      </w:r>
      <w:r w:rsidRPr="00DC2FED">
        <w:t xml:space="preserve">Plusieurs </w:t>
      </w:r>
      <w:r>
        <w:t>é</w:t>
      </w:r>
      <w:r w:rsidRPr="00DC2FED">
        <w:t xml:space="preserve">tudes </w:t>
      </w:r>
      <w:r>
        <w:t xml:space="preserve">confirment </w:t>
      </w:r>
      <w:r w:rsidRPr="00DC2FED">
        <w:t xml:space="preserve">que l’accouchement peut </w:t>
      </w:r>
      <w:r>
        <w:t>ê</w:t>
      </w:r>
      <w:r w:rsidRPr="00DC2FED">
        <w:t xml:space="preserve">tre </w:t>
      </w:r>
      <w:r>
        <w:t xml:space="preserve">potentiellement traumatique et même mener à un </w:t>
      </w:r>
      <w:proofErr w:type="spellStart"/>
      <w:r w:rsidRPr="00D04ABA">
        <w:rPr>
          <w:b/>
          <w:bCs/>
        </w:rPr>
        <w:t>Etat</w:t>
      </w:r>
      <w:proofErr w:type="spellEnd"/>
      <w:r w:rsidRPr="00D04ABA">
        <w:rPr>
          <w:b/>
          <w:bCs/>
        </w:rPr>
        <w:t xml:space="preserve"> de Stress Posttraumatique</w:t>
      </w:r>
      <w:r>
        <w:t xml:space="preserve">. On note cependant souvent une différence entre le vécu de l’accouchement du point de vue de la maman et celui du professionnel. De plus, la nouvelle maman peut se sentir très isolée quand elle essaie d’exprimer ses émotions et cognitions négatives par rapport à l’accouchement à un entourage qui ne cesse de lui rappeler que c’est un événement heureux et qu’elle devrait être ‘reconnaissante’. </w:t>
      </w:r>
    </w:p>
    <w:p w:rsidR="00E312F0" w:rsidRPr="00E312F0" w:rsidRDefault="00E312F0" w:rsidP="00752202">
      <w:pPr>
        <w:spacing w:line="360" w:lineRule="auto"/>
        <w:ind w:right="-7"/>
        <w:jc w:val="both"/>
        <w:rPr>
          <w:b/>
          <w:bCs/>
          <w:i/>
          <w:iCs/>
          <w:color w:val="7030A0"/>
          <w:sz w:val="36"/>
          <w:szCs w:val="36"/>
        </w:rPr>
      </w:pPr>
    </w:p>
    <w:p w:rsidR="00E312F0" w:rsidRPr="00E312F0" w:rsidRDefault="00E312F0" w:rsidP="00752202">
      <w:pPr>
        <w:shd w:val="clear" w:color="auto" w:fill="F7CAAC"/>
        <w:spacing w:line="360" w:lineRule="auto"/>
        <w:ind w:right="-7"/>
        <w:jc w:val="both"/>
        <w:rPr>
          <w:b/>
          <w:bCs/>
          <w:i/>
          <w:iCs/>
          <w:color w:val="7030A0"/>
          <w:sz w:val="36"/>
          <w:szCs w:val="36"/>
        </w:rPr>
      </w:pPr>
      <w:r w:rsidRPr="00E312F0">
        <w:rPr>
          <w:b/>
          <w:bCs/>
          <w:i/>
          <w:iCs/>
          <w:color w:val="7030A0"/>
          <w:sz w:val="36"/>
          <w:szCs w:val="36"/>
        </w:rPr>
        <w:t>Quels sont les signaux ?</w:t>
      </w:r>
    </w:p>
    <w:p w:rsidR="00E312F0" w:rsidRPr="00005087" w:rsidRDefault="00E312F0" w:rsidP="00752202">
      <w:pPr>
        <w:spacing w:line="360" w:lineRule="auto"/>
        <w:ind w:right="-7"/>
        <w:jc w:val="both"/>
      </w:pPr>
    </w:p>
    <w:p w:rsidR="00FA473C" w:rsidRPr="008356AE" w:rsidRDefault="008356AE" w:rsidP="00752202">
      <w:pPr>
        <w:spacing w:line="360" w:lineRule="auto"/>
        <w:ind w:right="-7"/>
        <w:jc w:val="both"/>
        <w:rPr>
          <w:b/>
          <w:bCs/>
          <w:i/>
          <w:iCs/>
        </w:rPr>
      </w:pPr>
      <w:r w:rsidRPr="008356AE">
        <w:rPr>
          <w:i/>
          <w:iCs/>
        </w:rPr>
        <w:t xml:space="preserve">Une maman en </w:t>
      </w:r>
      <w:proofErr w:type="spellStart"/>
      <w:r w:rsidRPr="008356AE">
        <w:rPr>
          <w:i/>
          <w:iCs/>
        </w:rPr>
        <w:t>Etat</w:t>
      </w:r>
      <w:proofErr w:type="spellEnd"/>
      <w:r w:rsidRPr="008356AE">
        <w:rPr>
          <w:i/>
          <w:iCs/>
        </w:rPr>
        <w:t xml:space="preserve"> de Stress Posttraumatique postnatal peut souffrir de…</w:t>
      </w:r>
    </w:p>
    <w:p w:rsidR="00FA473C" w:rsidRDefault="00FA473C" w:rsidP="00752202">
      <w:pPr>
        <w:numPr>
          <w:ilvl w:val="0"/>
          <w:numId w:val="23"/>
        </w:numPr>
        <w:spacing w:line="360" w:lineRule="auto"/>
        <w:ind w:right="-7"/>
        <w:jc w:val="both"/>
      </w:pPr>
      <w:r>
        <w:t>s</w:t>
      </w:r>
      <w:r w:rsidRPr="00EE7357">
        <w:t xml:space="preserve">ouvenirs répétitifs, involontaires et envahissants </w:t>
      </w:r>
      <w:r>
        <w:t>de l'accouchement </w:t>
      </w:r>
    </w:p>
    <w:p w:rsidR="00FA473C" w:rsidRDefault="00FA473C" w:rsidP="00752202">
      <w:pPr>
        <w:numPr>
          <w:ilvl w:val="0"/>
          <w:numId w:val="23"/>
        </w:numPr>
        <w:spacing w:line="360" w:lineRule="auto"/>
        <w:ind w:right="-7"/>
        <w:jc w:val="both"/>
      </w:pPr>
      <w:r>
        <w:t>cauchemars par rapport à l’accouchement, d’insomnie</w:t>
      </w:r>
    </w:p>
    <w:p w:rsidR="00FA473C" w:rsidRDefault="00FA473C" w:rsidP="001026C7">
      <w:pPr>
        <w:numPr>
          <w:ilvl w:val="0"/>
          <w:numId w:val="23"/>
        </w:numPr>
        <w:spacing w:line="360" w:lineRule="auto"/>
        <w:ind w:right="-7"/>
        <w:jc w:val="both"/>
      </w:pPr>
      <w:r>
        <w:t>sentiment de détresse quand une personne, un événement, un objet évoque l’accouchement</w:t>
      </w:r>
    </w:p>
    <w:p w:rsidR="00FA473C" w:rsidRDefault="00FA473C" w:rsidP="001026C7">
      <w:pPr>
        <w:numPr>
          <w:ilvl w:val="0"/>
          <w:numId w:val="23"/>
        </w:numPr>
        <w:spacing w:line="360" w:lineRule="auto"/>
        <w:ind w:right="-7"/>
        <w:jc w:val="both"/>
      </w:pPr>
      <w:r>
        <w:t>réactions physiologiques quand une personnes, un événement, un objet évoque l’accouchement</w:t>
      </w:r>
    </w:p>
    <w:p w:rsidR="00FA473C" w:rsidRDefault="00FA473C" w:rsidP="00005087">
      <w:pPr>
        <w:spacing w:line="360" w:lineRule="auto"/>
        <w:ind w:right="-7"/>
        <w:jc w:val="both"/>
      </w:pPr>
    </w:p>
    <w:p w:rsidR="00FA473C" w:rsidRDefault="008356AE" w:rsidP="00005087">
      <w:pPr>
        <w:spacing w:line="360" w:lineRule="auto"/>
        <w:ind w:right="-7"/>
        <w:jc w:val="both"/>
        <w:rPr>
          <w:i/>
          <w:iCs/>
        </w:rPr>
      </w:pPr>
      <w:r>
        <w:rPr>
          <w:i/>
          <w:iCs/>
        </w:rPr>
        <w:t>Elle peut …</w:t>
      </w:r>
    </w:p>
    <w:p w:rsidR="00FA473C" w:rsidRDefault="00FA473C" w:rsidP="001026C7">
      <w:pPr>
        <w:numPr>
          <w:ilvl w:val="0"/>
          <w:numId w:val="24"/>
        </w:numPr>
        <w:spacing w:line="360" w:lineRule="auto"/>
        <w:ind w:right="-7"/>
        <w:jc w:val="both"/>
      </w:pPr>
      <w:r>
        <w:t>évite</w:t>
      </w:r>
      <w:r w:rsidR="008356AE">
        <w:t>r</w:t>
      </w:r>
      <w:r>
        <w:t xml:space="preserve"> ou essaye</w:t>
      </w:r>
      <w:r w:rsidR="008356AE">
        <w:t>r</w:t>
      </w:r>
      <w:r>
        <w:t xml:space="preserve"> d’éviter des souvenirs, des pensées ou des sentiments relatifs à l’accouchement</w:t>
      </w:r>
    </w:p>
    <w:p w:rsidR="00FA473C" w:rsidRDefault="00FA473C" w:rsidP="001026C7">
      <w:pPr>
        <w:numPr>
          <w:ilvl w:val="0"/>
          <w:numId w:val="24"/>
        </w:numPr>
        <w:spacing w:line="360" w:lineRule="auto"/>
        <w:ind w:right="-7"/>
        <w:jc w:val="both"/>
      </w:pPr>
      <w:r>
        <w:t>évite</w:t>
      </w:r>
      <w:r w:rsidR="008356AE">
        <w:t>r</w:t>
      </w:r>
      <w:r>
        <w:t xml:space="preserve"> ou essaye</w:t>
      </w:r>
      <w:r w:rsidR="008356AE">
        <w:t>r</w:t>
      </w:r>
      <w:r>
        <w:t xml:space="preserve"> d’éviter des personnes, endroits, conversations, activités, objets ou des situations qui évoquent l’accouchement</w:t>
      </w:r>
      <w:r w:rsidR="008356AE">
        <w:t>,</w:t>
      </w:r>
      <w:r>
        <w:t xml:space="preserve"> p. ex. </w:t>
      </w:r>
      <w:r w:rsidR="008356AE">
        <w:t xml:space="preserve">la </w:t>
      </w:r>
      <w:r>
        <w:t xml:space="preserve">visite chez le </w:t>
      </w:r>
      <w:r w:rsidR="00421AE8">
        <w:t>gynécologue</w:t>
      </w:r>
      <w:r>
        <w:t xml:space="preserve">, </w:t>
      </w:r>
      <w:r w:rsidR="008356AE">
        <w:t xml:space="preserve">les </w:t>
      </w:r>
      <w:r>
        <w:t>relations sexuelles,… </w:t>
      </w:r>
    </w:p>
    <w:p w:rsidR="00FA473C" w:rsidRDefault="00FA473C" w:rsidP="001026C7">
      <w:pPr>
        <w:numPr>
          <w:ilvl w:val="0"/>
          <w:numId w:val="24"/>
        </w:numPr>
        <w:spacing w:line="360" w:lineRule="auto"/>
        <w:ind w:right="-7"/>
        <w:jc w:val="both"/>
      </w:pPr>
      <w:r>
        <w:t>av</w:t>
      </w:r>
      <w:r w:rsidR="008356AE">
        <w:t>oir</w:t>
      </w:r>
      <w:r>
        <w:t xml:space="preserve"> du mal à </w:t>
      </w:r>
      <w:r w:rsidR="008356AE">
        <w:t xml:space="preserve">se </w:t>
      </w:r>
      <w:r>
        <w:t xml:space="preserve">sentir proche de </w:t>
      </w:r>
      <w:r w:rsidR="008356AE">
        <w:t>son</w:t>
      </w:r>
      <w:r>
        <w:t xml:space="preserve"> bébé</w:t>
      </w:r>
    </w:p>
    <w:p w:rsidR="00FA473C" w:rsidRDefault="00FA473C" w:rsidP="001026C7">
      <w:pPr>
        <w:numPr>
          <w:ilvl w:val="0"/>
          <w:numId w:val="24"/>
        </w:numPr>
        <w:spacing w:line="360" w:lineRule="auto"/>
        <w:ind w:right="-7"/>
        <w:jc w:val="both"/>
      </w:pPr>
      <w:r>
        <w:t>n</w:t>
      </w:r>
      <w:r w:rsidR="008356AE">
        <w:t>e pas arriver</w:t>
      </w:r>
      <w:r>
        <w:t xml:space="preserve"> à donner le sein</w:t>
      </w:r>
    </w:p>
    <w:p w:rsidR="00FA473C" w:rsidRDefault="00FA473C" w:rsidP="001026C7">
      <w:pPr>
        <w:numPr>
          <w:ilvl w:val="0"/>
          <w:numId w:val="24"/>
        </w:numPr>
        <w:spacing w:line="360" w:lineRule="auto"/>
        <w:ind w:right="-7"/>
        <w:jc w:val="both"/>
      </w:pPr>
      <w:r>
        <w:t>av</w:t>
      </w:r>
      <w:r w:rsidR="008356AE">
        <w:t>oir</w:t>
      </w:r>
      <w:r>
        <w:t xml:space="preserve"> oublié des éléments importants de </w:t>
      </w:r>
      <w:r w:rsidR="008356AE">
        <w:t>son</w:t>
      </w:r>
      <w:r>
        <w:t xml:space="preserve"> accouchement</w:t>
      </w:r>
    </w:p>
    <w:p w:rsidR="00FA473C" w:rsidRDefault="00FA473C" w:rsidP="001026C7">
      <w:pPr>
        <w:numPr>
          <w:ilvl w:val="0"/>
          <w:numId w:val="24"/>
        </w:numPr>
        <w:spacing w:line="360" w:lineRule="auto"/>
        <w:ind w:right="-7"/>
        <w:jc w:val="both"/>
      </w:pPr>
      <w:r>
        <w:lastRenderedPageBreak/>
        <w:t>av</w:t>
      </w:r>
      <w:r w:rsidR="008356AE">
        <w:t>oir</w:t>
      </w:r>
      <w:r>
        <w:t xml:space="preserve"> une image très négative de </w:t>
      </w:r>
      <w:r w:rsidR="008356AE">
        <w:t>soi</w:t>
      </w:r>
      <w:r>
        <w:t xml:space="preserve">-même, </w:t>
      </w:r>
      <w:r w:rsidRPr="00EE7357">
        <w:t>p. ex., « Je suis une mauvaise personne », « On ne peut faire confiance à personne. », « Le monde entier est dangereux. »</w:t>
      </w:r>
      <w:r>
        <w:t xml:space="preserve">, </w:t>
      </w:r>
      <w:r w:rsidRPr="00EE7357">
        <w:t>«</w:t>
      </w:r>
      <w:r>
        <w:t xml:space="preserve"> mon corps est mutilé</w:t>
      </w:r>
      <w:r w:rsidRPr="00EE7357">
        <w:t>»</w:t>
      </w:r>
      <w:r>
        <w:t>… </w:t>
      </w:r>
    </w:p>
    <w:p w:rsidR="00FA473C" w:rsidRDefault="00FA473C" w:rsidP="001026C7">
      <w:pPr>
        <w:numPr>
          <w:ilvl w:val="0"/>
          <w:numId w:val="24"/>
        </w:numPr>
        <w:spacing w:line="360" w:lineRule="auto"/>
        <w:ind w:right="-7"/>
        <w:jc w:val="both"/>
      </w:pPr>
      <w:r>
        <w:t>êt</w:t>
      </w:r>
      <w:r w:rsidR="008356AE">
        <w:t>re</w:t>
      </w:r>
      <w:r>
        <w:t xml:space="preserve"> satisfaite des soins hospitaliers lors de </w:t>
      </w:r>
      <w:r w:rsidR="008356AE">
        <w:t xml:space="preserve">son </w:t>
      </w:r>
      <w:r>
        <w:t>accouchement</w:t>
      </w:r>
    </w:p>
    <w:p w:rsidR="00FA473C" w:rsidRDefault="00FA473C" w:rsidP="001026C7">
      <w:pPr>
        <w:numPr>
          <w:ilvl w:val="0"/>
          <w:numId w:val="24"/>
        </w:numPr>
        <w:spacing w:line="360" w:lineRule="auto"/>
        <w:ind w:right="-7"/>
        <w:jc w:val="both"/>
      </w:pPr>
      <w:r>
        <w:t>êt</w:t>
      </w:r>
      <w:r w:rsidR="008356AE">
        <w:t>re</w:t>
      </w:r>
      <w:r>
        <w:t xml:space="preserve"> inondée par des émotions négatives persistantes comme</w:t>
      </w:r>
      <w:r w:rsidRPr="00EE7357">
        <w:t xml:space="preserve"> </w:t>
      </w:r>
      <w:r>
        <w:t>l’</w:t>
      </w:r>
      <w:r w:rsidRPr="00EE7357">
        <w:t xml:space="preserve">horreur, </w:t>
      </w:r>
      <w:r>
        <w:t xml:space="preserve">l’irritabilité, la </w:t>
      </w:r>
      <w:r w:rsidRPr="00EE7357">
        <w:t xml:space="preserve">colère, </w:t>
      </w:r>
      <w:r>
        <w:t xml:space="preserve">la </w:t>
      </w:r>
      <w:r w:rsidRPr="00EE7357">
        <w:t>culpabilité, ou</w:t>
      </w:r>
      <w:r>
        <w:t xml:space="preserve"> la</w:t>
      </w:r>
      <w:r w:rsidRPr="00EE7357">
        <w:t xml:space="preserve"> honte</w:t>
      </w:r>
      <w:r>
        <w:t> </w:t>
      </w:r>
    </w:p>
    <w:p w:rsidR="00FA473C" w:rsidRDefault="00FA473C" w:rsidP="001026C7">
      <w:pPr>
        <w:numPr>
          <w:ilvl w:val="0"/>
          <w:numId w:val="24"/>
        </w:numPr>
        <w:spacing w:line="360" w:lineRule="auto"/>
        <w:ind w:right="-7"/>
        <w:jc w:val="both"/>
      </w:pPr>
      <w:r>
        <w:t>av</w:t>
      </w:r>
      <w:r w:rsidR="008356AE">
        <w:t>oir</w:t>
      </w:r>
      <w:r>
        <w:t xml:space="preserve"> des sauts d’humeur </w:t>
      </w:r>
    </w:p>
    <w:p w:rsidR="00FA473C" w:rsidRDefault="008356AE" w:rsidP="001026C7">
      <w:pPr>
        <w:numPr>
          <w:ilvl w:val="0"/>
          <w:numId w:val="24"/>
        </w:numPr>
        <w:spacing w:line="360" w:lineRule="auto"/>
        <w:ind w:right="-7"/>
        <w:jc w:val="both"/>
      </w:pPr>
      <w:r>
        <w:t>avoir</w:t>
      </w:r>
      <w:r w:rsidR="00FA473C">
        <w:t xml:space="preserve"> peur de retomber enceinte</w:t>
      </w:r>
    </w:p>
    <w:p w:rsidR="00FA473C" w:rsidRDefault="00FA473C" w:rsidP="001026C7">
      <w:pPr>
        <w:numPr>
          <w:ilvl w:val="0"/>
          <w:numId w:val="24"/>
        </w:numPr>
        <w:spacing w:line="360" w:lineRule="auto"/>
        <w:ind w:right="-7"/>
        <w:jc w:val="both"/>
      </w:pPr>
      <w:r>
        <w:t>av</w:t>
      </w:r>
      <w:r w:rsidR="008356AE">
        <w:t>oir</w:t>
      </w:r>
      <w:r>
        <w:t xml:space="preserve"> moins envie de faire des activités </w:t>
      </w:r>
    </w:p>
    <w:p w:rsidR="00FA473C" w:rsidRDefault="008356AE" w:rsidP="001026C7">
      <w:pPr>
        <w:numPr>
          <w:ilvl w:val="0"/>
          <w:numId w:val="24"/>
        </w:numPr>
        <w:spacing w:line="360" w:lineRule="auto"/>
        <w:ind w:right="-7"/>
        <w:jc w:val="both"/>
      </w:pPr>
      <w:r>
        <w:t>se sentir</w:t>
      </w:r>
      <w:r w:rsidR="00FA473C">
        <w:t xml:space="preserve"> détaché</w:t>
      </w:r>
      <w:r>
        <w:t>e</w:t>
      </w:r>
      <w:r w:rsidR="00FA473C">
        <w:t xml:space="preserve"> des autres </w:t>
      </w:r>
    </w:p>
    <w:p w:rsidR="00FA473C" w:rsidRDefault="008356AE" w:rsidP="001026C7">
      <w:pPr>
        <w:numPr>
          <w:ilvl w:val="0"/>
          <w:numId w:val="24"/>
        </w:numPr>
        <w:spacing w:line="360" w:lineRule="auto"/>
        <w:ind w:right="-7"/>
        <w:jc w:val="both"/>
      </w:pPr>
      <w:r>
        <w:t>se sentir</w:t>
      </w:r>
      <w:r w:rsidR="00FA473C">
        <w:t xml:space="preserve"> incapable de </w:t>
      </w:r>
      <w:r>
        <w:t xml:space="preserve">se </w:t>
      </w:r>
      <w:r w:rsidR="00FA473C">
        <w:t>sentir heureuse et satisfaite</w:t>
      </w:r>
    </w:p>
    <w:p w:rsidR="00FA473C" w:rsidRDefault="008356AE" w:rsidP="001026C7">
      <w:pPr>
        <w:numPr>
          <w:ilvl w:val="0"/>
          <w:numId w:val="24"/>
        </w:numPr>
        <w:spacing w:line="360" w:lineRule="auto"/>
        <w:ind w:right="-7"/>
        <w:jc w:val="both"/>
      </w:pPr>
      <w:r>
        <w:t>avoir</w:t>
      </w:r>
      <w:r w:rsidR="00FA473C">
        <w:t xml:space="preserve"> l’impression d’être tout le temps sur le qui vive </w:t>
      </w:r>
    </w:p>
    <w:p w:rsidR="00FA473C" w:rsidRDefault="00FA473C" w:rsidP="001026C7">
      <w:pPr>
        <w:numPr>
          <w:ilvl w:val="0"/>
          <w:numId w:val="24"/>
        </w:numPr>
        <w:spacing w:line="360" w:lineRule="auto"/>
        <w:ind w:right="-7"/>
        <w:jc w:val="both"/>
      </w:pPr>
      <w:r>
        <w:t>a</w:t>
      </w:r>
      <w:r w:rsidR="008356AE">
        <w:t>voir</w:t>
      </w:r>
      <w:r>
        <w:t xml:space="preserve"> des problèmes pour </w:t>
      </w:r>
      <w:r w:rsidR="008356AE">
        <w:t>se</w:t>
      </w:r>
      <w:r>
        <w:t xml:space="preserve"> concentrer </w:t>
      </w:r>
    </w:p>
    <w:p w:rsidR="00FA473C" w:rsidRDefault="008356AE" w:rsidP="001026C7">
      <w:pPr>
        <w:numPr>
          <w:ilvl w:val="0"/>
          <w:numId w:val="24"/>
        </w:numPr>
        <w:spacing w:line="360" w:lineRule="auto"/>
        <w:ind w:right="-7"/>
        <w:jc w:val="both"/>
      </w:pPr>
      <w:r>
        <w:t>avoir</w:t>
      </w:r>
      <w:r w:rsidR="00FA473C">
        <w:t xml:space="preserve"> l’impression que le monde autour d</w:t>
      </w:r>
      <w:r>
        <w:t xml:space="preserve">’elle </w:t>
      </w:r>
      <w:r w:rsidR="00FA473C">
        <w:t xml:space="preserve">n’est par réel  et </w:t>
      </w:r>
      <w:r>
        <w:t xml:space="preserve">se sentir </w:t>
      </w:r>
      <w:r w:rsidR="00FA473C">
        <w:t>comme anesthésiée</w:t>
      </w:r>
    </w:p>
    <w:p w:rsidR="00FA473C" w:rsidRDefault="005B4736" w:rsidP="001026C7">
      <w:pPr>
        <w:numPr>
          <w:ilvl w:val="0"/>
          <w:numId w:val="24"/>
        </w:numPr>
        <w:spacing w:line="360" w:lineRule="auto"/>
        <w:ind w:right="-7"/>
        <w:jc w:val="both"/>
      </w:pPr>
      <w:r>
        <w:t>s</w:t>
      </w:r>
      <w:r w:rsidR="008356AE">
        <w:t>e sentir</w:t>
      </w:r>
      <w:r w:rsidR="00FA473C">
        <w:t xml:space="preserve"> peu soutenue </w:t>
      </w:r>
    </w:p>
    <w:p w:rsidR="00FA473C" w:rsidRDefault="00FA473C" w:rsidP="00005087">
      <w:pPr>
        <w:spacing w:line="360" w:lineRule="auto"/>
        <w:ind w:left="720" w:right="-7"/>
        <w:jc w:val="both"/>
      </w:pPr>
    </w:p>
    <w:p w:rsidR="00FA473C" w:rsidRPr="002B4866" w:rsidRDefault="008356AE" w:rsidP="00005087">
      <w:pPr>
        <w:spacing w:line="360" w:lineRule="auto"/>
        <w:ind w:right="-7"/>
        <w:jc w:val="both"/>
        <w:rPr>
          <w:i/>
          <w:iCs/>
        </w:rPr>
      </w:pPr>
      <w:r>
        <w:rPr>
          <w:i/>
          <w:iCs/>
        </w:rPr>
        <w:t>C</w:t>
      </w:r>
      <w:r w:rsidR="00FA473C" w:rsidRPr="002B4866">
        <w:rPr>
          <w:i/>
          <w:iCs/>
        </w:rPr>
        <w:t>es symptômes durent depuis plus d’un mois</w:t>
      </w:r>
      <w:r w:rsidR="00FA473C">
        <w:rPr>
          <w:i/>
          <w:iCs/>
        </w:rPr>
        <w:t xml:space="preserve"> après</w:t>
      </w:r>
      <w:r>
        <w:rPr>
          <w:i/>
          <w:iCs/>
        </w:rPr>
        <w:t xml:space="preserve"> son</w:t>
      </w:r>
      <w:r w:rsidR="00FA473C">
        <w:rPr>
          <w:i/>
          <w:iCs/>
        </w:rPr>
        <w:t xml:space="preserve"> accouchement</w:t>
      </w:r>
      <w:r w:rsidR="00A66BB5">
        <w:rPr>
          <w:i/>
          <w:iCs/>
        </w:rPr>
        <w:t xml:space="preserve"> et peuvent influencer ses </w:t>
      </w:r>
      <w:r w:rsidR="00FA473C">
        <w:rPr>
          <w:i/>
          <w:iCs/>
        </w:rPr>
        <w:t>relations personnelles et professionnelles</w:t>
      </w:r>
      <w:r>
        <w:rPr>
          <w:i/>
          <w:iCs/>
        </w:rPr>
        <w:t>.</w:t>
      </w:r>
    </w:p>
    <w:p w:rsidR="00FA473C" w:rsidRDefault="00FA473C" w:rsidP="00E312F0">
      <w:pPr>
        <w:spacing w:line="360" w:lineRule="auto"/>
        <w:ind w:right="-7"/>
        <w:jc w:val="both"/>
        <w:rPr>
          <w:i/>
          <w:iCs/>
        </w:rPr>
      </w:pPr>
    </w:p>
    <w:p w:rsidR="00E312F0" w:rsidRPr="00A66BB5" w:rsidRDefault="00A66BB5" w:rsidP="00DA13F2">
      <w:pPr>
        <w:shd w:val="clear" w:color="auto" w:fill="F7CAAC"/>
        <w:spacing w:line="360" w:lineRule="auto"/>
        <w:ind w:right="-7"/>
        <w:jc w:val="both"/>
        <w:rPr>
          <w:i/>
          <w:iCs/>
          <w:color w:val="7030A0"/>
          <w:sz w:val="36"/>
          <w:szCs w:val="36"/>
        </w:rPr>
      </w:pPr>
      <w:r w:rsidRPr="00A66BB5">
        <w:rPr>
          <w:i/>
          <w:iCs/>
          <w:color w:val="7030A0"/>
          <w:sz w:val="36"/>
          <w:szCs w:val="36"/>
        </w:rPr>
        <w:t>Qu’est-ce que la maman peut</w:t>
      </w:r>
      <w:r w:rsidR="00E312F0" w:rsidRPr="00A66BB5">
        <w:rPr>
          <w:i/>
          <w:iCs/>
          <w:color w:val="7030A0"/>
          <w:sz w:val="36"/>
          <w:szCs w:val="36"/>
        </w:rPr>
        <w:t xml:space="preserve"> faire?</w:t>
      </w:r>
    </w:p>
    <w:p w:rsidR="00A66BB5" w:rsidRPr="00A66BB5" w:rsidRDefault="00A66BB5" w:rsidP="00A66BB5">
      <w:pPr>
        <w:shd w:val="clear" w:color="auto" w:fill="FFFFFF"/>
        <w:spacing w:before="100" w:beforeAutospacing="1" w:after="100" w:afterAutospacing="1" w:line="360" w:lineRule="auto"/>
        <w:ind w:right="360"/>
        <w:rPr>
          <w:rFonts w:ascii="Lucida Grande" w:hAnsi="Lucida Grande" w:cs="Lucida Grande"/>
          <w:sz w:val="21"/>
          <w:szCs w:val="21"/>
        </w:rPr>
      </w:pPr>
      <w:r>
        <w:t>Elle peut essayer de …</w:t>
      </w:r>
      <w:r w:rsidRPr="00A66BB5">
        <w:t xml:space="preserve"> </w:t>
      </w:r>
    </w:p>
    <w:p w:rsidR="00E312F0" w:rsidRPr="005B4736" w:rsidRDefault="00A66BB5"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éviter</w:t>
      </w:r>
      <w:r w:rsidR="005B4736">
        <w:t xml:space="preserve"> de banaliser</w:t>
      </w:r>
      <w:r>
        <w:t xml:space="preserve"> ses </w:t>
      </w:r>
      <w:r w:rsidRPr="00A66BB5">
        <w:t>p</w:t>
      </w:r>
      <w:r>
        <w:t>laintes</w:t>
      </w:r>
    </w:p>
    <w:p w:rsidR="005B4736" w:rsidRPr="005B4736" w:rsidRDefault="005B4736"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accepter qu’elle vit des choses difficiles</w:t>
      </w:r>
    </w:p>
    <w:p w:rsidR="005B4736" w:rsidRPr="005B4736" w:rsidRDefault="005B4736"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prendre du temps et du repos</w:t>
      </w:r>
    </w:p>
    <w:p w:rsidR="00A66BB5" w:rsidRPr="005B4736" w:rsidRDefault="00A66BB5"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parler à son entourage de son vécu, ses frustrations, sa colère,…même si c’est compliqué</w:t>
      </w:r>
    </w:p>
    <w:p w:rsidR="005B4736" w:rsidRPr="00BC24F4" w:rsidRDefault="005B4736" w:rsidP="001026C7">
      <w:pPr>
        <w:numPr>
          <w:ilvl w:val="0"/>
          <w:numId w:val="25"/>
        </w:numPr>
        <w:shd w:val="clear" w:color="auto" w:fill="FFFFFF"/>
        <w:spacing w:before="100" w:beforeAutospacing="1" w:after="100" w:afterAutospacing="1" w:line="360" w:lineRule="auto"/>
        <w:ind w:right="360"/>
        <w:rPr>
          <w:rFonts w:ascii="Lucida Grande" w:hAnsi="Lucida Grande" w:cs="Lucida Grande"/>
          <w:sz w:val="21"/>
          <w:szCs w:val="21"/>
        </w:rPr>
      </w:pPr>
      <w:r>
        <w:t xml:space="preserve">en parler à son médecin, son kiné, sa </w:t>
      </w:r>
      <w:r w:rsidR="00421AE8">
        <w:t>sage-femme</w:t>
      </w:r>
      <w:r>
        <w:t xml:space="preserve"> ou même consulter une aide psychologique spécialisée</w:t>
      </w:r>
    </w:p>
    <w:p w:rsidR="00BC24F4" w:rsidRPr="00D04ABA" w:rsidRDefault="00BC24F4" w:rsidP="00BC24F4">
      <w:pPr>
        <w:shd w:val="clear" w:color="auto" w:fill="FFFFFF"/>
        <w:spacing w:before="100" w:beforeAutospacing="1" w:after="100" w:afterAutospacing="1" w:line="360" w:lineRule="auto"/>
        <w:ind w:left="1427" w:right="360"/>
        <w:rPr>
          <w:rFonts w:ascii="Lucida Grande" w:hAnsi="Lucida Grande" w:cs="Lucida Grande"/>
          <w:sz w:val="21"/>
          <w:szCs w:val="21"/>
        </w:rPr>
      </w:pPr>
    </w:p>
    <w:p w:rsidR="00A66BB5" w:rsidRPr="00F370BF" w:rsidRDefault="005B4736" w:rsidP="00F370BF">
      <w:pPr>
        <w:shd w:val="clear" w:color="auto" w:fill="F7CAAC"/>
        <w:spacing w:line="360" w:lineRule="auto"/>
        <w:ind w:right="-7"/>
        <w:jc w:val="both"/>
        <w:rPr>
          <w:i/>
          <w:iCs/>
          <w:color w:val="7030A0"/>
          <w:sz w:val="36"/>
          <w:szCs w:val="36"/>
        </w:rPr>
      </w:pPr>
      <w:r w:rsidRPr="00A66BB5">
        <w:rPr>
          <w:i/>
          <w:iCs/>
          <w:color w:val="7030A0"/>
          <w:sz w:val="36"/>
          <w:szCs w:val="36"/>
        </w:rPr>
        <w:lastRenderedPageBreak/>
        <w:t xml:space="preserve">Qu’est-ce </w:t>
      </w:r>
      <w:r>
        <w:rPr>
          <w:i/>
          <w:iCs/>
          <w:color w:val="7030A0"/>
          <w:sz w:val="36"/>
          <w:szCs w:val="36"/>
        </w:rPr>
        <w:t>l’entourage de la maman</w:t>
      </w:r>
      <w:r w:rsidRPr="00A66BB5">
        <w:rPr>
          <w:i/>
          <w:iCs/>
          <w:color w:val="7030A0"/>
          <w:sz w:val="36"/>
          <w:szCs w:val="36"/>
        </w:rPr>
        <w:t xml:space="preserve"> peut faire?</w:t>
      </w:r>
    </w:p>
    <w:p w:rsidR="00A0592B" w:rsidRDefault="00A0592B" w:rsidP="00A0592B">
      <w:pPr>
        <w:shd w:val="clear" w:color="auto" w:fill="FFFFFF"/>
        <w:spacing w:before="100" w:beforeAutospacing="1" w:after="100" w:afterAutospacing="1" w:line="360" w:lineRule="auto"/>
        <w:ind w:right="360"/>
        <w:rPr>
          <w:lang w:val="nl-BE"/>
        </w:rPr>
      </w:pPr>
      <w:r w:rsidRPr="00A0592B">
        <w:rPr>
          <w:lang w:val="nl-BE"/>
        </w:rPr>
        <w:t>L’entourage peut</w:t>
      </w:r>
      <w:r>
        <w:rPr>
          <w:lang w:val="nl-BE"/>
        </w:rPr>
        <w:t xml:space="preserve"> </w:t>
      </w:r>
    </w:p>
    <w:p w:rsidR="00A0592B" w:rsidRDefault="00A0592B" w:rsidP="001026C7">
      <w:pPr>
        <w:numPr>
          <w:ilvl w:val="0"/>
          <w:numId w:val="26"/>
        </w:numPr>
        <w:shd w:val="clear" w:color="auto" w:fill="FFFFFF"/>
        <w:spacing w:before="100" w:beforeAutospacing="1" w:after="100" w:afterAutospacing="1" w:line="360" w:lineRule="auto"/>
        <w:ind w:right="360"/>
      </w:pPr>
      <w:r w:rsidRPr="00A0592B">
        <w:t>écouter</w:t>
      </w:r>
      <w:r>
        <w:t xml:space="preserve"> et accueillir</w:t>
      </w:r>
      <w:r w:rsidRPr="00A0592B">
        <w:t xml:space="preserve"> </w:t>
      </w:r>
      <w:r>
        <w:t>s</w:t>
      </w:r>
      <w:r w:rsidRPr="00A0592B">
        <w:t xml:space="preserve">es émotions et </w:t>
      </w:r>
      <w:r w:rsidR="00BC24F4">
        <w:t>s</w:t>
      </w:r>
      <w:r w:rsidRPr="00A0592B">
        <w:t>e</w:t>
      </w:r>
      <w:r>
        <w:t xml:space="preserve">s </w:t>
      </w:r>
      <w:r w:rsidR="00BC24F4">
        <w:t>pensées</w:t>
      </w:r>
      <w:r>
        <w:t>, même quand elle</w:t>
      </w:r>
      <w:r w:rsidR="00BC24F4">
        <w:t>s</w:t>
      </w:r>
      <w:r>
        <w:t xml:space="preserve"> sont difficile à entendre et/ou à comprendre</w:t>
      </w:r>
    </w:p>
    <w:p w:rsidR="00A0592B" w:rsidRDefault="00A0592B" w:rsidP="001026C7">
      <w:pPr>
        <w:numPr>
          <w:ilvl w:val="0"/>
          <w:numId w:val="26"/>
        </w:numPr>
        <w:shd w:val="clear" w:color="auto" w:fill="FFFFFF"/>
        <w:spacing w:before="100" w:beforeAutospacing="1" w:after="100" w:afterAutospacing="1" w:line="360" w:lineRule="auto"/>
        <w:ind w:right="360"/>
      </w:pPr>
      <w:r>
        <w:t>éviter de la culpabiliser</w:t>
      </w:r>
    </w:p>
    <w:p w:rsidR="00A0592B" w:rsidRDefault="00A0592B" w:rsidP="001026C7">
      <w:pPr>
        <w:numPr>
          <w:ilvl w:val="0"/>
          <w:numId w:val="26"/>
        </w:numPr>
        <w:shd w:val="clear" w:color="auto" w:fill="FFFFFF"/>
        <w:spacing w:before="100" w:beforeAutospacing="1" w:after="100" w:afterAutospacing="1" w:line="360" w:lineRule="auto"/>
        <w:ind w:right="360"/>
      </w:pPr>
      <w:r>
        <w:t xml:space="preserve">ne pas banaliser son vécu </w:t>
      </w:r>
    </w:p>
    <w:p w:rsidR="006C3636" w:rsidRDefault="009C5C51" w:rsidP="001026C7">
      <w:pPr>
        <w:numPr>
          <w:ilvl w:val="0"/>
          <w:numId w:val="26"/>
        </w:numPr>
        <w:shd w:val="clear" w:color="auto" w:fill="FFFFFF"/>
        <w:spacing w:before="100" w:beforeAutospacing="1" w:after="100" w:afterAutospacing="1" w:line="360" w:lineRule="auto"/>
        <w:ind w:right="360"/>
      </w:pPr>
      <w:r>
        <w:t>la rassurer et</w:t>
      </w:r>
      <w:r w:rsidR="006C3636">
        <w:t xml:space="preserve"> , si nécessaire,</w:t>
      </w:r>
      <w:r>
        <w:t xml:space="preserve"> lui proposer de l’aide professionnelle</w:t>
      </w:r>
    </w:p>
    <w:p w:rsidR="00300D2E" w:rsidRDefault="00300D2E" w:rsidP="001026C7">
      <w:pPr>
        <w:numPr>
          <w:ilvl w:val="0"/>
          <w:numId w:val="26"/>
        </w:numPr>
        <w:shd w:val="clear" w:color="auto" w:fill="FFFFFF"/>
        <w:spacing w:before="100" w:beforeAutospacing="1" w:after="100" w:afterAutospacing="1" w:line="360" w:lineRule="auto"/>
        <w:ind w:right="360"/>
      </w:pPr>
      <w:r>
        <w:t>lui proposer de l’aide : garder le bébé</w:t>
      </w:r>
      <w:r w:rsidR="00FD5D5C">
        <w:t xml:space="preserve">, </w:t>
      </w:r>
      <w:r>
        <w:t>faire les courses,…</w:t>
      </w:r>
    </w:p>
    <w:p w:rsidR="00300D2E" w:rsidRDefault="00300D2E" w:rsidP="001026C7">
      <w:pPr>
        <w:numPr>
          <w:ilvl w:val="0"/>
          <w:numId w:val="26"/>
        </w:numPr>
        <w:shd w:val="clear" w:color="auto" w:fill="FFFFFF"/>
        <w:spacing w:before="100" w:beforeAutospacing="1" w:after="100" w:afterAutospacing="1" w:line="360" w:lineRule="auto"/>
        <w:ind w:right="360"/>
      </w:pPr>
      <w:r>
        <w:t xml:space="preserve">comprendre que les sauts d’humeur, les excès de colère,…ne sont pas dirigés contre lui  </w:t>
      </w:r>
    </w:p>
    <w:p w:rsidR="00300D2E" w:rsidRDefault="00300D2E" w:rsidP="001026C7">
      <w:pPr>
        <w:numPr>
          <w:ilvl w:val="0"/>
          <w:numId w:val="26"/>
        </w:numPr>
        <w:shd w:val="clear" w:color="auto" w:fill="FFFFFF"/>
        <w:spacing w:before="100" w:beforeAutospacing="1" w:after="100" w:afterAutospacing="1" w:line="360" w:lineRule="auto"/>
        <w:ind w:right="360"/>
      </w:pPr>
      <w:r>
        <w:t xml:space="preserve">se renseigner auprès de son médecin, l’infirmier(e) de l’ONE ou la </w:t>
      </w:r>
      <w:r w:rsidR="00421AE8">
        <w:t>sage-femme</w:t>
      </w:r>
    </w:p>
    <w:p w:rsidR="00D04ABA" w:rsidRDefault="00300D2E" w:rsidP="001026C7">
      <w:pPr>
        <w:numPr>
          <w:ilvl w:val="0"/>
          <w:numId w:val="26"/>
        </w:numPr>
        <w:shd w:val="clear" w:color="auto" w:fill="FFFFFF"/>
        <w:spacing w:before="100" w:beforeAutospacing="1" w:after="100" w:afterAutospacing="1" w:line="360" w:lineRule="auto"/>
        <w:ind w:right="360"/>
      </w:pPr>
      <w:r>
        <w:t xml:space="preserve">en parler à un professionnel de la santé mentale </w:t>
      </w:r>
      <w:r w:rsidR="003D1EB2">
        <w:t xml:space="preserve">lui-même </w:t>
      </w:r>
      <w:r>
        <w:t>quand les difficultés pèsent sur le couple et/ou la famille</w:t>
      </w:r>
    </w:p>
    <w:p w:rsidR="00FD5D5C" w:rsidRPr="00A66BB5" w:rsidRDefault="00D04ABA" w:rsidP="00BF7E7A">
      <w:pPr>
        <w:shd w:val="clear" w:color="auto" w:fill="F7CAAC"/>
        <w:spacing w:line="360" w:lineRule="auto"/>
        <w:ind w:right="-7"/>
        <w:jc w:val="both"/>
        <w:rPr>
          <w:i/>
          <w:iCs/>
          <w:color w:val="7030A0"/>
          <w:sz w:val="36"/>
          <w:szCs w:val="36"/>
        </w:rPr>
      </w:pPr>
      <w:r>
        <w:rPr>
          <w:i/>
          <w:iCs/>
          <w:color w:val="7030A0"/>
          <w:sz w:val="36"/>
          <w:szCs w:val="36"/>
        </w:rPr>
        <w:t>Combien de temps peut durer un ESPT postpartum</w:t>
      </w:r>
      <w:r w:rsidR="00FD5D5C" w:rsidRPr="00A66BB5">
        <w:rPr>
          <w:i/>
          <w:iCs/>
          <w:color w:val="7030A0"/>
          <w:sz w:val="36"/>
          <w:szCs w:val="36"/>
        </w:rPr>
        <w:t>?</w:t>
      </w:r>
    </w:p>
    <w:p w:rsidR="00F370BF" w:rsidRPr="00F370BF" w:rsidRDefault="00D04ABA" w:rsidP="00BF7E7A">
      <w:pPr>
        <w:shd w:val="clear" w:color="auto" w:fill="FFFFFF"/>
        <w:spacing w:before="100" w:beforeAutospacing="1" w:after="100" w:afterAutospacing="1" w:line="360" w:lineRule="auto"/>
        <w:ind w:right="360"/>
      </w:pPr>
      <w:r w:rsidRPr="00D04ABA">
        <w:t>Si l’ESPT</w:t>
      </w:r>
      <w:r>
        <w:t xml:space="preserve"> postpartum</w:t>
      </w:r>
      <w:r w:rsidRPr="00D04ABA">
        <w:t xml:space="preserve"> n’est pas dia</w:t>
      </w:r>
      <w:r>
        <w:t>gnostiqué, il peut devenir chronique</w:t>
      </w:r>
      <w:r w:rsidR="00F370BF">
        <w:t xml:space="preserve"> et avoir un grand impact sur la maman, son bébé, son conjoint et sa famille.</w:t>
      </w:r>
      <w:bookmarkStart w:id="1" w:name="Duur"/>
      <w:bookmarkEnd w:id="1"/>
      <w:r w:rsidR="00F370BF">
        <w:t xml:space="preserve"> </w:t>
      </w:r>
    </w:p>
    <w:p w:rsidR="00E312F0" w:rsidRPr="00F370BF" w:rsidRDefault="00D04ABA" w:rsidP="00BF7E7A">
      <w:pPr>
        <w:spacing w:line="360" w:lineRule="auto"/>
        <w:ind w:right="-7"/>
        <w:jc w:val="both"/>
        <w:rPr>
          <w:i/>
          <w:iCs/>
          <w:color w:val="7030A0"/>
          <w:sz w:val="36"/>
          <w:szCs w:val="36"/>
        </w:rPr>
      </w:pPr>
      <w:r w:rsidRPr="00DA13F2">
        <w:rPr>
          <w:i/>
          <w:iCs/>
          <w:color w:val="7030A0"/>
          <w:sz w:val="36"/>
          <w:szCs w:val="36"/>
          <w:shd w:val="clear" w:color="auto" w:fill="F7CAAC"/>
        </w:rPr>
        <w:t>Traitements possibles?</w:t>
      </w:r>
    </w:p>
    <w:p w:rsidR="00FA473C" w:rsidRPr="00F370BF" w:rsidRDefault="00F370BF" w:rsidP="00BF7E7A">
      <w:pPr>
        <w:spacing w:line="360" w:lineRule="auto"/>
        <w:ind w:right="-7"/>
        <w:jc w:val="both"/>
      </w:pPr>
      <w:r>
        <w:t xml:space="preserve">Il existe différents traitements psychologiques, tels que l’EMDR ou </w:t>
      </w:r>
      <w:r w:rsidR="003D1EB2">
        <w:t>l’</w:t>
      </w:r>
      <w:r>
        <w:t xml:space="preserve">Eye Mouvement </w:t>
      </w:r>
      <w:proofErr w:type="spellStart"/>
      <w:r>
        <w:t>Desensitization</w:t>
      </w:r>
      <w:proofErr w:type="spellEnd"/>
      <w:r>
        <w:t xml:space="preserve"> </w:t>
      </w:r>
      <w:proofErr w:type="spellStart"/>
      <w:r>
        <w:t>Reprocessing</w:t>
      </w:r>
      <w:proofErr w:type="spellEnd"/>
      <w:r>
        <w:t xml:space="preserve">, la Thérapie </w:t>
      </w:r>
      <w:proofErr w:type="spellStart"/>
      <w:r>
        <w:t>Cognitiv</w:t>
      </w:r>
      <w:r w:rsidR="003D1EB2">
        <w:t>o</w:t>
      </w:r>
      <w:proofErr w:type="spellEnd"/>
      <w:r w:rsidR="003D1EB2">
        <w:t>-</w:t>
      </w:r>
      <w:r>
        <w:t>Comportementale et l’</w:t>
      </w:r>
      <w:r w:rsidR="003D1EB2">
        <w:t>H</w:t>
      </w:r>
      <w:r>
        <w:t>ypnose.</w:t>
      </w:r>
    </w:p>
    <w:p w:rsidR="00F370BF" w:rsidRDefault="00F370BF" w:rsidP="00BF7E7A">
      <w:pPr>
        <w:spacing w:line="360" w:lineRule="auto"/>
        <w:ind w:right="-7"/>
        <w:jc w:val="both"/>
      </w:pPr>
      <w:r>
        <w:t>Parfois, un traitement médicamenteux peut également être proposé.</w:t>
      </w:r>
    </w:p>
    <w:p w:rsidR="00F370BF" w:rsidRDefault="00F370BF" w:rsidP="00BF7E7A">
      <w:pPr>
        <w:spacing w:line="360" w:lineRule="auto"/>
        <w:ind w:right="-7"/>
        <w:jc w:val="both"/>
      </w:pPr>
    </w:p>
    <w:p w:rsidR="00F370BF" w:rsidRPr="00510D45" w:rsidRDefault="00510D45" w:rsidP="00BF7E7A">
      <w:pPr>
        <w:shd w:val="clear" w:color="auto" w:fill="F7CAAC"/>
        <w:spacing w:line="360" w:lineRule="auto"/>
        <w:ind w:right="-7"/>
        <w:jc w:val="both"/>
        <w:rPr>
          <w:i/>
          <w:iCs/>
          <w:color w:val="7030A0"/>
          <w:sz w:val="36"/>
          <w:szCs w:val="36"/>
        </w:rPr>
      </w:pPr>
      <w:r>
        <w:rPr>
          <w:i/>
          <w:iCs/>
          <w:color w:val="7030A0"/>
          <w:sz w:val="36"/>
          <w:szCs w:val="36"/>
        </w:rPr>
        <w:t>En savoir plus ?</w:t>
      </w:r>
    </w:p>
    <w:p w:rsidR="00510D45" w:rsidRDefault="00510D45" w:rsidP="00BF7E7A">
      <w:pPr>
        <w:spacing w:line="360" w:lineRule="auto"/>
        <w:ind w:right="-7"/>
        <w:jc w:val="both"/>
      </w:pPr>
    </w:p>
    <w:p w:rsidR="00F370BF" w:rsidRDefault="00510D45" w:rsidP="00E312F0">
      <w:pPr>
        <w:spacing w:line="360" w:lineRule="auto"/>
        <w:ind w:right="-7"/>
        <w:jc w:val="both"/>
        <w:rPr>
          <w:b/>
          <w:bCs/>
        </w:rPr>
      </w:pPr>
      <w:r w:rsidRPr="008110EE">
        <w:t>Si vous souhaitez plus de renseignements</w:t>
      </w:r>
      <w:r w:rsidR="008110EE">
        <w:t xml:space="preserve"> ou parler à un professionnel</w:t>
      </w:r>
      <w:r w:rsidR="00540963" w:rsidRPr="008110EE">
        <w:t>, veuillez contacter :</w:t>
      </w:r>
      <w:r w:rsidR="008110EE">
        <w:t xml:space="preserve"> </w:t>
      </w:r>
    </w:p>
    <w:p w:rsidR="00D33B65" w:rsidRPr="00DE3934" w:rsidRDefault="00D33B65" w:rsidP="00E312F0">
      <w:pPr>
        <w:spacing w:line="360" w:lineRule="auto"/>
        <w:ind w:right="-7"/>
        <w:jc w:val="both"/>
      </w:pPr>
    </w:p>
    <w:p w:rsidR="00E37CD7" w:rsidRPr="00F32CDA" w:rsidRDefault="00CA49F4" w:rsidP="001026C7">
      <w:pPr>
        <w:numPr>
          <w:ilvl w:val="1"/>
          <w:numId w:val="29"/>
        </w:numPr>
        <w:spacing w:line="360" w:lineRule="auto"/>
        <w:ind w:right="-7"/>
        <w:jc w:val="both"/>
      </w:pPr>
      <w:r w:rsidRPr="00DE3934">
        <w:br w:type="page"/>
      </w:r>
      <w:r w:rsidR="00732020" w:rsidRPr="00732020">
        <w:rPr>
          <w:i/>
          <w:iCs/>
        </w:rPr>
        <w:lastRenderedPageBreak/>
        <w:t>Annexe 4 : Affiche</w:t>
      </w:r>
    </w:p>
    <w:p w:rsidR="001B2842" w:rsidRPr="00F029EC" w:rsidRDefault="00F029EC" w:rsidP="00E312F0">
      <w:pPr>
        <w:spacing w:line="360" w:lineRule="auto"/>
        <w:ind w:right="-7"/>
        <w:jc w:val="both"/>
        <w:rPr>
          <w:i/>
          <w:iCs/>
          <w:color w:val="7030A0"/>
          <w:sz w:val="32"/>
          <w:szCs w:val="32"/>
        </w:rPr>
      </w:pPr>
      <w:r w:rsidRPr="00F029EC">
        <w:rPr>
          <w:i/>
          <w:iCs/>
          <w:color w:val="7030A0"/>
          <w:sz w:val="32"/>
          <w:szCs w:val="32"/>
        </w:rPr>
        <w:t>Mettre un enfant au monde est un événement majeur dans la vie d</w:t>
      </w:r>
      <w:r>
        <w:rPr>
          <w:i/>
          <w:iCs/>
          <w:color w:val="7030A0"/>
          <w:sz w:val="32"/>
          <w:szCs w:val="32"/>
        </w:rPr>
        <w:t xml:space="preserve">’une </w:t>
      </w:r>
      <w:r w:rsidRPr="00F029EC">
        <w:rPr>
          <w:i/>
          <w:iCs/>
          <w:color w:val="7030A0"/>
          <w:sz w:val="32"/>
          <w:szCs w:val="32"/>
        </w:rPr>
        <w:t>femme….</w:t>
      </w:r>
    </w:p>
    <w:p w:rsidR="00E37CD7" w:rsidRDefault="00E37CD7" w:rsidP="00E312F0">
      <w:pPr>
        <w:spacing w:line="360" w:lineRule="auto"/>
        <w:ind w:right="-7"/>
        <w:jc w:val="both"/>
        <w:rPr>
          <w:i/>
          <w:iCs/>
        </w:rPr>
      </w:pPr>
    </w:p>
    <w:p w:rsidR="00E37CD7" w:rsidRDefault="00A73C2F" w:rsidP="002B387E">
      <w:pPr>
        <w:numPr>
          <w:ilvl w:val="0"/>
          <w:numId w:val="36"/>
        </w:numPr>
        <w:spacing w:line="360" w:lineRule="auto"/>
        <w:ind w:right="-7"/>
        <w:rPr>
          <w:i/>
          <w:iCs/>
          <w:sz w:val="40"/>
          <w:szCs w:val="40"/>
        </w:rPr>
      </w:pPr>
      <w:r>
        <w:rPr>
          <w:i/>
          <w:iCs/>
          <w:sz w:val="40"/>
          <w:szCs w:val="40"/>
        </w:rPr>
        <w:t>é</w:t>
      </w:r>
      <w:r w:rsidR="00E37CD7" w:rsidRPr="00E37CD7">
        <w:rPr>
          <w:i/>
          <w:iCs/>
          <w:sz w:val="40"/>
          <w:szCs w:val="40"/>
        </w:rPr>
        <w:t>couter les souhaits de la maman</w:t>
      </w:r>
    </w:p>
    <w:p w:rsidR="001C62E0" w:rsidRDefault="00A73C2F" w:rsidP="002B387E">
      <w:pPr>
        <w:numPr>
          <w:ilvl w:val="0"/>
          <w:numId w:val="36"/>
        </w:numPr>
        <w:spacing w:line="360" w:lineRule="auto"/>
        <w:ind w:right="-7"/>
        <w:rPr>
          <w:i/>
          <w:iCs/>
          <w:sz w:val="40"/>
          <w:szCs w:val="40"/>
        </w:rPr>
      </w:pPr>
      <w:r>
        <w:rPr>
          <w:i/>
          <w:iCs/>
          <w:sz w:val="40"/>
          <w:szCs w:val="40"/>
        </w:rPr>
        <w:t>ê</w:t>
      </w:r>
      <w:r w:rsidR="00E37CD7" w:rsidRPr="00E37CD7">
        <w:rPr>
          <w:i/>
          <w:iCs/>
          <w:sz w:val="40"/>
          <w:szCs w:val="40"/>
        </w:rPr>
        <w:t xml:space="preserve">tre dans une démarche de dialogue et </w:t>
      </w:r>
    </w:p>
    <w:p w:rsidR="00E37CD7" w:rsidRPr="00E37CD7" w:rsidRDefault="00E37CD7" w:rsidP="00A12A14">
      <w:pPr>
        <w:spacing w:line="360" w:lineRule="auto"/>
        <w:ind w:left="708" w:right="-7" w:firstLine="708"/>
        <w:rPr>
          <w:i/>
          <w:iCs/>
          <w:sz w:val="40"/>
          <w:szCs w:val="40"/>
        </w:rPr>
      </w:pPr>
      <w:r w:rsidRPr="00E37CD7">
        <w:rPr>
          <w:i/>
          <w:iCs/>
          <w:sz w:val="40"/>
          <w:szCs w:val="40"/>
        </w:rPr>
        <w:t>d’information</w:t>
      </w:r>
    </w:p>
    <w:p w:rsidR="00E37CD7" w:rsidRPr="00E37CD7" w:rsidRDefault="00A73C2F" w:rsidP="002B387E">
      <w:pPr>
        <w:numPr>
          <w:ilvl w:val="0"/>
          <w:numId w:val="36"/>
        </w:numPr>
        <w:spacing w:line="360" w:lineRule="auto"/>
        <w:ind w:right="-7"/>
        <w:rPr>
          <w:i/>
          <w:iCs/>
          <w:sz w:val="40"/>
          <w:szCs w:val="40"/>
        </w:rPr>
      </w:pPr>
      <w:r>
        <w:rPr>
          <w:i/>
          <w:iCs/>
          <w:sz w:val="40"/>
          <w:szCs w:val="40"/>
        </w:rPr>
        <w:t>p</w:t>
      </w:r>
      <w:r w:rsidR="00E37CD7" w:rsidRPr="00E37CD7">
        <w:rPr>
          <w:i/>
          <w:iCs/>
          <w:sz w:val="40"/>
          <w:szCs w:val="40"/>
        </w:rPr>
        <w:t xml:space="preserve">roposer des prestations de qualité </w:t>
      </w:r>
    </w:p>
    <w:p w:rsidR="00E37CD7" w:rsidRPr="00E37CD7" w:rsidRDefault="00A73C2F" w:rsidP="002B387E">
      <w:pPr>
        <w:numPr>
          <w:ilvl w:val="0"/>
          <w:numId w:val="36"/>
        </w:numPr>
        <w:spacing w:line="360" w:lineRule="auto"/>
        <w:ind w:right="-7"/>
        <w:rPr>
          <w:i/>
          <w:iCs/>
          <w:sz w:val="40"/>
          <w:szCs w:val="40"/>
        </w:rPr>
      </w:pPr>
      <w:r>
        <w:rPr>
          <w:i/>
          <w:iCs/>
          <w:sz w:val="40"/>
          <w:szCs w:val="40"/>
        </w:rPr>
        <w:t>r</w:t>
      </w:r>
      <w:r w:rsidR="00E37CD7" w:rsidRPr="00E37CD7">
        <w:rPr>
          <w:i/>
          <w:iCs/>
          <w:sz w:val="40"/>
          <w:szCs w:val="40"/>
        </w:rPr>
        <w:t>épondre aux besoins</w:t>
      </w:r>
    </w:p>
    <w:p w:rsidR="00E37CD7" w:rsidRPr="00E37CD7" w:rsidRDefault="00A73C2F" w:rsidP="002B387E">
      <w:pPr>
        <w:numPr>
          <w:ilvl w:val="0"/>
          <w:numId w:val="36"/>
        </w:numPr>
        <w:spacing w:line="360" w:lineRule="auto"/>
        <w:ind w:right="-7"/>
        <w:rPr>
          <w:i/>
          <w:iCs/>
          <w:sz w:val="40"/>
          <w:szCs w:val="40"/>
        </w:rPr>
      </w:pPr>
      <w:r>
        <w:rPr>
          <w:i/>
          <w:iCs/>
          <w:sz w:val="40"/>
          <w:szCs w:val="40"/>
        </w:rPr>
        <w:t>r</w:t>
      </w:r>
      <w:r w:rsidR="00E37CD7" w:rsidRPr="00E37CD7">
        <w:rPr>
          <w:i/>
          <w:iCs/>
          <w:sz w:val="40"/>
          <w:szCs w:val="40"/>
        </w:rPr>
        <w:t>especter la dignité de la maman</w:t>
      </w:r>
    </w:p>
    <w:p w:rsidR="00E37CD7" w:rsidRPr="00E37CD7" w:rsidRDefault="00A73C2F" w:rsidP="002B387E">
      <w:pPr>
        <w:numPr>
          <w:ilvl w:val="0"/>
          <w:numId w:val="36"/>
        </w:numPr>
        <w:spacing w:line="360" w:lineRule="auto"/>
        <w:ind w:right="-7"/>
        <w:rPr>
          <w:i/>
          <w:iCs/>
          <w:sz w:val="40"/>
          <w:szCs w:val="40"/>
        </w:rPr>
      </w:pPr>
      <w:r>
        <w:rPr>
          <w:i/>
          <w:iCs/>
          <w:sz w:val="40"/>
          <w:szCs w:val="40"/>
        </w:rPr>
        <w:t>r</w:t>
      </w:r>
      <w:r w:rsidR="00E37CD7" w:rsidRPr="00E37CD7">
        <w:rPr>
          <w:i/>
          <w:iCs/>
          <w:sz w:val="40"/>
          <w:szCs w:val="40"/>
        </w:rPr>
        <w:t>especter l’autonomie de la maman</w:t>
      </w:r>
    </w:p>
    <w:p w:rsidR="00E37CD7" w:rsidRPr="00E37CD7" w:rsidRDefault="00A73C2F" w:rsidP="002B387E">
      <w:pPr>
        <w:numPr>
          <w:ilvl w:val="0"/>
          <w:numId w:val="36"/>
        </w:numPr>
        <w:spacing w:line="360" w:lineRule="auto"/>
        <w:ind w:right="-7"/>
        <w:rPr>
          <w:i/>
          <w:iCs/>
          <w:sz w:val="40"/>
          <w:szCs w:val="40"/>
        </w:rPr>
      </w:pPr>
      <w:r>
        <w:rPr>
          <w:i/>
          <w:iCs/>
          <w:sz w:val="40"/>
          <w:szCs w:val="40"/>
        </w:rPr>
        <w:t>n</w:t>
      </w:r>
      <w:r w:rsidR="00E37CD7" w:rsidRPr="00E37CD7">
        <w:rPr>
          <w:i/>
          <w:iCs/>
          <w:sz w:val="40"/>
          <w:szCs w:val="40"/>
        </w:rPr>
        <w:t xml:space="preserve">e faire aucune distinction </w:t>
      </w:r>
    </w:p>
    <w:p w:rsidR="001C62E0" w:rsidRDefault="00A73C2F" w:rsidP="002B387E">
      <w:pPr>
        <w:numPr>
          <w:ilvl w:val="0"/>
          <w:numId w:val="36"/>
        </w:numPr>
        <w:spacing w:line="360" w:lineRule="auto"/>
        <w:ind w:right="-7"/>
        <w:rPr>
          <w:i/>
          <w:iCs/>
          <w:sz w:val="40"/>
          <w:szCs w:val="40"/>
        </w:rPr>
      </w:pPr>
      <w:r>
        <w:rPr>
          <w:i/>
          <w:iCs/>
          <w:sz w:val="40"/>
          <w:szCs w:val="40"/>
        </w:rPr>
        <w:t>i</w:t>
      </w:r>
      <w:r w:rsidR="00E37CD7" w:rsidRPr="00E37CD7">
        <w:rPr>
          <w:i/>
          <w:iCs/>
          <w:sz w:val="40"/>
          <w:szCs w:val="40"/>
        </w:rPr>
        <w:t>nformer sur l’état de santé du bébé et de</w:t>
      </w:r>
    </w:p>
    <w:p w:rsidR="00E37CD7" w:rsidRPr="00E37CD7" w:rsidRDefault="00E37CD7" w:rsidP="00A12A14">
      <w:pPr>
        <w:spacing w:line="360" w:lineRule="auto"/>
        <w:ind w:left="708" w:right="-7" w:firstLine="708"/>
        <w:rPr>
          <w:i/>
          <w:iCs/>
          <w:sz w:val="40"/>
          <w:szCs w:val="40"/>
        </w:rPr>
      </w:pPr>
      <w:r w:rsidRPr="00E37CD7">
        <w:rPr>
          <w:i/>
          <w:iCs/>
          <w:sz w:val="40"/>
          <w:szCs w:val="40"/>
        </w:rPr>
        <w:t>la maman</w:t>
      </w:r>
    </w:p>
    <w:p w:rsidR="001C62E0" w:rsidRDefault="00A73C2F" w:rsidP="002B387E">
      <w:pPr>
        <w:numPr>
          <w:ilvl w:val="0"/>
          <w:numId w:val="36"/>
        </w:numPr>
        <w:spacing w:line="360" w:lineRule="auto"/>
        <w:ind w:right="-7"/>
        <w:rPr>
          <w:i/>
          <w:iCs/>
          <w:sz w:val="40"/>
          <w:szCs w:val="40"/>
        </w:rPr>
      </w:pPr>
      <w:r>
        <w:rPr>
          <w:i/>
          <w:iCs/>
          <w:sz w:val="40"/>
          <w:szCs w:val="40"/>
        </w:rPr>
        <w:t>d</w:t>
      </w:r>
      <w:r w:rsidR="00E37CD7" w:rsidRPr="00E37CD7">
        <w:rPr>
          <w:i/>
          <w:iCs/>
          <w:sz w:val="40"/>
          <w:szCs w:val="40"/>
        </w:rPr>
        <w:t>emander son consentement libre et</w:t>
      </w:r>
    </w:p>
    <w:p w:rsidR="00E37CD7" w:rsidRPr="00E37CD7" w:rsidRDefault="00E37CD7" w:rsidP="00A12A14">
      <w:pPr>
        <w:spacing w:line="360" w:lineRule="auto"/>
        <w:ind w:left="708" w:right="-7" w:firstLine="708"/>
        <w:rPr>
          <w:i/>
          <w:iCs/>
          <w:sz w:val="40"/>
          <w:szCs w:val="40"/>
        </w:rPr>
      </w:pPr>
      <w:r w:rsidRPr="00E37CD7">
        <w:rPr>
          <w:i/>
          <w:iCs/>
          <w:sz w:val="40"/>
          <w:szCs w:val="40"/>
        </w:rPr>
        <w:t>éclairé pour tout acte médical</w:t>
      </w:r>
    </w:p>
    <w:p w:rsidR="00E37CD7" w:rsidRDefault="00E37CD7" w:rsidP="00E312F0">
      <w:pPr>
        <w:spacing w:line="360" w:lineRule="auto"/>
        <w:ind w:right="-7"/>
        <w:jc w:val="both"/>
        <w:rPr>
          <w:i/>
          <w:iCs/>
        </w:rPr>
      </w:pPr>
    </w:p>
    <w:p w:rsidR="00F029EC" w:rsidRPr="00F029EC" w:rsidRDefault="00F029EC" w:rsidP="00E312F0">
      <w:pPr>
        <w:spacing w:line="360" w:lineRule="auto"/>
        <w:ind w:right="-7"/>
        <w:jc w:val="both"/>
        <w:rPr>
          <w:i/>
          <w:iCs/>
          <w:color w:val="7030A0"/>
          <w:sz w:val="32"/>
          <w:szCs w:val="32"/>
        </w:rPr>
      </w:pPr>
      <w:r w:rsidRPr="00F029EC">
        <w:rPr>
          <w:i/>
          <w:iCs/>
          <w:color w:val="7030A0"/>
          <w:sz w:val="32"/>
          <w:szCs w:val="32"/>
        </w:rPr>
        <w:t xml:space="preserve">permet </w:t>
      </w:r>
      <w:r w:rsidR="00616A50">
        <w:rPr>
          <w:i/>
          <w:iCs/>
          <w:color w:val="7030A0"/>
          <w:sz w:val="32"/>
          <w:szCs w:val="32"/>
        </w:rPr>
        <w:t xml:space="preserve">d’éviter une </w:t>
      </w:r>
      <w:r w:rsidR="00616A50" w:rsidRPr="00616A50">
        <w:rPr>
          <w:b/>
          <w:bCs/>
          <w:i/>
          <w:iCs/>
          <w:color w:val="7030A0"/>
          <w:sz w:val="32"/>
          <w:szCs w:val="32"/>
        </w:rPr>
        <w:t>expérience traumatique</w:t>
      </w:r>
      <w:r w:rsidR="00616A50">
        <w:rPr>
          <w:i/>
          <w:iCs/>
          <w:color w:val="7030A0"/>
          <w:sz w:val="32"/>
          <w:szCs w:val="32"/>
        </w:rPr>
        <w:t xml:space="preserve"> de cet </w:t>
      </w:r>
      <w:r w:rsidRPr="00F029EC">
        <w:rPr>
          <w:i/>
          <w:iCs/>
          <w:color w:val="7030A0"/>
          <w:sz w:val="32"/>
          <w:szCs w:val="32"/>
        </w:rPr>
        <w:t>événement</w:t>
      </w:r>
      <w:r>
        <w:rPr>
          <w:i/>
          <w:iCs/>
          <w:color w:val="7030A0"/>
          <w:sz w:val="32"/>
          <w:szCs w:val="32"/>
        </w:rPr>
        <w:t xml:space="preserve"> </w:t>
      </w:r>
    </w:p>
    <w:p w:rsidR="00E37CD7" w:rsidRPr="00F029EC" w:rsidRDefault="00F029EC" w:rsidP="00E312F0">
      <w:pPr>
        <w:spacing w:line="360" w:lineRule="auto"/>
        <w:ind w:right="-7"/>
        <w:jc w:val="both"/>
        <w:rPr>
          <w:i/>
          <w:iCs/>
          <w:color w:val="7030A0"/>
          <w:sz w:val="32"/>
          <w:szCs w:val="32"/>
        </w:rPr>
      </w:pPr>
      <w:r w:rsidRPr="00F029EC">
        <w:rPr>
          <w:i/>
          <w:iCs/>
          <w:color w:val="7030A0"/>
          <w:sz w:val="32"/>
          <w:szCs w:val="32"/>
        </w:rPr>
        <w:t xml:space="preserve">Parlez à la maman, </w:t>
      </w:r>
      <w:r w:rsidRPr="00616A50">
        <w:rPr>
          <w:b/>
          <w:bCs/>
          <w:i/>
          <w:iCs/>
          <w:color w:val="7030A0"/>
          <w:sz w:val="40"/>
          <w:szCs w:val="40"/>
        </w:rPr>
        <w:t>avant, pendant, après</w:t>
      </w:r>
      <w:r w:rsidRPr="00F029EC">
        <w:rPr>
          <w:i/>
          <w:iCs/>
          <w:color w:val="7030A0"/>
          <w:sz w:val="32"/>
          <w:szCs w:val="32"/>
        </w:rPr>
        <w:t>….</w:t>
      </w:r>
    </w:p>
    <w:p w:rsidR="00E37CD7" w:rsidRDefault="00E37CD7" w:rsidP="00E312F0">
      <w:pPr>
        <w:spacing w:line="360" w:lineRule="auto"/>
        <w:ind w:right="-7"/>
        <w:jc w:val="both"/>
        <w:rPr>
          <w:i/>
          <w:iCs/>
          <w:color w:val="7030A0"/>
          <w:sz w:val="32"/>
          <w:szCs w:val="32"/>
        </w:rPr>
      </w:pPr>
      <w:r w:rsidRPr="00F029EC">
        <w:rPr>
          <w:i/>
          <w:iCs/>
          <w:color w:val="7030A0"/>
          <w:sz w:val="32"/>
          <w:szCs w:val="32"/>
        </w:rPr>
        <w:t>C’est votre devoir….et c’est la loi !</w:t>
      </w:r>
    </w:p>
    <w:p w:rsidR="00F32CDA" w:rsidRDefault="00F32CDA" w:rsidP="00E312F0">
      <w:pPr>
        <w:spacing w:line="360" w:lineRule="auto"/>
        <w:ind w:right="-7"/>
        <w:jc w:val="both"/>
        <w:rPr>
          <w:color w:val="7030A0"/>
          <w:sz w:val="32"/>
          <w:szCs w:val="32"/>
        </w:rPr>
      </w:pPr>
    </w:p>
    <w:p w:rsidR="003200AE" w:rsidRDefault="00F32CDA" w:rsidP="00E312F0">
      <w:pPr>
        <w:spacing w:line="360" w:lineRule="auto"/>
        <w:ind w:right="-7"/>
        <w:jc w:val="both"/>
      </w:pPr>
      <w:r w:rsidRPr="00F32CDA">
        <w:t>Campagne de sensibilisation par rapport à l’</w:t>
      </w:r>
      <w:proofErr w:type="spellStart"/>
      <w:r w:rsidRPr="00F32CDA">
        <w:t>Etat</w:t>
      </w:r>
      <w:proofErr w:type="spellEnd"/>
      <w:r w:rsidRPr="00F32CDA">
        <w:t xml:space="preserve"> de Stress Posttraumatique Postpartum</w:t>
      </w:r>
    </w:p>
    <w:p w:rsidR="008570D5" w:rsidRDefault="008570D5" w:rsidP="00E312F0">
      <w:pPr>
        <w:spacing w:line="360" w:lineRule="auto"/>
        <w:ind w:right="-7"/>
        <w:jc w:val="both"/>
      </w:pPr>
    </w:p>
    <w:p w:rsidR="008570D5" w:rsidRDefault="008570D5" w:rsidP="008570D5">
      <w:pPr>
        <w:spacing w:line="360" w:lineRule="auto"/>
        <w:ind w:right="-7"/>
        <w:jc w:val="center"/>
      </w:pPr>
      <w:r w:rsidRPr="006A74CD">
        <w:rPr>
          <w:lang w:val="fr-FR"/>
        </w:rPr>
        <w:lastRenderedPageBreak/>
        <w:drawing>
          <wp:inline distT="0" distB="0" distL="0" distR="0" wp14:anchorId="5CFEB7FC" wp14:editId="32E51FBB">
            <wp:extent cx="3724072" cy="1151077"/>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6293" cy="1164127"/>
                    </a:xfrm>
                    <a:prstGeom prst="rect">
                      <a:avLst/>
                    </a:prstGeom>
                  </pic:spPr>
                </pic:pic>
              </a:graphicData>
            </a:graphic>
          </wp:inline>
        </w:drawing>
      </w:r>
    </w:p>
    <w:p w:rsidR="008570D5" w:rsidRDefault="008570D5" w:rsidP="00E312F0">
      <w:pPr>
        <w:spacing w:line="360" w:lineRule="auto"/>
        <w:ind w:right="-7"/>
        <w:jc w:val="both"/>
      </w:pPr>
    </w:p>
    <w:p w:rsidR="008570D5" w:rsidRDefault="008570D5" w:rsidP="00E312F0">
      <w:pPr>
        <w:spacing w:line="360" w:lineRule="auto"/>
        <w:ind w:right="-7"/>
        <w:jc w:val="both"/>
      </w:pPr>
    </w:p>
    <w:p w:rsidR="008570D5" w:rsidRDefault="008570D5" w:rsidP="00E312F0">
      <w:pPr>
        <w:spacing w:line="360" w:lineRule="auto"/>
        <w:ind w:right="-7"/>
        <w:jc w:val="both"/>
      </w:pPr>
    </w:p>
    <w:p w:rsidR="008570D5" w:rsidRDefault="008570D5" w:rsidP="00E312F0">
      <w:pPr>
        <w:spacing w:line="360" w:lineRule="auto"/>
        <w:ind w:right="-7"/>
        <w:jc w:val="both"/>
      </w:pPr>
    </w:p>
    <w:p w:rsidR="008570D5" w:rsidRDefault="008570D5" w:rsidP="00E312F0">
      <w:pPr>
        <w:spacing w:line="360" w:lineRule="auto"/>
        <w:ind w:right="-7"/>
        <w:jc w:val="both"/>
        <w:rPr>
          <w:sz w:val="28"/>
          <w:szCs w:val="28"/>
        </w:rPr>
      </w:pPr>
      <w:proofErr w:type="spellStart"/>
      <w:r w:rsidRPr="008570D5">
        <w:rPr>
          <w:sz w:val="28"/>
          <w:szCs w:val="28"/>
        </w:rPr>
        <w:t>Verhaeghe</w:t>
      </w:r>
      <w:proofErr w:type="spellEnd"/>
      <w:r w:rsidRPr="008570D5">
        <w:rPr>
          <w:sz w:val="28"/>
          <w:szCs w:val="28"/>
        </w:rPr>
        <w:t xml:space="preserve"> Catherine</w:t>
      </w:r>
    </w:p>
    <w:p w:rsidR="008570D5" w:rsidRDefault="008570D5" w:rsidP="00E312F0">
      <w:pPr>
        <w:spacing w:line="360" w:lineRule="auto"/>
        <w:ind w:right="-7"/>
        <w:jc w:val="both"/>
        <w:rPr>
          <w:sz w:val="28"/>
          <w:szCs w:val="28"/>
        </w:rPr>
      </w:pPr>
      <w:r>
        <w:rPr>
          <w:sz w:val="28"/>
          <w:szCs w:val="28"/>
        </w:rPr>
        <w:t>Juin 2019</w:t>
      </w:r>
    </w:p>
    <w:p w:rsidR="008570D5" w:rsidRDefault="008570D5" w:rsidP="00E312F0">
      <w:pPr>
        <w:spacing w:line="360" w:lineRule="auto"/>
        <w:ind w:right="-7"/>
        <w:jc w:val="both"/>
        <w:rPr>
          <w:sz w:val="28"/>
          <w:szCs w:val="28"/>
        </w:rPr>
      </w:pPr>
    </w:p>
    <w:p w:rsidR="008570D5" w:rsidRDefault="008570D5" w:rsidP="00E312F0">
      <w:pPr>
        <w:spacing w:line="360" w:lineRule="auto"/>
        <w:ind w:right="-7"/>
        <w:jc w:val="both"/>
        <w:rPr>
          <w:sz w:val="28"/>
          <w:szCs w:val="28"/>
        </w:rPr>
      </w:pPr>
    </w:p>
    <w:p w:rsidR="008570D5" w:rsidRDefault="008570D5" w:rsidP="00E312F0">
      <w:pPr>
        <w:spacing w:line="360" w:lineRule="auto"/>
        <w:ind w:right="-7"/>
        <w:jc w:val="both"/>
        <w:rPr>
          <w:sz w:val="28"/>
          <w:szCs w:val="28"/>
        </w:rPr>
      </w:pPr>
    </w:p>
    <w:p w:rsidR="008570D5" w:rsidRDefault="008570D5" w:rsidP="008570D5">
      <w:pPr>
        <w:ind w:right="-7"/>
        <w:jc w:val="center"/>
        <w:rPr>
          <w:sz w:val="28"/>
          <w:szCs w:val="28"/>
          <w:lang w:val="fr-FR"/>
        </w:rPr>
      </w:pPr>
    </w:p>
    <w:p w:rsidR="008570D5" w:rsidRPr="008570D5" w:rsidRDefault="008570D5" w:rsidP="008570D5">
      <w:pPr>
        <w:ind w:right="-7"/>
        <w:jc w:val="center"/>
        <w:rPr>
          <w:sz w:val="28"/>
          <w:szCs w:val="28"/>
          <w:lang w:val="fr-FR"/>
        </w:rPr>
      </w:pPr>
      <w:r w:rsidRPr="008570D5">
        <w:rPr>
          <w:sz w:val="28"/>
          <w:szCs w:val="28"/>
          <w:lang w:val="fr-FR"/>
        </w:rPr>
        <w:t xml:space="preserve">CIU en victimologie et </w:t>
      </w:r>
      <w:proofErr w:type="spellStart"/>
      <w:proofErr w:type="gramStart"/>
      <w:r w:rsidRPr="008570D5">
        <w:rPr>
          <w:sz w:val="28"/>
          <w:szCs w:val="28"/>
          <w:lang w:val="fr-FR"/>
        </w:rPr>
        <w:t>psychotraumatologie</w:t>
      </w:r>
      <w:proofErr w:type="spellEnd"/>
      <w:r w:rsidRPr="008570D5">
        <w:rPr>
          <w:sz w:val="28"/>
          <w:szCs w:val="28"/>
          <w:lang w:val="fr-FR"/>
        </w:rPr>
        <w:t>:</w:t>
      </w:r>
      <w:proofErr w:type="gramEnd"/>
    </w:p>
    <w:p w:rsidR="008570D5" w:rsidRDefault="008570D5" w:rsidP="008570D5">
      <w:pPr>
        <w:ind w:right="-7"/>
        <w:jc w:val="both"/>
        <w:rPr>
          <w:sz w:val="48"/>
          <w:szCs w:val="48"/>
          <w:lang w:val="fr-FR"/>
        </w:rPr>
      </w:pPr>
    </w:p>
    <w:p w:rsidR="008570D5" w:rsidRPr="00F71E4C" w:rsidRDefault="008570D5" w:rsidP="008570D5">
      <w:pPr>
        <w:ind w:right="-7"/>
        <w:jc w:val="both"/>
        <w:rPr>
          <w:sz w:val="48"/>
          <w:szCs w:val="48"/>
          <w:lang w:val="fr-FR"/>
        </w:rPr>
      </w:pPr>
    </w:p>
    <w:p w:rsidR="008570D5" w:rsidRDefault="008570D5" w:rsidP="008570D5">
      <w:pPr>
        <w:ind w:right="-7"/>
        <w:jc w:val="both"/>
        <w:rPr>
          <w:sz w:val="48"/>
          <w:szCs w:val="48"/>
          <w:lang w:val="fr-FR"/>
        </w:rPr>
      </w:pPr>
      <w:r w:rsidRPr="00F71E4C">
        <w:rPr>
          <w:sz w:val="48"/>
          <w:szCs w:val="48"/>
          <w:lang w:val="fr-FR"/>
        </w:rPr>
        <w:t>L’</w:t>
      </w:r>
      <w:proofErr w:type="spellStart"/>
      <w:r w:rsidRPr="00F71E4C">
        <w:rPr>
          <w:sz w:val="48"/>
          <w:szCs w:val="48"/>
          <w:lang w:val="fr-FR"/>
        </w:rPr>
        <w:t>Etat</w:t>
      </w:r>
      <w:proofErr w:type="spellEnd"/>
      <w:r w:rsidRPr="00F71E4C">
        <w:rPr>
          <w:sz w:val="48"/>
          <w:szCs w:val="48"/>
          <w:lang w:val="fr-FR"/>
        </w:rPr>
        <w:t xml:space="preserve"> de Stress Post-Traumatique Post</w:t>
      </w:r>
      <w:r>
        <w:rPr>
          <w:sz w:val="48"/>
          <w:szCs w:val="48"/>
          <w:lang w:val="fr-FR"/>
        </w:rPr>
        <w:t xml:space="preserve"> </w:t>
      </w:r>
      <w:proofErr w:type="spellStart"/>
      <w:r>
        <w:rPr>
          <w:sz w:val="48"/>
          <w:szCs w:val="48"/>
          <w:lang w:val="fr-FR"/>
        </w:rPr>
        <w:t>Partum</w:t>
      </w:r>
      <w:proofErr w:type="spellEnd"/>
    </w:p>
    <w:p w:rsidR="008570D5" w:rsidRPr="008570D5" w:rsidRDefault="008570D5" w:rsidP="00E312F0">
      <w:pPr>
        <w:spacing w:line="360" w:lineRule="auto"/>
        <w:ind w:right="-7"/>
        <w:jc w:val="both"/>
        <w:rPr>
          <w:sz w:val="28"/>
          <w:szCs w:val="28"/>
          <w:lang w:val="fr-FR"/>
        </w:rPr>
      </w:pPr>
    </w:p>
    <w:sectPr w:rsidR="008570D5" w:rsidRPr="008570D5" w:rsidSect="00883C8C">
      <w:footerReference w:type="default" r:id="rId35"/>
      <w:pgSz w:w="11900" w:h="16840"/>
      <w:pgMar w:top="1418" w:right="1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8A4" w:rsidRDefault="002528A4" w:rsidP="00FD0A65">
      <w:r>
        <w:separator/>
      </w:r>
    </w:p>
  </w:endnote>
  <w:endnote w:type="continuationSeparator" w:id="0">
    <w:p w:rsidR="002528A4" w:rsidRDefault="002528A4" w:rsidP="00FD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comoon">
    <w:altName w:val="Cambria"/>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CAE" w:rsidRDefault="0084056E">
    <w:pPr>
      <w:pStyle w:val="Pieddepage"/>
    </w:pPr>
    <w:r>
      <w:rPr>
        <w:noProof/>
      </w:rPr>
      <mc:AlternateContent>
        <mc:Choice Requires="wpg">
          <w:drawing>
            <wp:anchor distT="0" distB="0" distL="114300" distR="114300" simplePos="0" relativeHeight="251657728" behindDoc="0" locked="0" layoutInCell="1" allowOverlap="1">
              <wp:simplePos x="0" y="0"/>
              <wp:positionH relativeFrom="page">
                <wp:align>left</wp:align>
              </wp:positionH>
              <wp:positionV relativeFrom="page">
                <wp:align>bottom</wp:align>
              </wp:positionV>
              <wp:extent cx="1243330" cy="1243330"/>
              <wp:effectExtent l="0" t="0" r="0" b="0"/>
              <wp:wrapNone/>
              <wp:docPr id="8" name="Groupe 14" descr="Titre : Dessin d’une plume derrière le numéro de 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1243330"/>
                        <a:chOff x="0" y="0"/>
                        <a:chExt cx="1243584" cy="1243584"/>
                      </a:xfrm>
                    </wpg:grpSpPr>
                    <wpg:grpSp>
                      <wpg:cNvPr id="9" name="Groupe 12" descr="Titre : Dessin d’une plume derrière le numéro de page"/>
                      <wpg:cNvGrpSpPr>
                        <a:grpSpLocks/>
                      </wpg:cNvGrpSpPr>
                      <wpg:grpSpPr bwMode="auto">
                        <a:xfrm>
                          <a:off x="0" y="0"/>
                          <a:ext cx="1243584" cy="1243584"/>
                          <a:chOff x="0" y="0"/>
                          <a:chExt cx="1244600" cy="1243584"/>
                        </a:xfrm>
                      </wpg:grpSpPr>
                      <wps:wsp>
                        <wps:cNvPr id="10" name="Forme libre 6" descr="Titre : Dessin d’une plume derrière le numéro de page"/>
                        <wps:cNvSpPr>
                          <a:spLocks/>
                        </wps:cNvSpPr>
                        <wps:spPr bwMode="auto">
                          <a:xfrm>
                            <a:off x="276225" y="0"/>
                            <a:ext cx="968375" cy="968375"/>
                          </a:xfrm>
                          <a:custGeom>
                            <a:avLst/>
                            <a:gdLst>
                              <a:gd name="T0" fmla="*/ 229008 w 296"/>
                              <a:gd name="T1" fmla="*/ 94875 h 296"/>
                              <a:gd name="T2" fmla="*/ 327154 w 296"/>
                              <a:gd name="T3" fmla="*/ 271538 h 296"/>
                              <a:gd name="T4" fmla="*/ 307524 w 296"/>
                              <a:gd name="T5" fmla="*/ 85060 h 296"/>
                              <a:gd name="T6" fmla="*/ 376227 w 296"/>
                              <a:gd name="T7" fmla="*/ 196292 h 296"/>
                              <a:gd name="T8" fmla="*/ 415485 w 296"/>
                              <a:gd name="T9" fmla="*/ 405671 h 296"/>
                              <a:gd name="T10" fmla="*/ 435114 w 296"/>
                              <a:gd name="T11" fmla="*/ 255180 h 296"/>
                              <a:gd name="T12" fmla="*/ 464558 w 296"/>
                              <a:gd name="T13" fmla="*/ 209378 h 296"/>
                              <a:gd name="T14" fmla="*/ 497274 w 296"/>
                              <a:gd name="T15" fmla="*/ 173391 h 296"/>
                              <a:gd name="T16" fmla="*/ 526717 w 296"/>
                              <a:gd name="T17" fmla="*/ 189749 h 296"/>
                              <a:gd name="T18" fmla="*/ 546347 w 296"/>
                              <a:gd name="T19" fmla="*/ 284624 h 296"/>
                              <a:gd name="T20" fmla="*/ 601963 w 296"/>
                              <a:gd name="T21" fmla="*/ 170120 h 296"/>
                              <a:gd name="T22" fmla="*/ 621592 w 296"/>
                              <a:gd name="T23" fmla="*/ 278081 h 296"/>
                              <a:gd name="T24" fmla="*/ 654307 w 296"/>
                              <a:gd name="T25" fmla="*/ 258451 h 296"/>
                              <a:gd name="T26" fmla="*/ 592148 w 296"/>
                              <a:gd name="T27" fmla="*/ 516903 h 296"/>
                              <a:gd name="T28" fmla="*/ 598691 w 296"/>
                              <a:gd name="T29" fmla="*/ 569247 h 296"/>
                              <a:gd name="T30" fmla="*/ 664122 w 296"/>
                              <a:gd name="T31" fmla="*/ 422028 h 296"/>
                              <a:gd name="T32" fmla="*/ 716467 w 296"/>
                              <a:gd name="T33" fmla="*/ 212650 h 296"/>
                              <a:gd name="T34" fmla="*/ 687023 w 296"/>
                              <a:gd name="T35" fmla="*/ 523446 h 296"/>
                              <a:gd name="T36" fmla="*/ 673937 w 296"/>
                              <a:gd name="T37" fmla="*/ 624864 h 296"/>
                              <a:gd name="T38" fmla="*/ 772083 w 296"/>
                              <a:gd name="T39" fmla="*/ 304253 h 296"/>
                              <a:gd name="T40" fmla="*/ 745910 w 296"/>
                              <a:gd name="T41" fmla="*/ 543075 h 296"/>
                              <a:gd name="T42" fmla="*/ 723010 w 296"/>
                              <a:gd name="T43" fmla="*/ 758997 h 296"/>
                              <a:gd name="T44" fmla="*/ 791712 w 296"/>
                              <a:gd name="T45" fmla="*/ 480916 h 296"/>
                              <a:gd name="T46" fmla="*/ 785169 w 296"/>
                              <a:gd name="T47" fmla="*/ 575791 h 296"/>
                              <a:gd name="T48" fmla="*/ 758997 w 296"/>
                              <a:gd name="T49" fmla="*/ 808070 h 296"/>
                              <a:gd name="T50" fmla="*/ 824427 w 296"/>
                              <a:gd name="T51" fmla="*/ 526717 h 296"/>
                              <a:gd name="T52" fmla="*/ 844057 w 296"/>
                              <a:gd name="T53" fmla="*/ 516903 h 296"/>
                              <a:gd name="T54" fmla="*/ 870229 w 296"/>
                              <a:gd name="T55" fmla="*/ 830970 h 296"/>
                              <a:gd name="T56" fmla="*/ 889858 w 296"/>
                              <a:gd name="T57" fmla="*/ 814613 h 296"/>
                              <a:gd name="T58" fmla="*/ 772083 w 296"/>
                              <a:gd name="T59" fmla="*/ 925845 h 296"/>
                              <a:gd name="T60" fmla="*/ 333697 w 296"/>
                              <a:gd name="T61" fmla="*/ 752454 h 296"/>
                              <a:gd name="T62" fmla="*/ 363141 w 296"/>
                              <a:gd name="T63" fmla="*/ 726281 h 296"/>
                              <a:gd name="T64" fmla="*/ 477644 w 296"/>
                              <a:gd name="T65" fmla="*/ 700109 h 296"/>
                              <a:gd name="T66" fmla="*/ 523446 w 296"/>
                              <a:gd name="T67" fmla="*/ 680480 h 296"/>
                              <a:gd name="T68" fmla="*/ 454744 w 296"/>
                              <a:gd name="T69" fmla="*/ 670665 h 296"/>
                              <a:gd name="T70" fmla="*/ 549618 w 296"/>
                              <a:gd name="T71" fmla="*/ 644493 h 296"/>
                              <a:gd name="T72" fmla="*/ 369684 w 296"/>
                              <a:gd name="T73" fmla="*/ 598691 h 296"/>
                              <a:gd name="T74" fmla="*/ 124318 w 296"/>
                              <a:gd name="T75" fmla="*/ 585605 h 296"/>
                              <a:gd name="T76" fmla="*/ 71974 w 296"/>
                              <a:gd name="T77" fmla="*/ 529989 h 296"/>
                              <a:gd name="T78" fmla="*/ 441658 w 296"/>
                              <a:gd name="T79" fmla="*/ 552890 h 296"/>
                              <a:gd name="T80" fmla="*/ 428571 w 296"/>
                              <a:gd name="T81" fmla="*/ 539804 h 296"/>
                              <a:gd name="T82" fmla="*/ 219193 w 296"/>
                              <a:gd name="T83" fmla="*/ 497274 h 296"/>
                              <a:gd name="T84" fmla="*/ 88332 w 296"/>
                              <a:gd name="T85" fmla="*/ 431843 h 296"/>
                              <a:gd name="T86" fmla="*/ 425300 w 296"/>
                              <a:gd name="T87" fmla="*/ 487459 h 296"/>
                              <a:gd name="T88" fmla="*/ 160305 w 296"/>
                              <a:gd name="T89" fmla="*/ 386041 h 296"/>
                              <a:gd name="T90" fmla="*/ 6543 w 296"/>
                              <a:gd name="T91" fmla="*/ 235551 h 296"/>
                              <a:gd name="T92" fmla="*/ 88332 w 296"/>
                              <a:gd name="T93" fmla="*/ 268266 h 296"/>
                              <a:gd name="T94" fmla="*/ 114504 w 296"/>
                              <a:gd name="T95" fmla="*/ 258451 h 296"/>
                              <a:gd name="T96" fmla="*/ 65431 w 296"/>
                              <a:gd name="T97" fmla="*/ 189749 h 296"/>
                              <a:gd name="T98" fmla="*/ 202835 w 296"/>
                              <a:gd name="T99" fmla="*/ 261723 h 296"/>
                              <a:gd name="T100" fmla="*/ 104689 w 296"/>
                              <a:gd name="T101" fmla="*/ 143948 h 296"/>
                              <a:gd name="T102" fmla="*/ 229008 w 296"/>
                              <a:gd name="T103" fmla="*/ 209378 h 296"/>
                              <a:gd name="T104" fmla="*/ 507088 w 296"/>
                              <a:gd name="T105" fmla="*/ 458015 h 296"/>
                              <a:gd name="T106" fmla="*/ 860414 w 296"/>
                              <a:gd name="T107" fmla="*/ 592148 h 296"/>
                              <a:gd name="T108" fmla="*/ 870229 w 296"/>
                              <a:gd name="T109" fmla="*/ 477644 h 296"/>
                              <a:gd name="T110" fmla="*/ 860414 w 296"/>
                              <a:gd name="T111" fmla="*/ 781897 h 296"/>
                              <a:gd name="T112" fmla="*/ 621592 w 296"/>
                              <a:gd name="T113" fmla="*/ 772083 h 296"/>
                              <a:gd name="T114" fmla="*/ 811341 w 296"/>
                              <a:gd name="T115" fmla="*/ 824427 h 296"/>
                              <a:gd name="T116" fmla="*/ 579062 w 296"/>
                              <a:gd name="T117" fmla="*/ 814613 h 296"/>
                              <a:gd name="T118" fmla="*/ 408942 w 296"/>
                              <a:gd name="T119" fmla="*/ 781897 h 296"/>
                              <a:gd name="T120" fmla="*/ 503817 w 296"/>
                              <a:gd name="T121" fmla="*/ 768811 h 296"/>
                              <a:gd name="T122" fmla="*/ 654307 w 296"/>
                              <a:gd name="T123" fmla="*/ 837514 h 29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 descr="Titre : Dessin d’une plume derrière le numéro de page"/>
                        <wps:cNvSpPr>
                          <a:spLocks/>
                        </wps:cNvSpPr>
                        <wps:spPr bwMode="auto">
                          <a:xfrm>
                            <a:off x="0" y="0"/>
                            <a:ext cx="1243584" cy="1243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12" name="Zone de texte 13" descr="Titre : Dessin d’une plume derrière le numéro de page"/>
                      <wps:cNvSpPr txBox="1">
                        <a:spLocks/>
                      </wps:cNvSpPr>
                      <wps:spPr bwMode="auto">
                        <a:xfrm>
                          <a:off x="200066" y="133377"/>
                          <a:ext cx="1009856" cy="604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75CAE" w:rsidRPr="00FD0A65" w:rsidRDefault="00675CAE">
                            <w:pPr>
                              <w:pStyle w:val="Sansinterligne"/>
                              <w:jc w:val="center"/>
                              <w:rPr>
                                <w:rFonts w:ascii="Calibri Light" w:hAnsi="Calibri Light"/>
                                <w:color w:val="657C9C"/>
                                <w:sz w:val="78"/>
                                <w:szCs w:val="78"/>
                                <w:lang w:val="fr-FR"/>
                              </w:rPr>
                            </w:pPr>
                            <w:r w:rsidRPr="00FD0A65">
                              <w:rPr>
                                <w:rFonts w:ascii="Calibri Light" w:hAnsi="Calibri Light"/>
                                <w:color w:val="657C9C"/>
                                <w:sz w:val="78"/>
                                <w:szCs w:val="78"/>
                                <w:lang w:val="fr-FR"/>
                              </w:rPr>
                              <w:fldChar w:fldCharType="begin"/>
                            </w:r>
                            <w:r w:rsidRPr="00FD0A65">
                              <w:rPr>
                                <w:rFonts w:ascii="Calibri Light" w:hAnsi="Calibri Light"/>
                                <w:color w:val="657C9C"/>
                                <w:sz w:val="78"/>
                                <w:szCs w:val="78"/>
                                <w:lang w:val="fr-FR"/>
                              </w:rPr>
                              <w:instrText xml:space="preserve"> PAGE   \* MERGEFORMAT </w:instrText>
                            </w:r>
                            <w:r w:rsidRPr="00FD0A65">
                              <w:rPr>
                                <w:rFonts w:ascii="Calibri Light" w:hAnsi="Calibri Light"/>
                                <w:color w:val="657C9C"/>
                                <w:sz w:val="78"/>
                                <w:szCs w:val="78"/>
                                <w:lang w:val="fr-FR"/>
                              </w:rPr>
                              <w:fldChar w:fldCharType="separate"/>
                            </w:r>
                            <w:r w:rsidR="005A3987">
                              <w:rPr>
                                <w:rFonts w:ascii="Calibri Light" w:hAnsi="Calibri Light"/>
                                <w:noProof/>
                                <w:color w:val="657C9C"/>
                                <w:sz w:val="78"/>
                                <w:szCs w:val="78"/>
                                <w:lang w:val="fr-FR"/>
                              </w:rPr>
                              <w:t>46</w:t>
                            </w:r>
                            <w:r w:rsidRPr="00FD0A65">
                              <w:rPr>
                                <w:rFonts w:ascii="Calibri Light" w:hAnsi="Calibri Light"/>
                                <w:noProof/>
                                <w:color w:val="657C9C"/>
                                <w:sz w:val="78"/>
                                <w:szCs w:val="78"/>
                                <w:lang w:val="fr-FR"/>
                              </w:rPr>
                              <w:fldChar w:fldCharType="end"/>
                            </w:r>
                          </w:p>
                        </w:txbxContent>
                      </wps:txbx>
                      <wps:bodyPr rot="0" vert="horz" wrap="square" lIns="0" tIns="0" rIns="0" bIns="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oupe 14" o:spid="_x0000_s1026" alt="Titre : Dessin d’une plume derrière le numéro de page" style="position:absolute;margin-left:0;margin-top:0;width:97.9pt;height:97.9pt;z-index:251657728;mso-position-horizontal:left;mso-position-horizontal-relative:page;mso-position-vertical:bottom;mso-position-vertical-relative:page;mso-width-relative:margin;mso-height-relative:margin" coordsize="12435,124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">
              <v:group id="Groupe 12" o:spid="_x0000_s1027" alt="Titre : Dessin d’une plume derrière le numéro de page" style="position:absolute;width:12435;height:12435" coordsize="12446,12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orme libre 6" o:spid="_x0000_s1028" alt="Titre : Dessin d’une plume derrière le numéro de page" style="position:absolute;left:2762;width:9684;height:9683;visibility:visible;mso-wrap-style:square;v-text-anchor:top" coordsize="296,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&#13;&#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bdbdb" stroked="f">
                  <v:path arrowok="t" o:connecttype="custom" o:connectlocs="749208182,310387088;1070296469,888346658;1006076194,278276951;1230840612,642176573;1359274618,1327167752;1423491621,834830853;1519818761,684987908;1626850371,567255100;1723174239,620770905;1787394514,931157993;1969344325,556553902;2033561328,909752326;2140589666,845532051;1937234188,1691067374;1958639855,1862312715;2147483646,1380680285;2147483646,695692378;2147483646,1712473041;2147483646,2044265797;2147483646,995374996;2147483646,1776690044;2147483646,2147483646;2147483646,1573334566;2147483646,1883721654;2147483646,2147483646;2147483646,1723174239;2147483646,1691067374;2147483646,2147483646;2147483646,2147483646;2147483646,2147483646;1091702136,2147483646;1188029277,2147483646;1562630096,2147483646;1712473041,2147483646;1487711895,2147483646;1798095712,2108482800;1209434944,1958639855;406710957,1915828520;235465616,1733878709;1444900560,1808800182;1402085953,1765988846;717098045,1626850371;288981421,1412790423;1391384755,1594740234;524443765,1262947478;21405668,770613850;288981421,877642188;374604091,845532051;214059948,620770905;663582240,856236521;342493954,470931231;749208182,684987908;1658957236,1498413093;2147483646,1937234188;2147483646,1562630096;2147483646,2147483646;2033561328,2147483646;2147483646,2147483646;1894422852,2147483646;1337868950,2147483646;1648256038,2147483646;2140589666,2147483646" o:connectangles="0,0,0,0,0,0,0,0,0,0,0,0,0,0,0,0,0,0,0,0,0,0,0,0,0,0,0,0,0,0,0,0,0,0,0,0,0,0,0,0,0,0,0,0,0,0,0,0,0,0,0,0,0,0,0,0,0,0,0,0,0,0"/>
                </v:shape>
                <v:rect id="Rectangle 11" o:spid="_x0000_s1029" alt="Titre : Dessin d’une plume derrière le numéro de page" style="position:absolute;width:12435;height:124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" filled="f" stroked="f" strokeweight="1pt">
                  <v:path arrowok="t"/>
                </v:rect>
              </v:group>
              <v:shapetype id="_x0000_t202" coordsize="21600,21600" o:spt="202" path="m,l,21600r21600,l21600,xe">
                <v:stroke joinstyle="miter"/>
                <v:path gradientshapeok="t" o:connecttype="rect"/>
              </v:shapetype>
              <v:shape id="Zone de texte 13" o:spid="_x0000_s1030" type="#_x0000_t202" alt="Titre : Dessin d’une plume derrière le numéro de page" style="position:absolute;left:2000;top:1333;width:10099;height:60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" filled="f" stroked="f" strokeweight=".5pt">
                <v:path arrowok="t"/>
                <v:textbox style="mso-fit-shape-to-text:t" inset="0,0,0,0">
                  <w:txbxContent>
                    <w:p w:rsidR="00675CAE" w:rsidRPr="00FD0A65" w:rsidRDefault="00675CAE">
                      <w:pPr>
                        <w:pStyle w:val="Sansinterligne"/>
                        <w:jc w:val="center"/>
                        <w:rPr>
                          <w:rFonts w:ascii="Calibri Light" w:hAnsi="Calibri Light"/>
                          <w:color w:val="657C9C"/>
                          <w:sz w:val="78"/>
                          <w:szCs w:val="78"/>
                          <w:lang w:val="fr-FR"/>
                        </w:rPr>
                      </w:pPr>
                      <w:r w:rsidRPr="00FD0A65">
                        <w:rPr>
                          <w:rFonts w:ascii="Calibri Light" w:hAnsi="Calibri Light"/>
                          <w:color w:val="657C9C"/>
                          <w:sz w:val="78"/>
                          <w:szCs w:val="78"/>
                          <w:lang w:val="fr-FR"/>
                        </w:rPr>
                        <w:fldChar w:fldCharType="begin"/>
                      </w:r>
                      <w:r w:rsidRPr="00FD0A65">
                        <w:rPr>
                          <w:rFonts w:ascii="Calibri Light" w:hAnsi="Calibri Light"/>
                          <w:color w:val="657C9C"/>
                          <w:sz w:val="78"/>
                          <w:szCs w:val="78"/>
                          <w:lang w:val="fr-FR"/>
                        </w:rPr>
                        <w:instrText xml:space="preserve"> PAGE   \* MERGEFORMAT </w:instrText>
                      </w:r>
                      <w:r w:rsidRPr="00FD0A65">
                        <w:rPr>
                          <w:rFonts w:ascii="Calibri Light" w:hAnsi="Calibri Light"/>
                          <w:color w:val="657C9C"/>
                          <w:sz w:val="78"/>
                          <w:szCs w:val="78"/>
                          <w:lang w:val="fr-FR"/>
                        </w:rPr>
                        <w:fldChar w:fldCharType="separate"/>
                      </w:r>
                      <w:r w:rsidR="005A3987">
                        <w:rPr>
                          <w:rFonts w:ascii="Calibri Light" w:hAnsi="Calibri Light"/>
                          <w:noProof/>
                          <w:color w:val="657C9C"/>
                          <w:sz w:val="78"/>
                          <w:szCs w:val="78"/>
                          <w:lang w:val="fr-FR"/>
                        </w:rPr>
                        <w:t>46</w:t>
                      </w:r>
                      <w:r w:rsidRPr="00FD0A65">
                        <w:rPr>
                          <w:rFonts w:ascii="Calibri Light" w:hAnsi="Calibri Light"/>
                          <w:noProof/>
                          <w:color w:val="657C9C"/>
                          <w:sz w:val="78"/>
                          <w:szCs w:val="78"/>
                          <w:lang w:val="fr-FR"/>
                        </w:rPr>
                        <w:fldChar w:fldCharType="end"/>
                      </w:r>
                    </w:p>
                  </w:txbxContent>
                </v:textbox>
              </v:shape>
              <w10:wrap anchorx="page" anchory="page"/>
            </v:group>
          </w:pict>
        </mc:Fallback>
      </mc:AlternateContent>
    </w:r>
    <w:r w:rsidR="00675CAE">
      <w:t xml:space="preserve">ESPT Post </w:t>
    </w:r>
    <w:proofErr w:type="spellStart"/>
    <w:r w:rsidR="00675CAE">
      <w:t>Partum</w:t>
    </w:r>
    <w:proofErr w:type="spellEnd"/>
  </w:p>
  <w:p w:rsidR="00675CAE" w:rsidRDefault="00675C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8A4" w:rsidRDefault="002528A4" w:rsidP="00FD0A65">
      <w:r>
        <w:separator/>
      </w:r>
    </w:p>
  </w:footnote>
  <w:footnote w:type="continuationSeparator" w:id="0">
    <w:p w:rsidR="002528A4" w:rsidRDefault="002528A4" w:rsidP="00FD0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13pt;height:15.3pt" o:bullet="t">
        <v:imagedata r:id="rId1" o:title="bébé et cigogne"/>
      </v:shape>
    </w:pict>
  </w:numPicBullet>
  <w:abstractNum w:abstractNumId="0" w15:restartNumberingAfterBreak="0">
    <w:nsid w:val="018E5572"/>
    <w:multiLevelType w:val="hybridMultilevel"/>
    <w:tmpl w:val="5A280FE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0E02A5"/>
    <w:multiLevelType w:val="hybridMultilevel"/>
    <w:tmpl w:val="52920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71A10"/>
    <w:multiLevelType w:val="multilevel"/>
    <w:tmpl w:val="319A4A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A5475"/>
    <w:multiLevelType w:val="multilevel"/>
    <w:tmpl w:val="AB822B9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AC06AC"/>
    <w:multiLevelType w:val="hybridMultilevel"/>
    <w:tmpl w:val="3176CB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3891527"/>
    <w:multiLevelType w:val="multilevel"/>
    <w:tmpl w:val="5434AC90"/>
    <w:lvl w:ilvl="0">
      <w:start w:val="6"/>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i w:val="0"/>
      </w:rPr>
    </w:lvl>
    <w:lvl w:ilvl="3">
      <w:start w:val="1"/>
      <w:numFmt w:val="decimal"/>
      <w:lvlText w:val="%1.%2.%3.%4."/>
      <w:lvlJc w:val="left"/>
      <w:pPr>
        <w:ind w:left="2844" w:hanging="720"/>
      </w:pPr>
      <w:rPr>
        <w:rFonts w:hint="default"/>
        <w:i w:val="0"/>
      </w:rPr>
    </w:lvl>
    <w:lvl w:ilvl="4">
      <w:start w:val="1"/>
      <w:numFmt w:val="decimal"/>
      <w:lvlText w:val="%1.%2.%3.%4.%5."/>
      <w:lvlJc w:val="left"/>
      <w:pPr>
        <w:ind w:left="3912" w:hanging="1080"/>
      </w:pPr>
      <w:rPr>
        <w:rFonts w:hint="default"/>
        <w:i w:val="0"/>
      </w:rPr>
    </w:lvl>
    <w:lvl w:ilvl="5">
      <w:start w:val="1"/>
      <w:numFmt w:val="decimal"/>
      <w:lvlText w:val="%1.%2.%3.%4.%5.%6."/>
      <w:lvlJc w:val="left"/>
      <w:pPr>
        <w:ind w:left="4620" w:hanging="1080"/>
      </w:pPr>
      <w:rPr>
        <w:rFonts w:hint="default"/>
        <w:i w:val="0"/>
      </w:rPr>
    </w:lvl>
    <w:lvl w:ilvl="6">
      <w:start w:val="1"/>
      <w:numFmt w:val="decimal"/>
      <w:lvlText w:val="%1.%2.%3.%4.%5.%6.%7."/>
      <w:lvlJc w:val="left"/>
      <w:pPr>
        <w:ind w:left="5688" w:hanging="1440"/>
      </w:pPr>
      <w:rPr>
        <w:rFonts w:hint="default"/>
        <w:i w:val="0"/>
      </w:rPr>
    </w:lvl>
    <w:lvl w:ilvl="7">
      <w:start w:val="1"/>
      <w:numFmt w:val="decimal"/>
      <w:lvlText w:val="%1.%2.%3.%4.%5.%6.%7.%8."/>
      <w:lvlJc w:val="left"/>
      <w:pPr>
        <w:ind w:left="6396" w:hanging="1440"/>
      </w:pPr>
      <w:rPr>
        <w:rFonts w:hint="default"/>
        <w:i w:val="0"/>
      </w:rPr>
    </w:lvl>
    <w:lvl w:ilvl="8">
      <w:start w:val="1"/>
      <w:numFmt w:val="decimal"/>
      <w:lvlText w:val="%1.%2.%3.%4.%5.%6.%7.%8.%9."/>
      <w:lvlJc w:val="left"/>
      <w:pPr>
        <w:ind w:left="7464" w:hanging="1800"/>
      </w:pPr>
      <w:rPr>
        <w:rFonts w:hint="default"/>
        <w:i w:val="0"/>
      </w:rPr>
    </w:lvl>
  </w:abstractNum>
  <w:abstractNum w:abstractNumId="6" w15:restartNumberingAfterBreak="0">
    <w:nsid w:val="13F962F2"/>
    <w:multiLevelType w:val="hybridMultilevel"/>
    <w:tmpl w:val="48B4B1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5410B9F"/>
    <w:multiLevelType w:val="hybridMultilevel"/>
    <w:tmpl w:val="F3E8C5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8A2F9E"/>
    <w:multiLevelType w:val="multilevel"/>
    <w:tmpl w:val="E5F6AE4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17EE3EBC"/>
    <w:multiLevelType w:val="hybridMultilevel"/>
    <w:tmpl w:val="1FD2F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DE4ADC"/>
    <w:multiLevelType w:val="hybridMultilevel"/>
    <w:tmpl w:val="EE6C4E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366087"/>
    <w:multiLevelType w:val="hybridMultilevel"/>
    <w:tmpl w:val="FE36F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E74159"/>
    <w:multiLevelType w:val="hybridMultilevel"/>
    <w:tmpl w:val="91F29E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1260B5"/>
    <w:multiLevelType w:val="hybridMultilevel"/>
    <w:tmpl w:val="AA32B3A0"/>
    <w:lvl w:ilvl="0" w:tplc="39CCBE84">
      <w:start w:val="1"/>
      <w:numFmt w:val="bullet"/>
      <w:lvlText w:val=""/>
      <w:lvlPicBulletId w:val="0"/>
      <w:lvlJc w:val="left"/>
      <w:pPr>
        <w:ind w:left="142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195E47"/>
    <w:multiLevelType w:val="multilevel"/>
    <w:tmpl w:val="3B1C02DA"/>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0376A17"/>
    <w:multiLevelType w:val="hybridMultilevel"/>
    <w:tmpl w:val="9B8CF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8F434B"/>
    <w:multiLevelType w:val="hybridMultilevel"/>
    <w:tmpl w:val="A35454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2B0DC1"/>
    <w:multiLevelType w:val="multilevel"/>
    <w:tmpl w:val="0AB08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E706C"/>
    <w:multiLevelType w:val="hybridMultilevel"/>
    <w:tmpl w:val="0B503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BA2FAC"/>
    <w:multiLevelType w:val="hybridMultilevel"/>
    <w:tmpl w:val="BBC61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4E64FA"/>
    <w:multiLevelType w:val="hybridMultilevel"/>
    <w:tmpl w:val="EE6C4E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0C702F"/>
    <w:multiLevelType w:val="multilevel"/>
    <w:tmpl w:val="EFEE3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FD3324"/>
    <w:multiLevelType w:val="hybridMultilevel"/>
    <w:tmpl w:val="6E7C278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7B2214A"/>
    <w:multiLevelType w:val="multilevel"/>
    <w:tmpl w:val="E0C21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5D73611"/>
    <w:multiLevelType w:val="hybridMultilevel"/>
    <w:tmpl w:val="3BBE3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D73B6"/>
    <w:multiLevelType w:val="hybridMultilevel"/>
    <w:tmpl w:val="BD74A0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C7052CB"/>
    <w:multiLevelType w:val="hybridMultilevel"/>
    <w:tmpl w:val="1F2406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DC7352E"/>
    <w:multiLevelType w:val="hybridMultilevel"/>
    <w:tmpl w:val="BFEEC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E221C1"/>
    <w:multiLevelType w:val="multilevel"/>
    <w:tmpl w:val="81540F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15B1040"/>
    <w:multiLevelType w:val="hybridMultilevel"/>
    <w:tmpl w:val="104A2EDE"/>
    <w:lvl w:ilvl="0" w:tplc="1A020514">
      <w:start w:val="1"/>
      <w:numFmt w:val="bullet"/>
      <w:lvlText w:val=""/>
      <w:lvlJc w:val="left"/>
      <w:pPr>
        <w:ind w:left="142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841C4C"/>
    <w:multiLevelType w:val="hybridMultilevel"/>
    <w:tmpl w:val="2CA64074"/>
    <w:lvl w:ilvl="0" w:tplc="73CE06EC">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0913B7"/>
    <w:multiLevelType w:val="hybridMultilevel"/>
    <w:tmpl w:val="1F8A7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0A2A29"/>
    <w:multiLevelType w:val="hybridMultilevel"/>
    <w:tmpl w:val="9DB814C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28231A6"/>
    <w:multiLevelType w:val="hybridMultilevel"/>
    <w:tmpl w:val="11DC83FE"/>
    <w:lvl w:ilvl="0" w:tplc="1A020514">
      <w:start w:val="1"/>
      <w:numFmt w:val="bullet"/>
      <w:lvlText w:val=""/>
      <w:lvlJc w:val="left"/>
      <w:pPr>
        <w:ind w:left="142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4D3647"/>
    <w:multiLevelType w:val="hybridMultilevel"/>
    <w:tmpl w:val="20D258A8"/>
    <w:lvl w:ilvl="0" w:tplc="CEB45D90">
      <w:start w:val="1"/>
      <w:numFmt w:val="bullet"/>
      <w:lvlText w:val="☺"/>
      <w:lvlJc w:val="left"/>
      <w:pPr>
        <w:ind w:left="720" w:hanging="360"/>
      </w:pPr>
      <w:rPr>
        <w:rFonts w:ascii="Century Gothic" w:hAnsi="Century Gothic"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6EF086D"/>
    <w:multiLevelType w:val="hybridMultilevel"/>
    <w:tmpl w:val="CB3C3938"/>
    <w:lvl w:ilvl="0" w:tplc="39CCBE84">
      <w:start w:val="1"/>
      <w:numFmt w:val="bullet"/>
      <w:lvlText w:val=""/>
      <w:lvlPicBulletId w:val="0"/>
      <w:lvlJc w:val="left"/>
      <w:pPr>
        <w:ind w:left="142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571453"/>
    <w:multiLevelType w:val="hybridMultilevel"/>
    <w:tmpl w:val="8CFE7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620B2A"/>
    <w:multiLevelType w:val="hybridMultilevel"/>
    <w:tmpl w:val="45ECE5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6B44C0"/>
    <w:multiLevelType w:val="hybridMultilevel"/>
    <w:tmpl w:val="7E785032"/>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39" w15:restartNumberingAfterBreak="0">
    <w:nsid w:val="7F163F2A"/>
    <w:multiLevelType w:val="hybridMultilevel"/>
    <w:tmpl w:val="FCA4A5B2"/>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40" w15:restartNumberingAfterBreak="0">
    <w:nsid w:val="7F2A3D9A"/>
    <w:multiLevelType w:val="multilevel"/>
    <w:tmpl w:val="38240F9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8"/>
  </w:num>
  <w:num w:numId="2">
    <w:abstractNumId w:val="40"/>
  </w:num>
  <w:num w:numId="3">
    <w:abstractNumId w:val="16"/>
  </w:num>
  <w:num w:numId="4">
    <w:abstractNumId w:val="11"/>
  </w:num>
  <w:num w:numId="5">
    <w:abstractNumId w:val="31"/>
  </w:num>
  <w:num w:numId="6">
    <w:abstractNumId w:val="18"/>
  </w:num>
  <w:num w:numId="7">
    <w:abstractNumId w:val="26"/>
  </w:num>
  <w:num w:numId="8">
    <w:abstractNumId w:val="25"/>
  </w:num>
  <w:num w:numId="9">
    <w:abstractNumId w:val="36"/>
  </w:num>
  <w:num w:numId="10">
    <w:abstractNumId w:val="24"/>
  </w:num>
  <w:num w:numId="11">
    <w:abstractNumId w:val="27"/>
  </w:num>
  <w:num w:numId="12">
    <w:abstractNumId w:val="19"/>
  </w:num>
  <w:num w:numId="13">
    <w:abstractNumId w:val="3"/>
  </w:num>
  <w:num w:numId="14">
    <w:abstractNumId w:val="20"/>
  </w:num>
  <w:num w:numId="15">
    <w:abstractNumId w:val="10"/>
  </w:num>
  <w:num w:numId="16">
    <w:abstractNumId w:val="9"/>
  </w:num>
  <w:num w:numId="17">
    <w:abstractNumId w:val="12"/>
  </w:num>
  <w:num w:numId="18">
    <w:abstractNumId w:val="37"/>
  </w:num>
  <w:num w:numId="19">
    <w:abstractNumId w:val="7"/>
  </w:num>
  <w:num w:numId="20">
    <w:abstractNumId w:val="23"/>
  </w:num>
  <w:num w:numId="21">
    <w:abstractNumId w:val="8"/>
  </w:num>
  <w:num w:numId="22">
    <w:abstractNumId w:val="0"/>
  </w:num>
  <w:num w:numId="23">
    <w:abstractNumId w:val="4"/>
  </w:num>
  <w:num w:numId="24">
    <w:abstractNumId w:val="6"/>
  </w:num>
  <w:num w:numId="25">
    <w:abstractNumId w:val="39"/>
  </w:num>
  <w:num w:numId="26">
    <w:abstractNumId w:val="38"/>
  </w:num>
  <w:num w:numId="27">
    <w:abstractNumId w:val="13"/>
  </w:num>
  <w:num w:numId="28">
    <w:abstractNumId w:val="30"/>
  </w:num>
  <w:num w:numId="29">
    <w:abstractNumId w:val="14"/>
  </w:num>
  <w:num w:numId="30">
    <w:abstractNumId w:val="5"/>
  </w:num>
  <w:num w:numId="31">
    <w:abstractNumId w:val="21"/>
  </w:num>
  <w:num w:numId="32">
    <w:abstractNumId w:val="2"/>
  </w:num>
  <w:num w:numId="33">
    <w:abstractNumId w:val="35"/>
  </w:num>
  <w:num w:numId="34">
    <w:abstractNumId w:val="1"/>
  </w:num>
  <w:num w:numId="35">
    <w:abstractNumId w:val="33"/>
  </w:num>
  <w:num w:numId="36">
    <w:abstractNumId w:val="34"/>
  </w:num>
  <w:num w:numId="37">
    <w:abstractNumId w:val="29"/>
  </w:num>
  <w:num w:numId="38">
    <w:abstractNumId w:val="15"/>
  </w:num>
  <w:num w:numId="39">
    <w:abstractNumId w:val="22"/>
  </w:num>
  <w:num w:numId="40">
    <w:abstractNumId w:val="32"/>
  </w:num>
  <w:num w:numId="4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E3"/>
    <w:rsid w:val="0000259F"/>
    <w:rsid w:val="00003CDB"/>
    <w:rsid w:val="00005087"/>
    <w:rsid w:val="00006714"/>
    <w:rsid w:val="00012C1B"/>
    <w:rsid w:val="0001627A"/>
    <w:rsid w:val="0002526E"/>
    <w:rsid w:val="00027BA9"/>
    <w:rsid w:val="00030ACF"/>
    <w:rsid w:val="000341E1"/>
    <w:rsid w:val="0003442D"/>
    <w:rsid w:val="0003574D"/>
    <w:rsid w:val="00043BAA"/>
    <w:rsid w:val="00043EBE"/>
    <w:rsid w:val="00045B4D"/>
    <w:rsid w:val="000656B5"/>
    <w:rsid w:val="00066320"/>
    <w:rsid w:val="00066339"/>
    <w:rsid w:val="000721F5"/>
    <w:rsid w:val="0007444C"/>
    <w:rsid w:val="00075686"/>
    <w:rsid w:val="00075747"/>
    <w:rsid w:val="00084C4B"/>
    <w:rsid w:val="00091C17"/>
    <w:rsid w:val="00093719"/>
    <w:rsid w:val="0009791E"/>
    <w:rsid w:val="000A1381"/>
    <w:rsid w:val="000A4434"/>
    <w:rsid w:val="000B0891"/>
    <w:rsid w:val="000B0F31"/>
    <w:rsid w:val="000B18D3"/>
    <w:rsid w:val="000B19E1"/>
    <w:rsid w:val="000B2D91"/>
    <w:rsid w:val="000C0E14"/>
    <w:rsid w:val="000C14A0"/>
    <w:rsid w:val="000C19E4"/>
    <w:rsid w:val="000C1EB8"/>
    <w:rsid w:val="000C2E59"/>
    <w:rsid w:val="000C5C39"/>
    <w:rsid w:val="000D38B0"/>
    <w:rsid w:val="000D43D7"/>
    <w:rsid w:val="000D4834"/>
    <w:rsid w:val="000D63CA"/>
    <w:rsid w:val="000E0A6D"/>
    <w:rsid w:val="000E350C"/>
    <w:rsid w:val="000E569F"/>
    <w:rsid w:val="000E675E"/>
    <w:rsid w:val="000E7356"/>
    <w:rsid w:val="000F0DD8"/>
    <w:rsid w:val="000F12B5"/>
    <w:rsid w:val="000F152A"/>
    <w:rsid w:val="000F24FE"/>
    <w:rsid w:val="000F518E"/>
    <w:rsid w:val="00100C29"/>
    <w:rsid w:val="00101E41"/>
    <w:rsid w:val="00102301"/>
    <w:rsid w:val="001026C7"/>
    <w:rsid w:val="00102C30"/>
    <w:rsid w:val="001038F1"/>
    <w:rsid w:val="00110876"/>
    <w:rsid w:val="0011175F"/>
    <w:rsid w:val="00114C5F"/>
    <w:rsid w:val="00116109"/>
    <w:rsid w:val="001231BC"/>
    <w:rsid w:val="001253BC"/>
    <w:rsid w:val="001268F2"/>
    <w:rsid w:val="0013245E"/>
    <w:rsid w:val="00133185"/>
    <w:rsid w:val="00133FCB"/>
    <w:rsid w:val="0013761C"/>
    <w:rsid w:val="0013798A"/>
    <w:rsid w:val="0014027D"/>
    <w:rsid w:val="001431C9"/>
    <w:rsid w:val="0015046A"/>
    <w:rsid w:val="00150977"/>
    <w:rsid w:val="00151E9B"/>
    <w:rsid w:val="00153A50"/>
    <w:rsid w:val="001544F2"/>
    <w:rsid w:val="00157625"/>
    <w:rsid w:val="00157F35"/>
    <w:rsid w:val="0016476F"/>
    <w:rsid w:val="00171126"/>
    <w:rsid w:val="001711E6"/>
    <w:rsid w:val="00172DA9"/>
    <w:rsid w:val="00174C6E"/>
    <w:rsid w:val="00183002"/>
    <w:rsid w:val="001841F8"/>
    <w:rsid w:val="0019396E"/>
    <w:rsid w:val="00194191"/>
    <w:rsid w:val="00195BE5"/>
    <w:rsid w:val="001962CF"/>
    <w:rsid w:val="001A39AC"/>
    <w:rsid w:val="001A4A3D"/>
    <w:rsid w:val="001A542E"/>
    <w:rsid w:val="001B12B1"/>
    <w:rsid w:val="001B14D9"/>
    <w:rsid w:val="001B2842"/>
    <w:rsid w:val="001B2BF3"/>
    <w:rsid w:val="001C018C"/>
    <w:rsid w:val="001C557C"/>
    <w:rsid w:val="001C57C3"/>
    <w:rsid w:val="001C62E0"/>
    <w:rsid w:val="001C7070"/>
    <w:rsid w:val="001C7C28"/>
    <w:rsid w:val="001D053A"/>
    <w:rsid w:val="001D164D"/>
    <w:rsid w:val="001D3875"/>
    <w:rsid w:val="001D5598"/>
    <w:rsid w:val="001D7824"/>
    <w:rsid w:val="001E453D"/>
    <w:rsid w:val="001E50C3"/>
    <w:rsid w:val="001E61A1"/>
    <w:rsid w:val="001F43F0"/>
    <w:rsid w:val="001F6C4C"/>
    <w:rsid w:val="0020096F"/>
    <w:rsid w:val="00204581"/>
    <w:rsid w:val="0020507E"/>
    <w:rsid w:val="00206FE4"/>
    <w:rsid w:val="00213650"/>
    <w:rsid w:val="00216F14"/>
    <w:rsid w:val="002255BD"/>
    <w:rsid w:val="00226435"/>
    <w:rsid w:val="0023672C"/>
    <w:rsid w:val="00240B61"/>
    <w:rsid w:val="00240EC0"/>
    <w:rsid w:val="00241280"/>
    <w:rsid w:val="002419E9"/>
    <w:rsid w:val="002442AE"/>
    <w:rsid w:val="00250854"/>
    <w:rsid w:val="002528A4"/>
    <w:rsid w:val="00253713"/>
    <w:rsid w:val="0025391B"/>
    <w:rsid w:val="00257985"/>
    <w:rsid w:val="002600DE"/>
    <w:rsid w:val="00263F2F"/>
    <w:rsid w:val="00264EE2"/>
    <w:rsid w:val="002753F5"/>
    <w:rsid w:val="00282C49"/>
    <w:rsid w:val="00285A9B"/>
    <w:rsid w:val="00290E2B"/>
    <w:rsid w:val="002932F7"/>
    <w:rsid w:val="0029361B"/>
    <w:rsid w:val="002964E8"/>
    <w:rsid w:val="00296EBF"/>
    <w:rsid w:val="0029729E"/>
    <w:rsid w:val="00297473"/>
    <w:rsid w:val="002A03AA"/>
    <w:rsid w:val="002A160F"/>
    <w:rsid w:val="002A3CC8"/>
    <w:rsid w:val="002A52DE"/>
    <w:rsid w:val="002B2173"/>
    <w:rsid w:val="002B387E"/>
    <w:rsid w:val="002B45A8"/>
    <w:rsid w:val="002B7C39"/>
    <w:rsid w:val="002D028B"/>
    <w:rsid w:val="002D11AE"/>
    <w:rsid w:val="002D19C7"/>
    <w:rsid w:val="002D372B"/>
    <w:rsid w:val="002D443F"/>
    <w:rsid w:val="002D4E5D"/>
    <w:rsid w:val="002E63A0"/>
    <w:rsid w:val="002E7701"/>
    <w:rsid w:val="002F1226"/>
    <w:rsid w:val="002F3116"/>
    <w:rsid w:val="002F38AB"/>
    <w:rsid w:val="002F5DDD"/>
    <w:rsid w:val="002F7579"/>
    <w:rsid w:val="0030084E"/>
    <w:rsid w:val="00300D2E"/>
    <w:rsid w:val="00302D1F"/>
    <w:rsid w:val="00302D29"/>
    <w:rsid w:val="003041FE"/>
    <w:rsid w:val="003073AF"/>
    <w:rsid w:val="0031018A"/>
    <w:rsid w:val="003117DA"/>
    <w:rsid w:val="003200AE"/>
    <w:rsid w:val="0032086A"/>
    <w:rsid w:val="00321BA6"/>
    <w:rsid w:val="00325A88"/>
    <w:rsid w:val="00327336"/>
    <w:rsid w:val="003352A1"/>
    <w:rsid w:val="0033573E"/>
    <w:rsid w:val="00342660"/>
    <w:rsid w:val="00342D67"/>
    <w:rsid w:val="00344F10"/>
    <w:rsid w:val="00352535"/>
    <w:rsid w:val="00354816"/>
    <w:rsid w:val="00354FE8"/>
    <w:rsid w:val="003615FD"/>
    <w:rsid w:val="00364464"/>
    <w:rsid w:val="00366808"/>
    <w:rsid w:val="00367C56"/>
    <w:rsid w:val="00370558"/>
    <w:rsid w:val="00373B4B"/>
    <w:rsid w:val="0037413A"/>
    <w:rsid w:val="003743D4"/>
    <w:rsid w:val="003749EF"/>
    <w:rsid w:val="00374F23"/>
    <w:rsid w:val="00375B39"/>
    <w:rsid w:val="00376B9A"/>
    <w:rsid w:val="00376FE1"/>
    <w:rsid w:val="00377C13"/>
    <w:rsid w:val="00386D96"/>
    <w:rsid w:val="003879B2"/>
    <w:rsid w:val="00391238"/>
    <w:rsid w:val="00391ECD"/>
    <w:rsid w:val="00397154"/>
    <w:rsid w:val="003A216D"/>
    <w:rsid w:val="003A4164"/>
    <w:rsid w:val="003B0CAD"/>
    <w:rsid w:val="003B5E88"/>
    <w:rsid w:val="003B600F"/>
    <w:rsid w:val="003C3D95"/>
    <w:rsid w:val="003C434A"/>
    <w:rsid w:val="003C5697"/>
    <w:rsid w:val="003C76BB"/>
    <w:rsid w:val="003D1EB2"/>
    <w:rsid w:val="003D4A46"/>
    <w:rsid w:val="003E05ED"/>
    <w:rsid w:val="003E260C"/>
    <w:rsid w:val="003E3B92"/>
    <w:rsid w:val="003F2797"/>
    <w:rsid w:val="003F2CF1"/>
    <w:rsid w:val="00402006"/>
    <w:rsid w:val="00402B0C"/>
    <w:rsid w:val="00402ED6"/>
    <w:rsid w:val="00404C20"/>
    <w:rsid w:val="00406DD6"/>
    <w:rsid w:val="00407877"/>
    <w:rsid w:val="004120CE"/>
    <w:rsid w:val="00412618"/>
    <w:rsid w:val="00412FB5"/>
    <w:rsid w:val="00413A73"/>
    <w:rsid w:val="00421AE8"/>
    <w:rsid w:val="00421DB1"/>
    <w:rsid w:val="00422BFA"/>
    <w:rsid w:val="00423D44"/>
    <w:rsid w:val="00424DC3"/>
    <w:rsid w:val="00426E78"/>
    <w:rsid w:val="00433755"/>
    <w:rsid w:val="00436FCE"/>
    <w:rsid w:val="00446783"/>
    <w:rsid w:val="0045241A"/>
    <w:rsid w:val="0045252A"/>
    <w:rsid w:val="004547B9"/>
    <w:rsid w:val="00455B48"/>
    <w:rsid w:val="00461399"/>
    <w:rsid w:val="004622B8"/>
    <w:rsid w:val="00462712"/>
    <w:rsid w:val="00463E21"/>
    <w:rsid w:val="0046496D"/>
    <w:rsid w:val="00467E65"/>
    <w:rsid w:val="00471050"/>
    <w:rsid w:val="00471C60"/>
    <w:rsid w:val="0047235E"/>
    <w:rsid w:val="00472AA3"/>
    <w:rsid w:val="0047592D"/>
    <w:rsid w:val="00480881"/>
    <w:rsid w:val="00484CF6"/>
    <w:rsid w:val="00493906"/>
    <w:rsid w:val="00493DCB"/>
    <w:rsid w:val="00495337"/>
    <w:rsid w:val="0049715D"/>
    <w:rsid w:val="004A1F3B"/>
    <w:rsid w:val="004A37FB"/>
    <w:rsid w:val="004A7ADE"/>
    <w:rsid w:val="004B2BD8"/>
    <w:rsid w:val="004B4FD6"/>
    <w:rsid w:val="004B73E3"/>
    <w:rsid w:val="004B7742"/>
    <w:rsid w:val="004C3CF6"/>
    <w:rsid w:val="004C4253"/>
    <w:rsid w:val="004C5994"/>
    <w:rsid w:val="004D2456"/>
    <w:rsid w:val="004D5FBB"/>
    <w:rsid w:val="004D6659"/>
    <w:rsid w:val="004E0606"/>
    <w:rsid w:val="004E1206"/>
    <w:rsid w:val="004F7082"/>
    <w:rsid w:val="004F78D0"/>
    <w:rsid w:val="00503E03"/>
    <w:rsid w:val="00510D45"/>
    <w:rsid w:val="00511923"/>
    <w:rsid w:val="00511D97"/>
    <w:rsid w:val="00515E19"/>
    <w:rsid w:val="00517DAC"/>
    <w:rsid w:val="00520B8C"/>
    <w:rsid w:val="00524B04"/>
    <w:rsid w:val="00530DA6"/>
    <w:rsid w:val="00531D60"/>
    <w:rsid w:val="00533054"/>
    <w:rsid w:val="00533DD0"/>
    <w:rsid w:val="00537A69"/>
    <w:rsid w:val="00540963"/>
    <w:rsid w:val="005441AD"/>
    <w:rsid w:val="0055368F"/>
    <w:rsid w:val="00553A5B"/>
    <w:rsid w:val="00553AC1"/>
    <w:rsid w:val="005618BC"/>
    <w:rsid w:val="00562908"/>
    <w:rsid w:val="0056543D"/>
    <w:rsid w:val="00565F60"/>
    <w:rsid w:val="00566A4D"/>
    <w:rsid w:val="00581F65"/>
    <w:rsid w:val="005862F5"/>
    <w:rsid w:val="00596BB4"/>
    <w:rsid w:val="005A0398"/>
    <w:rsid w:val="005A3987"/>
    <w:rsid w:val="005B3445"/>
    <w:rsid w:val="005B4736"/>
    <w:rsid w:val="005B7761"/>
    <w:rsid w:val="005B7CC1"/>
    <w:rsid w:val="005C0375"/>
    <w:rsid w:val="005C0DBF"/>
    <w:rsid w:val="005C3587"/>
    <w:rsid w:val="005C4844"/>
    <w:rsid w:val="005C612E"/>
    <w:rsid w:val="005C7338"/>
    <w:rsid w:val="005D2A36"/>
    <w:rsid w:val="005D3459"/>
    <w:rsid w:val="005D6B66"/>
    <w:rsid w:val="005E35F3"/>
    <w:rsid w:val="005E68CC"/>
    <w:rsid w:val="005F0194"/>
    <w:rsid w:val="005F2928"/>
    <w:rsid w:val="005F2ED0"/>
    <w:rsid w:val="005F40C2"/>
    <w:rsid w:val="005F4A59"/>
    <w:rsid w:val="005F5C43"/>
    <w:rsid w:val="0060007C"/>
    <w:rsid w:val="00600CD7"/>
    <w:rsid w:val="00602747"/>
    <w:rsid w:val="0060455E"/>
    <w:rsid w:val="006139E2"/>
    <w:rsid w:val="00614ADC"/>
    <w:rsid w:val="00616A50"/>
    <w:rsid w:val="0062482D"/>
    <w:rsid w:val="006317AC"/>
    <w:rsid w:val="00636CD3"/>
    <w:rsid w:val="00641B80"/>
    <w:rsid w:val="00643627"/>
    <w:rsid w:val="00647199"/>
    <w:rsid w:val="006516E7"/>
    <w:rsid w:val="006520D2"/>
    <w:rsid w:val="00652CCD"/>
    <w:rsid w:val="0065503B"/>
    <w:rsid w:val="00655A8B"/>
    <w:rsid w:val="006560D8"/>
    <w:rsid w:val="006574F3"/>
    <w:rsid w:val="00660595"/>
    <w:rsid w:val="00662D82"/>
    <w:rsid w:val="0066337D"/>
    <w:rsid w:val="006662A3"/>
    <w:rsid w:val="00670C1F"/>
    <w:rsid w:val="00674906"/>
    <w:rsid w:val="00675CAE"/>
    <w:rsid w:val="006800EE"/>
    <w:rsid w:val="006813E6"/>
    <w:rsid w:val="00683FA9"/>
    <w:rsid w:val="00686652"/>
    <w:rsid w:val="0068781A"/>
    <w:rsid w:val="00687DF2"/>
    <w:rsid w:val="0069020C"/>
    <w:rsid w:val="00690E94"/>
    <w:rsid w:val="00692224"/>
    <w:rsid w:val="00692717"/>
    <w:rsid w:val="00693412"/>
    <w:rsid w:val="006951BF"/>
    <w:rsid w:val="006966E5"/>
    <w:rsid w:val="006A3129"/>
    <w:rsid w:val="006A74CD"/>
    <w:rsid w:val="006B7CB6"/>
    <w:rsid w:val="006C2341"/>
    <w:rsid w:val="006C3636"/>
    <w:rsid w:val="006C5AFB"/>
    <w:rsid w:val="006C6BA8"/>
    <w:rsid w:val="006C6C73"/>
    <w:rsid w:val="006C6D85"/>
    <w:rsid w:val="006D0588"/>
    <w:rsid w:val="006D1E31"/>
    <w:rsid w:val="006D3614"/>
    <w:rsid w:val="006D42DB"/>
    <w:rsid w:val="006D485F"/>
    <w:rsid w:val="006D7681"/>
    <w:rsid w:val="006D7AF7"/>
    <w:rsid w:val="006E1144"/>
    <w:rsid w:val="006E4043"/>
    <w:rsid w:val="006E5A1E"/>
    <w:rsid w:val="006E7980"/>
    <w:rsid w:val="006F0795"/>
    <w:rsid w:val="006F088D"/>
    <w:rsid w:val="006F3A4D"/>
    <w:rsid w:val="006F4FEC"/>
    <w:rsid w:val="006F6824"/>
    <w:rsid w:val="00701252"/>
    <w:rsid w:val="00703855"/>
    <w:rsid w:val="007042EF"/>
    <w:rsid w:val="00705741"/>
    <w:rsid w:val="00705C20"/>
    <w:rsid w:val="00712B62"/>
    <w:rsid w:val="00713427"/>
    <w:rsid w:val="00716295"/>
    <w:rsid w:val="007258C7"/>
    <w:rsid w:val="00726C37"/>
    <w:rsid w:val="00730063"/>
    <w:rsid w:val="00732020"/>
    <w:rsid w:val="00733145"/>
    <w:rsid w:val="0073550A"/>
    <w:rsid w:val="007357C9"/>
    <w:rsid w:val="00740BC8"/>
    <w:rsid w:val="00743DD8"/>
    <w:rsid w:val="0074502F"/>
    <w:rsid w:val="00751A45"/>
    <w:rsid w:val="00752202"/>
    <w:rsid w:val="007547A8"/>
    <w:rsid w:val="00755273"/>
    <w:rsid w:val="007647C1"/>
    <w:rsid w:val="0076640A"/>
    <w:rsid w:val="00766DD6"/>
    <w:rsid w:val="0077284F"/>
    <w:rsid w:val="007730B9"/>
    <w:rsid w:val="00780AEA"/>
    <w:rsid w:val="00781107"/>
    <w:rsid w:val="0078382A"/>
    <w:rsid w:val="00785B22"/>
    <w:rsid w:val="0078604D"/>
    <w:rsid w:val="0079707C"/>
    <w:rsid w:val="0079737F"/>
    <w:rsid w:val="007A0687"/>
    <w:rsid w:val="007A0CD3"/>
    <w:rsid w:val="007A58D0"/>
    <w:rsid w:val="007B084E"/>
    <w:rsid w:val="007B0E79"/>
    <w:rsid w:val="007B18B0"/>
    <w:rsid w:val="007B3312"/>
    <w:rsid w:val="007C0DC4"/>
    <w:rsid w:val="007C362D"/>
    <w:rsid w:val="007C4733"/>
    <w:rsid w:val="007D0AB0"/>
    <w:rsid w:val="007D133F"/>
    <w:rsid w:val="007D143C"/>
    <w:rsid w:val="007D7AF6"/>
    <w:rsid w:val="007D7B69"/>
    <w:rsid w:val="007E2FDD"/>
    <w:rsid w:val="007E5EE1"/>
    <w:rsid w:val="007E6FEF"/>
    <w:rsid w:val="007F00F0"/>
    <w:rsid w:val="007F00F5"/>
    <w:rsid w:val="007F0DCB"/>
    <w:rsid w:val="007F0DEA"/>
    <w:rsid w:val="00804B22"/>
    <w:rsid w:val="00810AF6"/>
    <w:rsid w:val="008110EE"/>
    <w:rsid w:val="00812E5B"/>
    <w:rsid w:val="008150BD"/>
    <w:rsid w:val="00821C65"/>
    <w:rsid w:val="008231DE"/>
    <w:rsid w:val="00824F0C"/>
    <w:rsid w:val="00825DEC"/>
    <w:rsid w:val="00827BF8"/>
    <w:rsid w:val="00833E70"/>
    <w:rsid w:val="00834759"/>
    <w:rsid w:val="008356AE"/>
    <w:rsid w:val="00835ECF"/>
    <w:rsid w:val="008362E1"/>
    <w:rsid w:val="0084056E"/>
    <w:rsid w:val="008457C4"/>
    <w:rsid w:val="00846AC5"/>
    <w:rsid w:val="00847DC0"/>
    <w:rsid w:val="0085025F"/>
    <w:rsid w:val="008554A6"/>
    <w:rsid w:val="00856050"/>
    <w:rsid w:val="008570D5"/>
    <w:rsid w:val="00861CCC"/>
    <w:rsid w:val="008648E1"/>
    <w:rsid w:val="00867A24"/>
    <w:rsid w:val="0087040E"/>
    <w:rsid w:val="0087142C"/>
    <w:rsid w:val="00876E99"/>
    <w:rsid w:val="00877F14"/>
    <w:rsid w:val="00881708"/>
    <w:rsid w:val="008828C4"/>
    <w:rsid w:val="00883C8C"/>
    <w:rsid w:val="0088799D"/>
    <w:rsid w:val="00890308"/>
    <w:rsid w:val="00891536"/>
    <w:rsid w:val="0089507A"/>
    <w:rsid w:val="008951EB"/>
    <w:rsid w:val="00895910"/>
    <w:rsid w:val="00896741"/>
    <w:rsid w:val="008A419C"/>
    <w:rsid w:val="008A52E2"/>
    <w:rsid w:val="008B030B"/>
    <w:rsid w:val="008B38F9"/>
    <w:rsid w:val="008B53C4"/>
    <w:rsid w:val="008B6BDD"/>
    <w:rsid w:val="008B7B98"/>
    <w:rsid w:val="008C24AC"/>
    <w:rsid w:val="008C3850"/>
    <w:rsid w:val="008D0D17"/>
    <w:rsid w:val="008D1258"/>
    <w:rsid w:val="008D3580"/>
    <w:rsid w:val="008D4DFF"/>
    <w:rsid w:val="008E06F1"/>
    <w:rsid w:val="008E14EF"/>
    <w:rsid w:val="008E28F4"/>
    <w:rsid w:val="008E5144"/>
    <w:rsid w:val="008E5313"/>
    <w:rsid w:val="008E53A6"/>
    <w:rsid w:val="008E6294"/>
    <w:rsid w:val="008E7AC3"/>
    <w:rsid w:val="008F25F7"/>
    <w:rsid w:val="008F33CE"/>
    <w:rsid w:val="00902A97"/>
    <w:rsid w:val="00912282"/>
    <w:rsid w:val="009139FF"/>
    <w:rsid w:val="00917C01"/>
    <w:rsid w:val="00917F84"/>
    <w:rsid w:val="0092226A"/>
    <w:rsid w:val="009256DB"/>
    <w:rsid w:val="00926AC3"/>
    <w:rsid w:val="00926F0F"/>
    <w:rsid w:val="009302CD"/>
    <w:rsid w:val="00932CFA"/>
    <w:rsid w:val="00934BD5"/>
    <w:rsid w:val="00936F25"/>
    <w:rsid w:val="00937C5F"/>
    <w:rsid w:val="009407F3"/>
    <w:rsid w:val="00940A32"/>
    <w:rsid w:val="00950285"/>
    <w:rsid w:val="009518FA"/>
    <w:rsid w:val="00955B44"/>
    <w:rsid w:val="00960FA2"/>
    <w:rsid w:val="00964C3B"/>
    <w:rsid w:val="00980AD0"/>
    <w:rsid w:val="00984D80"/>
    <w:rsid w:val="009914F8"/>
    <w:rsid w:val="0099478F"/>
    <w:rsid w:val="009A0F1D"/>
    <w:rsid w:val="009A14B1"/>
    <w:rsid w:val="009A1870"/>
    <w:rsid w:val="009A3F72"/>
    <w:rsid w:val="009B0D51"/>
    <w:rsid w:val="009B1D5B"/>
    <w:rsid w:val="009B27ED"/>
    <w:rsid w:val="009B70E9"/>
    <w:rsid w:val="009C104A"/>
    <w:rsid w:val="009C5217"/>
    <w:rsid w:val="009C5C51"/>
    <w:rsid w:val="009C732E"/>
    <w:rsid w:val="009D0DC9"/>
    <w:rsid w:val="009D2198"/>
    <w:rsid w:val="009D293D"/>
    <w:rsid w:val="009D36BE"/>
    <w:rsid w:val="009D491A"/>
    <w:rsid w:val="009D6CD5"/>
    <w:rsid w:val="009E42DB"/>
    <w:rsid w:val="009E4EB1"/>
    <w:rsid w:val="009F2BC5"/>
    <w:rsid w:val="00A01B0F"/>
    <w:rsid w:val="00A01BF7"/>
    <w:rsid w:val="00A02160"/>
    <w:rsid w:val="00A022F6"/>
    <w:rsid w:val="00A02999"/>
    <w:rsid w:val="00A03293"/>
    <w:rsid w:val="00A0592B"/>
    <w:rsid w:val="00A05A03"/>
    <w:rsid w:val="00A10521"/>
    <w:rsid w:val="00A11866"/>
    <w:rsid w:val="00A12A14"/>
    <w:rsid w:val="00A204BF"/>
    <w:rsid w:val="00A21432"/>
    <w:rsid w:val="00A227A8"/>
    <w:rsid w:val="00A244D5"/>
    <w:rsid w:val="00A25DAE"/>
    <w:rsid w:val="00A270E6"/>
    <w:rsid w:val="00A27784"/>
    <w:rsid w:val="00A307AD"/>
    <w:rsid w:val="00A31A4E"/>
    <w:rsid w:val="00A35490"/>
    <w:rsid w:val="00A45FC0"/>
    <w:rsid w:val="00A47185"/>
    <w:rsid w:val="00A476B9"/>
    <w:rsid w:val="00A52AA8"/>
    <w:rsid w:val="00A52F54"/>
    <w:rsid w:val="00A54249"/>
    <w:rsid w:val="00A55298"/>
    <w:rsid w:val="00A6135C"/>
    <w:rsid w:val="00A6146C"/>
    <w:rsid w:val="00A63DA0"/>
    <w:rsid w:val="00A6449B"/>
    <w:rsid w:val="00A65105"/>
    <w:rsid w:val="00A669C8"/>
    <w:rsid w:val="00A66BB5"/>
    <w:rsid w:val="00A67167"/>
    <w:rsid w:val="00A67FE3"/>
    <w:rsid w:val="00A70420"/>
    <w:rsid w:val="00A7158F"/>
    <w:rsid w:val="00A72C49"/>
    <w:rsid w:val="00A738C3"/>
    <w:rsid w:val="00A73C2F"/>
    <w:rsid w:val="00A73FA0"/>
    <w:rsid w:val="00A74490"/>
    <w:rsid w:val="00A754F0"/>
    <w:rsid w:val="00A77E65"/>
    <w:rsid w:val="00A80C1C"/>
    <w:rsid w:val="00A834C8"/>
    <w:rsid w:val="00A83C7D"/>
    <w:rsid w:val="00A91CA9"/>
    <w:rsid w:val="00A92549"/>
    <w:rsid w:val="00A935DB"/>
    <w:rsid w:val="00A94965"/>
    <w:rsid w:val="00AA23A3"/>
    <w:rsid w:val="00AA2930"/>
    <w:rsid w:val="00AA34D7"/>
    <w:rsid w:val="00AA59DB"/>
    <w:rsid w:val="00AB61BF"/>
    <w:rsid w:val="00AB7FBC"/>
    <w:rsid w:val="00AC1B00"/>
    <w:rsid w:val="00AC2397"/>
    <w:rsid w:val="00AC3F55"/>
    <w:rsid w:val="00AC71F5"/>
    <w:rsid w:val="00AD0E99"/>
    <w:rsid w:val="00AE0909"/>
    <w:rsid w:val="00AE237E"/>
    <w:rsid w:val="00AF4EC0"/>
    <w:rsid w:val="00B004BF"/>
    <w:rsid w:val="00B018B9"/>
    <w:rsid w:val="00B02300"/>
    <w:rsid w:val="00B069FD"/>
    <w:rsid w:val="00B07A5F"/>
    <w:rsid w:val="00B14BB0"/>
    <w:rsid w:val="00B15C11"/>
    <w:rsid w:val="00B25E50"/>
    <w:rsid w:val="00B3202A"/>
    <w:rsid w:val="00B34E13"/>
    <w:rsid w:val="00B421C6"/>
    <w:rsid w:val="00B47271"/>
    <w:rsid w:val="00B57FA3"/>
    <w:rsid w:val="00B659EB"/>
    <w:rsid w:val="00B67573"/>
    <w:rsid w:val="00B67AD1"/>
    <w:rsid w:val="00B71B6A"/>
    <w:rsid w:val="00B72F01"/>
    <w:rsid w:val="00B77370"/>
    <w:rsid w:val="00B809F1"/>
    <w:rsid w:val="00B83023"/>
    <w:rsid w:val="00B855C7"/>
    <w:rsid w:val="00B85D1D"/>
    <w:rsid w:val="00B971A8"/>
    <w:rsid w:val="00BA2592"/>
    <w:rsid w:val="00BA27BD"/>
    <w:rsid w:val="00BA57BF"/>
    <w:rsid w:val="00BA62EC"/>
    <w:rsid w:val="00BB29E9"/>
    <w:rsid w:val="00BB3814"/>
    <w:rsid w:val="00BB3819"/>
    <w:rsid w:val="00BB42D5"/>
    <w:rsid w:val="00BC24F4"/>
    <w:rsid w:val="00BC299C"/>
    <w:rsid w:val="00BC4CFF"/>
    <w:rsid w:val="00BD082E"/>
    <w:rsid w:val="00BD0E04"/>
    <w:rsid w:val="00BD515B"/>
    <w:rsid w:val="00BD75E9"/>
    <w:rsid w:val="00BE0166"/>
    <w:rsid w:val="00BE2B3A"/>
    <w:rsid w:val="00BE3795"/>
    <w:rsid w:val="00BE3B99"/>
    <w:rsid w:val="00BE6410"/>
    <w:rsid w:val="00BF7E7A"/>
    <w:rsid w:val="00C01EEC"/>
    <w:rsid w:val="00C04570"/>
    <w:rsid w:val="00C11118"/>
    <w:rsid w:val="00C14F53"/>
    <w:rsid w:val="00C1526F"/>
    <w:rsid w:val="00C231E9"/>
    <w:rsid w:val="00C25BF4"/>
    <w:rsid w:val="00C26B33"/>
    <w:rsid w:val="00C34651"/>
    <w:rsid w:val="00C34F4A"/>
    <w:rsid w:val="00C4294F"/>
    <w:rsid w:val="00C46704"/>
    <w:rsid w:val="00C51567"/>
    <w:rsid w:val="00C55E2E"/>
    <w:rsid w:val="00C561ED"/>
    <w:rsid w:val="00C577C4"/>
    <w:rsid w:val="00C71FF1"/>
    <w:rsid w:val="00C768D2"/>
    <w:rsid w:val="00C81A09"/>
    <w:rsid w:val="00C85B5C"/>
    <w:rsid w:val="00C90F2D"/>
    <w:rsid w:val="00C911A1"/>
    <w:rsid w:val="00C933C1"/>
    <w:rsid w:val="00C9391D"/>
    <w:rsid w:val="00C95C32"/>
    <w:rsid w:val="00C95F4F"/>
    <w:rsid w:val="00C96587"/>
    <w:rsid w:val="00C9673A"/>
    <w:rsid w:val="00CA118C"/>
    <w:rsid w:val="00CA185B"/>
    <w:rsid w:val="00CA49F4"/>
    <w:rsid w:val="00CA6FF2"/>
    <w:rsid w:val="00CA7234"/>
    <w:rsid w:val="00CB2E59"/>
    <w:rsid w:val="00CB68D1"/>
    <w:rsid w:val="00CC6FB3"/>
    <w:rsid w:val="00CC74D5"/>
    <w:rsid w:val="00CD1BDD"/>
    <w:rsid w:val="00CD25FF"/>
    <w:rsid w:val="00CD5532"/>
    <w:rsid w:val="00CD78B6"/>
    <w:rsid w:val="00CE08EC"/>
    <w:rsid w:val="00CE0C90"/>
    <w:rsid w:val="00CE0CE8"/>
    <w:rsid w:val="00CE33DB"/>
    <w:rsid w:val="00CE4A7D"/>
    <w:rsid w:val="00CE7321"/>
    <w:rsid w:val="00CF15F9"/>
    <w:rsid w:val="00D02AE2"/>
    <w:rsid w:val="00D04ABA"/>
    <w:rsid w:val="00D04E0B"/>
    <w:rsid w:val="00D1443E"/>
    <w:rsid w:val="00D14895"/>
    <w:rsid w:val="00D15CE8"/>
    <w:rsid w:val="00D161E5"/>
    <w:rsid w:val="00D17D55"/>
    <w:rsid w:val="00D2019E"/>
    <w:rsid w:val="00D22146"/>
    <w:rsid w:val="00D23BB5"/>
    <w:rsid w:val="00D25151"/>
    <w:rsid w:val="00D25D64"/>
    <w:rsid w:val="00D31CEA"/>
    <w:rsid w:val="00D32F22"/>
    <w:rsid w:val="00D33B65"/>
    <w:rsid w:val="00D424FC"/>
    <w:rsid w:val="00D4403D"/>
    <w:rsid w:val="00D467B4"/>
    <w:rsid w:val="00D51F6D"/>
    <w:rsid w:val="00D53624"/>
    <w:rsid w:val="00D53CF9"/>
    <w:rsid w:val="00D54657"/>
    <w:rsid w:val="00D565F3"/>
    <w:rsid w:val="00D60BDD"/>
    <w:rsid w:val="00D70218"/>
    <w:rsid w:val="00D70A89"/>
    <w:rsid w:val="00D81457"/>
    <w:rsid w:val="00D817AE"/>
    <w:rsid w:val="00D83A72"/>
    <w:rsid w:val="00D90EEC"/>
    <w:rsid w:val="00DA13F2"/>
    <w:rsid w:val="00DA33F0"/>
    <w:rsid w:val="00DA4169"/>
    <w:rsid w:val="00DA52F2"/>
    <w:rsid w:val="00DA796F"/>
    <w:rsid w:val="00DB1B39"/>
    <w:rsid w:val="00DB4D44"/>
    <w:rsid w:val="00DB7859"/>
    <w:rsid w:val="00DC13C3"/>
    <w:rsid w:val="00DC1DE4"/>
    <w:rsid w:val="00DC2D9B"/>
    <w:rsid w:val="00DC2FED"/>
    <w:rsid w:val="00DC3CA3"/>
    <w:rsid w:val="00DC3D35"/>
    <w:rsid w:val="00DC4BAA"/>
    <w:rsid w:val="00DC7311"/>
    <w:rsid w:val="00DD561F"/>
    <w:rsid w:val="00DE0E5D"/>
    <w:rsid w:val="00DE3934"/>
    <w:rsid w:val="00DE5DDD"/>
    <w:rsid w:val="00DF48C4"/>
    <w:rsid w:val="00DF49B5"/>
    <w:rsid w:val="00E01E47"/>
    <w:rsid w:val="00E04AC8"/>
    <w:rsid w:val="00E04D89"/>
    <w:rsid w:val="00E0671A"/>
    <w:rsid w:val="00E136D5"/>
    <w:rsid w:val="00E13DDE"/>
    <w:rsid w:val="00E1402E"/>
    <w:rsid w:val="00E156B0"/>
    <w:rsid w:val="00E207EA"/>
    <w:rsid w:val="00E217F6"/>
    <w:rsid w:val="00E312F0"/>
    <w:rsid w:val="00E362C3"/>
    <w:rsid w:val="00E37BFF"/>
    <w:rsid w:val="00E37CD7"/>
    <w:rsid w:val="00E40BD8"/>
    <w:rsid w:val="00E418C7"/>
    <w:rsid w:val="00E47902"/>
    <w:rsid w:val="00E47F37"/>
    <w:rsid w:val="00E52CA8"/>
    <w:rsid w:val="00E5677E"/>
    <w:rsid w:val="00E60147"/>
    <w:rsid w:val="00E613FC"/>
    <w:rsid w:val="00E6147F"/>
    <w:rsid w:val="00E64E90"/>
    <w:rsid w:val="00E65A32"/>
    <w:rsid w:val="00E67E07"/>
    <w:rsid w:val="00E708E3"/>
    <w:rsid w:val="00E80C39"/>
    <w:rsid w:val="00E84606"/>
    <w:rsid w:val="00E848CE"/>
    <w:rsid w:val="00E85892"/>
    <w:rsid w:val="00E87DCE"/>
    <w:rsid w:val="00E92684"/>
    <w:rsid w:val="00E93BEF"/>
    <w:rsid w:val="00E94E2B"/>
    <w:rsid w:val="00EA457C"/>
    <w:rsid w:val="00EA568A"/>
    <w:rsid w:val="00EA72EB"/>
    <w:rsid w:val="00EB00E8"/>
    <w:rsid w:val="00EB0456"/>
    <w:rsid w:val="00EB07A5"/>
    <w:rsid w:val="00EB565E"/>
    <w:rsid w:val="00EC41B0"/>
    <w:rsid w:val="00EC7D9A"/>
    <w:rsid w:val="00ED708E"/>
    <w:rsid w:val="00EE07ED"/>
    <w:rsid w:val="00EE2FC1"/>
    <w:rsid w:val="00EE4BBB"/>
    <w:rsid w:val="00EE5B71"/>
    <w:rsid w:val="00EE7357"/>
    <w:rsid w:val="00EF6B82"/>
    <w:rsid w:val="00F02146"/>
    <w:rsid w:val="00F029EC"/>
    <w:rsid w:val="00F02E76"/>
    <w:rsid w:val="00F05647"/>
    <w:rsid w:val="00F12E6B"/>
    <w:rsid w:val="00F13CE8"/>
    <w:rsid w:val="00F144D8"/>
    <w:rsid w:val="00F173E5"/>
    <w:rsid w:val="00F17766"/>
    <w:rsid w:val="00F20E5E"/>
    <w:rsid w:val="00F2623A"/>
    <w:rsid w:val="00F32AB6"/>
    <w:rsid w:val="00F32CDA"/>
    <w:rsid w:val="00F33101"/>
    <w:rsid w:val="00F33F97"/>
    <w:rsid w:val="00F34262"/>
    <w:rsid w:val="00F370BF"/>
    <w:rsid w:val="00F4203E"/>
    <w:rsid w:val="00F47A0E"/>
    <w:rsid w:val="00F535AC"/>
    <w:rsid w:val="00F57673"/>
    <w:rsid w:val="00F57C47"/>
    <w:rsid w:val="00F6181E"/>
    <w:rsid w:val="00F656A1"/>
    <w:rsid w:val="00F67A39"/>
    <w:rsid w:val="00F7001E"/>
    <w:rsid w:val="00F7083A"/>
    <w:rsid w:val="00F71D4E"/>
    <w:rsid w:val="00F71E4C"/>
    <w:rsid w:val="00F728AA"/>
    <w:rsid w:val="00F73D2F"/>
    <w:rsid w:val="00F86C82"/>
    <w:rsid w:val="00F90AAC"/>
    <w:rsid w:val="00F91A3A"/>
    <w:rsid w:val="00F930CB"/>
    <w:rsid w:val="00F944AA"/>
    <w:rsid w:val="00F97508"/>
    <w:rsid w:val="00FA473C"/>
    <w:rsid w:val="00FA49A5"/>
    <w:rsid w:val="00FA578C"/>
    <w:rsid w:val="00FA6BA4"/>
    <w:rsid w:val="00FA7FCC"/>
    <w:rsid w:val="00FB063C"/>
    <w:rsid w:val="00FB08FB"/>
    <w:rsid w:val="00FB2BCE"/>
    <w:rsid w:val="00FB49E6"/>
    <w:rsid w:val="00FC1A2E"/>
    <w:rsid w:val="00FC511E"/>
    <w:rsid w:val="00FC5217"/>
    <w:rsid w:val="00FC66F8"/>
    <w:rsid w:val="00FC74FC"/>
    <w:rsid w:val="00FD0A65"/>
    <w:rsid w:val="00FD2109"/>
    <w:rsid w:val="00FD4984"/>
    <w:rsid w:val="00FD5623"/>
    <w:rsid w:val="00FD56E5"/>
    <w:rsid w:val="00FD5D5C"/>
    <w:rsid w:val="00FD7E15"/>
    <w:rsid w:val="00FE3F04"/>
    <w:rsid w:val="00FE57FD"/>
    <w:rsid w:val="00FF00F3"/>
    <w:rsid w:val="00FF2A53"/>
    <w:rsid w:val="00FF494E"/>
    <w:rsid w:val="00FF50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317D"/>
  <w15:chartTrackingRefBased/>
  <w15:docId w15:val="{FE231141-F4E8-324F-B9AB-2CADC4C4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8C4"/>
    <w:rPr>
      <w:rFonts w:ascii="Times New Roman" w:eastAsia="Times New Roman" w:hAnsi="Times New Roman"/>
      <w:sz w:val="24"/>
      <w:szCs w:val="24"/>
    </w:rPr>
  </w:style>
  <w:style w:type="paragraph" w:styleId="Titre1">
    <w:name w:val="heading 1"/>
    <w:basedOn w:val="Normal"/>
    <w:link w:val="Titre1Car"/>
    <w:uiPriority w:val="9"/>
    <w:qFormat/>
    <w:rsid w:val="0074502F"/>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BE3795"/>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0B2D91"/>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2419E9"/>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0A65"/>
    <w:pPr>
      <w:tabs>
        <w:tab w:val="center" w:pos="4536"/>
        <w:tab w:val="right" w:pos="9072"/>
      </w:tabs>
    </w:pPr>
  </w:style>
  <w:style w:type="character" w:customStyle="1" w:styleId="En-tteCar">
    <w:name w:val="En-tête Car"/>
    <w:link w:val="En-tte"/>
    <w:uiPriority w:val="99"/>
    <w:rsid w:val="00FD0A65"/>
    <w:rPr>
      <w:sz w:val="24"/>
      <w:szCs w:val="24"/>
      <w:lang w:eastAsia="en-US"/>
    </w:rPr>
  </w:style>
  <w:style w:type="paragraph" w:styleId="Pieddepage">
    <w:name w:val="footer"/>
    <w:basedOn w:val="Normal"/>
    <w:link w:val="PieddepageCar"/>
    <w:uiPriority w:val="99"/>
    <w:unhideWhenUsed/>
    <w:rsid w:val="00FD0A65"/>
    <w:pPr>
      <w:tabs>
        <w:tab w:val="center" w:pos="4536"/>
        <w:tab w:val="right" w:pos="9072"/>
      </w:tabs>
    </w:pPr>
  </w:style>
  <w:style w:type="character" w:customStyle="1" w:styleId="PieddepageCar">
    <w:name w:val="Pied de page Car"/>
    <w:link w:val="Pieddepage"/>
    <w:uiPriority w:val="99"/>
    <w:rsid w:val="00FD0A65"/>
    <w:rPr>
      <w:sz w:val="24"/>
      <w:szCs w:val="24"/>
      <w:lang w:eastAsia="en-US"/>
    </w:rPr>
  </w:style>
  <w:style w:type="paragraph" w:styleId="Sansinterligne">
    <w:name w:val="No Spacing"/>
    <w:uiPriority w:val="1"/>
    <w:qFormat/>
    <w:rsid w:val="00FD0A65"/>
    <w:rPr>
      <w:rFonts w:eastAsia="Times New Roman"/>
      <w:sz w:val="22"/>
      <w:szCs w:val="22"/>
      <w:lang w:val="en-US" w:eastAsia="zh-CN"/>
    </w:rPr>
  </w:style>
  <w:style w:type="paragraph" w:styleId="Titre">
    <w:name w:val="Title"/>
    <w:basedOn w:val="Normal"/>
    <w:next w:val="Normal"/>
    <w:link w:val="TitreCar"/>
    <w:uiPriority w:val="10"/>
    <w:qFormat/>
    <w:rsid w:val="00F71E4C"/>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F71E4C"/>
    <w:rPr>
      <w:rFonts w:ascii="Calibri Light" w:eastAsia="Times New Roman" w:hAnsi="Calibri Light" w:cs="Times New Roman"/>
      <w:b/>
      <w:bCs/>
      <w:kern w:val="28"/>
      <w:sz w:val="32"/>
      <w:szCs w:val="32"/>
      <w:lang w:eastAsia="en-US"/>
    </w:rPr>
  </w:style>
  <w:style w:type="table" w:styleId="Grilledutableau">
    <w:name w:val="Table Grid"/>
    <w:basedOn w:val="TableauNormal"/>
    <w:uiPriority w:val="39"/>
    <w:rsid w:val="0056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4502F"/>
    <w:rPr>
      <w:color w:val="0000FF"/>
      <w:u w:val="single"/>
    </w:rPr>
  </w:style>
  <w:style w:type="character" w:customStyle="1" w:styleId="Titre1Car">
    <w:name w:val="Titre 1 Car"/>
    <w:link w:val="Titre1"/>
    <w:uiPriority w:val="9"/>
    <w:rsid w:val="0074502F"/>
    <w:rPr>
      <w:rFonts w:ascii="Times New Roman" w:eastAsia="Times New Roman" w:hAnsi="Times New Roman"/>
      <w:b/>
      <w:bCs/>
      <w:kern w:val="36"/>
      <w:sz w:val="48"/>
      <w:szCs w:val="48"/>
    </w:rPr>
  </w:style>
  <w:style w:type="character" w:customStyle="1" w:styleId="titleauthoretc">
    <w:name w:val="titleauthoretc"/>
    <w:rsid w:val="0074502F"/>
  </w:style>
  <w:style w:type="character" w:styleId="lev">
    <w:name w:val="Strong"/>
    <w:uiPriority w:val="22"/>
    <w:qFormat/>
    <w:rsid w:val="0074502F"/>
    <w:rPr>
      <w:b/>
      <w:bCs/>
    </w:rPr>
  </w:style>
  <w:style w:type="character" w:styleId="Mentionnonrsolue">
    <w:name w:val="Unresolved Mention"/>
    <w:uiPriority w:val="99"/>
    <w:semiHidden/>
    <w:unhideWhenUsed/>
    <w:rsid w:val="0074502F"/>
    <w:rPr>
      <w:color w:val="605E5C"/>
      <w:shd w:val="clear" w:color="auto" w:fill="E1DFDD"/>
    </w:rPr>
  </w:style>
  <w:style w:type="paragraph" w:styleId="Paragraphedeliste">
    <w:name w:val="List Paragraph"/>
    <w:basedOn w:val="Normal"/>
    <w:uiPriority w:val="34"/>
    <w:qFormat/>
    <w:rsid w:val="00BD75E9"/>
    <w:pPr>
      <w:ind w:left="708"/>
    </w:pPr>
  </w:style>
  <w:style w:type="character" w:customStyle="1" w:styleId="current-selection">
    <w:name w:val="current-selection"/>
    <w:rsid w:val="00BE3795"/>
  </w:style>
  <w:style w:type="character" w:customStyle="1" w:styleId="Titre2Car">
    <w:name w:val="Titre 2 Car"/>
    <w:link w:val="Titre2"/>
    <w:uiPriority w:val="9"/>
    <w:rsid w:val="00BE3795"/>
    <w:rPr>
      <w:rFonts w:ascii="Calibri Light" w:eastAsia="Times New Roman" w:hAnsi="Calibri Light" w:cs="Times New Roman"/>
      <w:b/>
      <w:bCs/>
      <w:i/>
      <w:iCs/>
      <w:sz w:val="28"/>
      <w:szCs w:val="28"/>
      <w:lang w:eastAsia="en-US"/>
    </w:rPr>
  </w:style>
  <w:style w:type="character" w:customStyle="1" w:styleId="title-text">
    <w:name w:val="title-text"/>
    <w:rsid w:val="00BE3795"/>
  </w:style>
  <w:style w:type="character" w:customStyle="1" w:styleId="sr-only">
    <w:name w:val="sr-only"/>
    <w:rsid w:val="00BE3795"/>
  </w:style>
  <w:style w:type="character" w:customStyle="1" w:styleId="text">
    <w:name w:val="text"/>
    <w:rsid w:val="00BE3795"/>
  </w:style>
  <w:style w:type="character" w:customStyle="1" w:styleId="author-ref">
    <w:name w:val="author-ref"/>
    <w:rsid w:val="00BE3795"/>
  </w:style>
  <w:style w:type="character" w:customStyle="1" w:styleId="primary-heading">
    <w:name w:val="primary-heading"/>
    <w:rsid w:val="00BE3795"/>
  </w:style>
  <w:style w:type="character" w:customStyle="1" w:styleId="epub-state">
    <w:name w:val="epub-state"/>
    <w:rsid w:val="00BE3795"/>
  </w:style>
  <w:style w:type="character" w:customStyle="1" w:styleId="epub-date">
    <w:name w:val="epub-date"/>
    <w:rsid w:val="00BE3795"/>
  </w:style>
  <w:style w:type="paragraph" w:customStyle="1" w:styleId="volume-issue">
    <w:name w:val="volume-issue"/>
    <w:basedOn w:val="Normal"/>
    <w:rsid w:val="00BE3795"/>
    <w:pPr>
      <w:spacing w:before="100" w:beforeAutospacing="1" w:after="100" w:afterAutospacing="1"/>
    </w:pPr>
  </w:style>
  <w:style w:type="character" w:customStyle="1" w:styleId="val">
    <w:name w:val="val"/>
    <w:rsid w:val="00BE3795"/>
  </w:style>
  <w:style w:type="paragraph" w:styleId="NormalWeb">
    <w:name w:val="Normal (Web)"/>
    <w:basedOn w:val="Normal"/>
    <w:uiPriority w:val="99"/>
    <w:semiHidden/>
    <w:unhideWhenUsed/>
    <w:rsid w:val="00BE3795"/>
    <w:pPr>
      <w:spacing w:before="100" w:beforeAutospacing="1" w:after="100" w:afterAutospacing="1"/>
    </w:pPr>
  </w:style>
  <w:style w:type="paragraph" w:customStyle="1" w:styleId="page-range">
    <w:name w:val="page-range"/>
    <w:basedOn w:val="Normal"/>
    <w:rsid w:val="00BE3795"/>
    <w:pPr>
      <w:spacing w:before="100" w:beforeAutospacing="1" w:after="100" w:afterAutospacing="1"/>
    </w:pPr>
  </w:style>
  <w:style w:type="character" w:styleId="Lienhypertextesuivivisit">
    <w:name w:val="FollowedHyperlink"/>
    <w:uiPriority w:val="99"/>
    <w:semiHidden/>
    <w:unhideWhenUsed/>
    <w:rsid w:val="009B1D5B"/>
    <w:rPr>
      <w:color w:val="954F72"/>
      <w:u w:val="single"/>
    </w:rPr>
  </w:style>
  <w:style w:type="character" w:customStyle="1" w:styleId="cit">
    <w:name w:val="cit"/>
    <w:rsid w:val="00FA578C"/>
  </w:style>
  <w:style w:type="character" w:customStyle="1" w:styleId="fm-vol-iss-date">
    <w:name w:val="fm-vol-iss-date"/>
    <w:rsid w:val="00FA578C"/>
  </w:style>
  <w:style w:type="character" w:customStyle="1" w:styleId="doi">
    <w:name w:val="doi"/>
    <w:rsid w:val="00FA578C"/>
  </w:style>
  <w:style w:type="character" w:customStyle="1" w:styleId="fm-citation-ids-label">
    <w:name w:val="fm-citation-ids-label"/>
    <w:rsid w:val="00FA578C"/>
  </w:style>
  <w:style w:type="character" w:customStyle="1" w:styleId="contribdegrees">
    <w:name w:val="contribdegrees"/>
    <w:rsid w:val="00213650"/>
  </w:style>
  <w:style w:type="character" w:customStyle="1" w:styleId="degreescomma">
    <w:name w:val="degreescomma"/>
    <w:rsid w:val="00213650"/>
  </w:style>
  <w:style w:type="character" w:customStyle="1" w:styleId="publicationcontentepubdate">
    <w:name w:val="publicationcontentepubdate"/>
    <w:rsid w:val="00213650"/>
  </w:style>
  <w:style w:type="character" w:customStyle="1" w:styleId="articletype">
    <w:name w:val="articletype"/>
    <w:rsid w:val="00213650"/>
  </w:style>
  <w:style w:type="character" w:customStyle="1" w:styleId="Titre3Car">
    <w:name w:val="Titre 3 Car"/>
    <w:link w:val="Titre3"/>
    <w:uiPriority w:val="9"/>
    <w:rsid w:val="000B2D91"/>
    <w:rPr>
      <w:rFonts w:ascii="Calibri Light" w:eastAsia="Times New Roman" w:hAnsi="Calibri Light" w:cs="Times New Roman"/>
      <w:b/>
      <w:bCs/>
      <w:sz w:val="26"/>
      <w:szCs w:val="26"/>
    </w:rPr>
  </w:style>
  <w:style w:type="character" w:customStyle="1" w:styleId="titleheading">
    <w:name w:val="titleheading"/>
    <w:rsid w:val="000B2D91"/>
  </w:style>
  <w:style w:type="character" w:customStyle="1" w:styleId="nlmarticle-title">
    <w:name w:val="nlm_article-title"/>
    <w:rsid w:val="000B2D91"/>
  </w:style>
  <w:style w:type="paragraph" w:customStyle="1" w:styleId="downloadcitations">
    <w:name w:val="downloadcitations"/>
    <w:basedOn w:val="Normal"/>
    <w:rsid w:val="000B2D91"/>
    <w:pPr>
      <w:spacing w:before="100" w:beforeAutospacing="1" w:after="100" w:afterAutospacing="1"/>
    </w:pPr>
  </w:style>
  <w:style w:type="paragraph" w:customStyle="1" w:styleId="dx-doi">
    <w:name w:val="dx-doi"/>
    <w:basedOn w:val="Normal"/>
    <w:rsid w:val="000B2D91"/>
    <w:pPr>
      <w:spacing w:before="100" w:beforeAutospacing="1" w:after="100" w:afterAutospacing="1"/>
    </w:pPr>
  </w:style>
  <w:style w:type="character" w:customStyle="1" w:styleId="bold-text">
    <w:name w:val="bold-text"/>
    <w:rsid w:val="00CA7234"/>
  </w:style>
  <w:style w:type="character" w:customStyle="1" w:styleId="author">
    <w:name w:val="author"/>
    <w:rsid w:val="00AC1B00"/>
  </w:style>
  <w:style w:type="character" w:customStyle="1" w:styleId="journal-title">
    <w:name w:val="journal-title"/>
    <w:rsid w:val="00AC1B00"/>
  </w:style>
  <w:style w:type="character" w:customStyle="1" w:styleId="cover-date">
    <w:name w:val="cover-date"/>
    <w:rsid w:val="00AC1B00"/>
  </w:style>
  <w:style w:type="character" w:customStyle="1" w:styleId="aop">
    <w:name w:val="aop"/>
    <w:rsid w:val="00AC1B00"/>
  </w:style>
  <w:style w:type="character" w:customStyle="1" w:styleId="authorname">
    <w:name w:val="authorname"/>
    <w:rsid w:val="00253713"/>
  </w:style>
  <w:style w:type="character" w:customStyle="1" w:styleId="u-sronly">
    <w:name w:val="u-sronly"/>
    <w:rsid w:val="00253713"/>
  </w:style>
  <w:style w:type="character" w:customStyle="1" w:styleId="journaltitle">
    <w:name w:val="journaltitle"/>
    <w:rsid w:val="00253713"/>
  </w:style>
  <w:style w:type="character" w:customStyle="1" w:styleId="articlecitationyear">
    <w:name w:val="articlecitation_year"/>
    <w:rsid w:val="00253713"/>
  </w:style>
  <w:style w:type="character" w:customStyle="1" w:styleId="articlecitationvolume">
    <w:name w:val="articlecitation_volume"/>
    <w:rsid w:val="00253713"/>
  </w:style>
  <w:style w:type="paragraph" w:customStyle="1" w:styleId="articledoi">
    <w:name w:val="articledoi"/>
    <w:basedOn w:val="Normal"/>
    <w:rsid w:val="00253713"/>
    <w:pPr>
      <w:spacing w:before="100" w:beforeAutospacing="1" w:after="100" w:afterAutospacing="1"/>
    </w:pPr>
  </w:style>
  <w:style w:type="paragraph" w:customStyle="1" w:styleId="copyright">
    <w:name w:val="copyright"/>
    <w:basedOn w:val="Normal"/>
    <w:rsid w:val="00253713"/>
    <w:pPr>
      <w:spacing w:before="100" w:beforeAutospacing="1" w:after="100" w:afterAutospacing="1"/>
    </w:pPr>
  </w:style>
  <w:style w:type="paragraph" w:customStyle="1" w:styleId="history">
    <w:name w:val="history"/>
    <w:basedOn w:val="Normal"/>
    <w:rsid w:val="00253713"/>
    <w:pPr>
      <w:spacing w:before="100" w:beforeAutospacing="1" w:after="100" w:afterAutospacing="1"/>
    </w:pPr>
  </w:style>
  <w:style w:type="character" w:customStyle="1" w:styleId="article-alt-title">
    <w:name w:val="article-alt-title"/>
    <w:rsid w:val="003041FE"/>
  </w:style>
  <w:style w:type="character" w:styleId="Accentuation">
    <w:name w:val="Emphasis"/>
    <w:uiPriority w:val="20"/>
    <w:qFormat/>
    <w:rsid w:val="0078382A"/>
    <w:rPr>
      <w:i/>
      <w:iCs/>
    </w:rPr>
  </w:style>
  <w:style w:type="character" w:customStyle="1" w:styleId="displayfields">
    <w:name w:val="displayfields"/>
    <w:rsid w:val="005F4A59"/>
  </w:style>
  <w:style w:type="character" w:customStyle="1" w:styleId="Sous-titre1">
    <w:name w:val="Sous-titre1"/>
    <w:rsid w:val="005F4A59"/>
  </w:style>
  <w:style w:type="character" w:customStyle="1" w:styleId="organisation">
    <w:name w:val="organisation"/>
    <w:rsid w:val="005F4A59"/>
  </w:style>
  <w:style w:type="character" w:customStyle="1" w:styleId="singlerow">
    <w:name w:val="singlerow"/>
    <w:rsid w:val="005F4A59"/>
  </w:style>
  <w:style w:type="character" w:customStyle="1" w:styleId="italiclabel">
    <w:name w:val="italiclabel"/>
    <w:rsid w:val="005F4A59"/>
  </w:style>
  <w:style w:type="character" w:customStyle="1" w:styleId="Titre4Car">
    <w:name w:val="Titre 4 Car"/>
    <w:link w:val="Titre4"/>
    <w:uiPriority w:val="9"/>
    <w:rsid w:val="002419E9"/>
    <w:rPr>
      <w:rFonts w:ascii="Calibri" w:eastAsia="Times New Roman" w:hAnsi="Calibri" w:cs="Times New Roman"/>
      <w:b/>
      <w:bCs/>
      <w:sz w:val="28"/>
      <w:szCs w:val="28"/>
    </w:rPr>
  </w:style>
  <w:style w:type="character" w:customStyle="1" w:styleId="value">
    <w:name w:val="value"/>
    <w:rsid w:val="002419E9"/>
  </w:style>
  <w:style w:type="paragraph" w:styleId="Textedebulles">
    <w:name w:val="Balloon Text"/>
    <w:basedOn w:val="Normal"/>
    <w:link w:val="TextedebullesCar"/>
    <w:uiPriority w:val="99"/>
    <w:semiHidden/>
    <w:unhideWhenUsed/>
    <w:rsid w:val="00B83023"/>
    <w:rPr>
      <w:sz w:val="18"/>
      <w:szCs w:val="18"/>
    </w:rPr>
  </w:style>
  <w:style w:type="character" w:customStyle="1" w:styleId="TextedebullesCar">
    <w:name w:val="Texte de bulles Car"/>
    <w:link w:val="Textedebulles"/>
    <w:uiPriority w:val="99"/>
    <w:semiHidden/>
    <w:rsid w:val="00B83023"/>
    <w:rPr>
      <w:rFonts w:ascii="Times New Roman" w:eastAsia="Times New Roman" w:hAnsi="Times New Roman"/>
      <w:sz w:val="18"/>
      <w:szCs w:val="18"/>
    </w:rPr>
  </w:style>
  <w:style w:type="character" w:customStyle="1" w:styleId="abscitationtitle">
    <w:name w:val="abs_citation_title"/>
    <w:rsid w:val="00614ADC"/>
  </w:style>
  <w:style w:type="paragraph" w:customStyle="1" w:styleId="ui-tabs-active">
    <w:name w:val="ui-tabs-active"/>
    <w:basedOn w:val="Normal"/>
    <w:rsid w:val="00614ADC"/>
    <w:pPr>
      <w:spacing w:before="100" w:beforeAutospacing="1" w:after="100" w:afterAutospacing="1"/>
    </w:pPr>
  </w:style>
  <w:style w:type="paragraph" w:customStyle="1" w:styleId="ui-tabs-enabled">
    <w:name w:val="ui-tabs-enabled"/>
    <w:basedOn w:val="Normal"/>
    <w:rsid w:val="00614ADC"/>
    <w:pPr>
      <w:spacing w:before="100" w:beforeAutospacing="1" w:after="100" w:afterAutospacing="1"/>
    </w:pPr>
  </w:style>
  <w:style w:type="paragraph" w:customStyle="1" w:styleId="ui-tabs-disabled">
    <w:name w:val="ui-tabs-disabled"/>
    <w:basedOn w:val="Normal"/>
    <w:rsid w:val="00614ADC"/>
    <w:pPr>
      <w:spacing w:before="100" w:beforeAutospacing="1" w:after="100" w:afterAutospacing="1"/>
    </w:pPr>
  </w:style>
  <w:style w:type="character" w:customStyle="1" w:styleId="abstract--author-name">
    <w:name w:val="abstract--author-name"/>
    <w:rsid w:val="00614ADC"/>
  </w:style>
  <w:style w:type="character" w:customStyle="1" w:styleId="absnonlinkmetadata">
    <w:name w:val="abs_nonlink_metadata"/>
    <w:rsid w:val="00614ADC"/>
  </w:style>
  <w:style w:type="character" w:customStyle="1" w:styleId="absmetadatalabel">
    <w:name w:val="abs_metadata_label"/>
    <w:rsid w:val="00614ADC"/>
  </w:style>
  <w:style w:type="character" w:customStyle="1" w:styleId="auteur">
    <w:name w:val="auteur"/>
    <w:rsid w:val="0007444C"/>
  </w:style>
  <w:style w:type="character" w:customStyle="1" w:styleId="in-revue">
    <w:name w:val="in-revue"/>
    <w:rsid w:val="0007444C"/>
  </w:style>
  <w:style w:type="character" w:customStyle="1" w:styleId="titre-revue">
    <w:name w:val="titre-revue"/>
    <w:rsid w:val="0007444C"/>
  </w:style>
  <w:style w:type="paragraph" w:customStyle="1" w:styleId="last">
    <w:name w:val="last"/>
    <w:basedOn w:val="Normal"/>
    <w:rsid w:val="00E312F0"/>
    <w:pPr>
      <w:spacing w:before="100" w:beforeAutospacing="1" w:after="100" w:afterAutospacing="1"/>
    </w:pPr>
  </w:style>
  <w:style w:type="paragraph" w:customStyle="1" w:styleId="showabstract">
    <w:name w:val="showabstract"/>
    <w:basedOn w:val="Normal"/>
    <w:rsid w:val="00C90F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9959">
      <w:bodyDiv w:val="1"/>
      <w:marLeft w:val="0"/>
      <w:marRight w:val="0"/>
      <w:marTop w:val="0"/>
      <w:marBottom w:val="0"/>
      <w:divBdr>
        <w:top w:val="none" w:sz="0" w:space="0" w:color="auto"/>
        <w:left w:val="none" w:sz="0" w:space="0" w:color="auto"/>
        <w:bottom w:val="none" w:sz="0" w:space="0" w:color="auto"/>
        <w:right w:val="none" w:sz="0" w:space="0" w:color="auto"/>
      </w:divBdr>
    </w:div>
    <w:div w:id="41365258">
      <w:bodyDiv w:val="1"/>
      <w:marLeft w:val="0"/>
      <w:marRight w:val="0"/>
      <w:marTop w:val="0"/>
      <w:marBottom w:val="0"/>
      <w:divBdr>
        <w:top w:val="none" w:sz="0" w:space="0" w:color="auto"/>
        <w:left w:val="none" w:sz="0" w:space="0" w:color="auto"/>
        <w:bottom w:val="none" w:sz="0" w:space="0" w:color="auto"/>
        <w:right w:val="none" w:sz="0" w:space="0" w:color="auto"/>
      </w:divBdr>
    </w:div>
    <w:div w:id="57099209">
      <w:bodyDiv w:val="1"/>
      <w:marLeft w:val="0"/>
      <w:marRight w:val="0"/>
      <w:marTop w:val="0"/>
      <w:marBottom w:val="0"/>
      <w:divBdr>
        <w:top w:val="none" w:sz="0" w:space="0" w:color="auto"/>
        <w:left w:val="none" w:sz="0" w:space="0" w:color="auto"/>
        <w:bottom w:val="none" w:sz="0" w:space="0" w:color="auto"/>
        <w:right w:val="none" w:sz="0" w:space="0" w:color="auto"/>
      </w:divBdr>
      <w:divsChild>
        <w:div w:id="599685471">
          <w:marLeft w:val="0"/>
          <w:marRight w:val="0"/>
          <w:marTop w:val="0"/>
          <w:marBottom w:val="120"/>
          <w:divBdr>
            <w:top w:val="none" w:sz="0" w:space="0" w:color="auto"/>
            <w:left w:val="none" w:sz="0" w:space="0" w:color="auto"/>
            <w:bottom w:val="none" w:sz="0" w:space="0" w:color="auto"/>
            <w:right w:val="none" w:sz="0" w:space="0" w:color="auto"/>
          </w:divBdr>
          <w:divsChild>
            <w:div w:id="2113090524">
              <w:marLeft w:val="0"/>
              <w:marRight w:val="0"/>
              <w:marTop w:val="0"/>
              <w:marBottom w:val="0"/>
              <w:divBdr>
                <w:top w:val="none" w:sz="0" w:space="0" w:color="auto"/>
                <w:left w:val="none" w:sz="0" w:space="0" w:color="auto"/>
                <w:bottom w:val="none" w:sz="0" w:space="0" w:color="auto"/>
                <w:right w:val="none" w:sz="0" w:space="0" w:color="auto"/>
              </w:divBdr>
              <w:divsChild>
                <w:div w:id="132256409">
                  <w:marLeft w:val="0"/>
                  <w:marRight w:val="0"/>
                  <w:marTop w:val="0"/>
                  <w:marBottom w:val="0"/>
                  <w:divBdr>
                    <w:top w:val="none" w:sz="0" w:space="0" w:color="auto"/>
                    <w:left w:val="none" w:sz="0" w:space="0" w:color="auto"/>
                    <w:bottom w:val="none" w:sz="0" w:space="0" w:color="auto"/>
                    <w:right w:val="none" w:sz="0" w:space="0" w:color="auto"/>
                  </w:divBdr>
                  <w:divsChild>
                    <w:div w:id="9114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8165">
          <w:marLeft w:val="0"/>
          <w:marRight w:val="0"/>
          <w:marTop w:val="0"/>
          <w:marBottom w:val="0"/>
          <w:divBdr>
            <w:top w:val="none" w:sz="0" w:space="0" w:color="auto"/>
            <w:left w:val="none" w:sz="0" w:space="0" w:color="auto"/>
            <w:bottom w:val="none" w:sz="0" w:space="0" w:color="auto"/>
            <w:right w:val="none" w:sz="0" w:space="0" w:color="auto"/>
          </w:divBdr>
        </w:div>
        <w:div w:id="1276861795">
          <w:marLeft w:val="0"/>
          <w:marRight w:val="0"/>
          <w:marTop w:val="0"/>
          <w:marBottom w:val="120"/>
          <w:divBdr>
            <w:top w:val="none" w:sz="0" w:space="0" w:color="auto"/>
            <w:left w:val="none" w:sz="0" w:space="0" w:color="auto"/>
            <w:bottom w:val="single" w:sz="12" w:space="9" w:color="EBEBEB"/>
            <w:right w:val="none" w:sz="0" w:space="0" w:color="auto"/>
          </w:divBdr>
          <w:divsChild>
            <w:div w:id="1029334168">
              <w:marLeft w:val="0"/>
              <w:marRight w:val="0"/>
              <w:marTop w:val="0"/>
              <w:marBottom w:val="0"/>
              <w:divBdr>
                <w:top w:val="none" w:sz="0" w:space="0" w:color="auto"/>
                <w:left w:val="none" w:sz="0" w:space="0" w:color="auto"/>
                <w:bottom w:val="none" w:sz="0" w:space="0" w:color="auto"/>
                <w:right w:val="none" w:sz="0" w:space="0" w:color="auto"/>
              </w:divBdr>
            </w:div>
            <w:div w:id="1719863468">
              <w:marLeft w:val="0"/>
              <w:marRight w:val="0"/>
              <w:marTop w:val="100"/>
              <w:marBottom w:val="100"/>
              <w:divBdr>
                <w:top w:val="none" w:sz="0" w:space="0" w:color="auto"/>
                <w:left w:val="none" w:sz="0" w:space="0" w:color="auto"/>
                <w:bottom w:val="none" w:sz="0" w:space="0" w:color="auto"/>
                <w:right w:val="none" w:sz="0" w:space="0" w:color="auto"/>
              </w:divBdr>
              <w:divsChild>
                <w:div w:id="10915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9200">
          <w:marLeft w:val="0"/>
          <w:marRight w:val="0"/>
          <w:marTop w:val="0"/>
          <w:marBottom w:val="0"/>
          <w:divBdr>
            <w:top w:val="none" w:sz="0" w:space="0" w:color="auto"/>
            <w:left w:val="none" w:sz="0" w:space="0" w:color="auto"/>
            <w:bottom w:val="none" w:sz="0" w:space="0" w:color="auto"/>
            <w:right w:val="none" w:sz="0" w:space="0" w:color="auto"/>
          </w:divBdr>
        </w:div>
      </w:divsChild>
    </w:div>
    <w:div w:id="73165024">
      <w:bodyDiv w:val="1"/>
      <w:marLeft w:val="0"/>
      <w:marRight w:val="0"/>
      <w:marTop w:val="0"/>
      <w:marBottom w:val="0"/>
      <w:divBdr>
        <w:top w:val="none" w:sz="0" w:space="0" w:color="auto"/>
        <w:left w:val="none" w:sz="0" w:space="0" w:color="auto"/>
        <w:bottom w:val="none" w:sz="0" w:space="0" w:color="auto"/>
        <w:right w:val="none" w:sz="0" w:space="0" w:color="auto"/>
      </w:divBdr>
    </w:div>
    <w:div w:id="86971077">
      <w:bodyDiv w:val="1"/>
      <w:marLeft w:val="0"/>
      <w:marRight w:val="0"/>
      <w:marTop w:val="0"/>
      <w:marBottom w:val="0"/>
      <w:divBdr>
        <w:top w:val="none" w:sz="0" w:space="0" w:color="auto"/>
        <w:left w:val="none" w:sz="0" w:space="0" w:color="auto"/>
        <w:bottom w:val="none" w:sz="0" w:space="0" w:color="auto"/>
        <w:right w:val="none" w:sz="0" w:space="0" w:color="auto"/>
      </w:divBdr>
    </w:div>
    <w:div w:id="94057469">
      <w:bodyDiv w:val="1"/>
      <w:marLeft w:val="0"/>
      <w:marRight w:val="0"/>
      <w:marTop w:val="0"/>
      <w:marBottom w:val="0"/>
      <w:divBdr>
        <w:top w:val="none" w:sz="0" w:space="0" w:color="auto"/>
        <w:left w:val="none" w:sz="0" w:space="0" w:color="auto"/>
        <w:bottom w:val="none" w:sz="0" w:space="0" w:color="auto"/>
        <w:right w:val="none" w:sz="0" w:space="0" w:color="auto"/>
      </w:divBdr>
    </w:div>
    <w:div w:id="106892506">
      <w:bodyDiv w:val="1"/>
      <w:marLeft w:val="0"/>
      <w:marRight w:val="0"/>
      <w:marTop w:val="0"/>
      <w:marBottom w:val="0"/>
      <w:divBdr>
        <w:top w:val="none" w:sz="0" w:space="0" w:color="auto"/>
        <w:left w:val="none" w:sz="0" w:space="0" w:color="auto"/>
        <w:bottom w:val="none" w:sz="0" w:space="0" w:color="auto"/>
        <w:right w:val="none" w:sz="0" w:space="0" w:color="auto"/>
      </w:divBdr>
    </w:div>
    <w:div w:id="113401883">
      <w:bodyDiv w:val="1"/>
      <w:marLeft w:val="0"/>
      <w:marRight w:val="0"/>
      <w:marTop w:val="0"/>
      <w:marBottom w:val="0"/>
      <w:divBdr>
        <w:top w:val="none" w:sz="0" w:space="0" w:color="auto"/>
        <w:left w:val="none" w:sz="0" w:space="0" w:color="auto"/>
        <w:bottom w:val="none" w:sz="0" w:space="0" w:color="auto"/>
        <w:right w:val="none" w:sz="0" w:space="0" w:color="auto"/>
      </w:divBdr>
      <w:divsChild>
        <w:div w:id="717781082">
          <w:marLeft w:val="0"/>
          <w:marRight w:val="0"/>
          <w:marTop w:val="0"/>
          <w:marBottom w:val="120"/>
          <w:divBdr>
            <w:top w:val="none" w:sz="0" w:space="0" w:color="auto"/>
            <w:left w:val="none" w:sz="0" w:space="0" w:color="auto"/>
            <w:bottom w:val="none" w:sz="0" w:space="0" w:color="auto"/>
            <w:right w:val="none" w:sz="0" w:space="0" w:color="auto"/>
          </w:divBdr>
          <w:divsChild>
            <w:div w:id="304942559">
              <w:marLeft w:val="0"/>
              <w:marRight w:val="0"/>
              <w:marTop w:val="0"/>
              <w:marBottom w:val="0"/>
              <w:divBdr>
                <w:top w:val="none" w:sz="0" w:space="0" w:color="auto"/>
                <w:left w:val="none" w:sz="0" w:space="0" w:color="auto"/>
                <w:bottom w:val="none" w:sz="0" w:space="0" w:color="auto"/>
                <w:right w:val="none" w:sz="0" w:space="0" w:color="auto"/>
              </w:divBdr>
              <w:divsChild>
                <w:div w:id="1630554291">
                  <w:marLeft w:val="0"/>
                  <w:marRight w:val="0"/>
                  <w:marTop w:val="0"/>
                  <w:marBottom w:val="0"/>
                  <w:divBdr>
                    <w:top w:val="none" w:sz="0" w:space="0" w:color="auto"/>
                    <w:left w:val="none" w:sz="0" w:space="0" w:color="auto"/>
                    <w:bottom w:val="none" w:sz="0" w:space="0" w:color="auto"/>
                    <w:right w:val="none" w:sz="0" w:space="0" w:color="auto"/>
                  </w:divBdr>
                  <w:divsChild>
                    <w:div w:id="8300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1274">
          <w:marLeft w:val="0"/>
          <w:marRight w:val="0"/>
          <w:marTop w:val="0"/>
          <w:marBottom w:val="0"/>
          <w:divBdr>
            <w:top w:val="none" w:sz="0" w:space="0" w:color="auto"/>
            <w:left w:val="none" w:sz="0" w:space="0" w:color="auto"/>
            <w:bottom w:val="none" w:sz="0" w:space="0" w:color="auto"/>
            <w:right w:val="none" w:sz="0" w:space="0" w:color="auto"/>
          </w:divBdr>
        </w:div>
        <w:div w:id="1197624820">
          <w:marLeft w:val="0"/>
          <w:marRight w:val="0"/>
          <w:marTop w:val="0"/>
          <w:marBottom w:val="120"/>
          <w:divBdr>
            <w:top w:val="none" w:sz="0" w:space="0" w:color="auto"/>
            <w:left w:val="none" w:sz="0" w:space="0" w:color="auto"/>
            <w:bottom w:val="single" w:sz="12" w:space="9" w:color="EBEBEB"/>
            <w:right w:val="none" w:sz="0" w:space="0" w:color="auto"/>
          </w:divBdr>
          <w:divsChild>
            <w:div w:id="1622221297">
              <w:marLeft w:val="0"/>
              <w:marRight w:val="0"/>
              <w:marTop w:val="0"/>
              <w:marBottom w:val="0"/>
              <w:divBdr>
                <w:top w:val="none" w:sz="0" w:space="0" w:color="auto"/>
                <w:left w:val="none" w:sz="0" w:space="0" w:color="auto"/>
                <w:bottom w:val="none" w:sz="0" w:space="0" w:color="auto"/>
                <w:right w:val="none" w:sz="0" w:space="0" w:color="auto"/>
              </w:divBdr>
            </w:div>
            <w:div w:id="2031837119">
              <w:marLeft w:val="0"/>
              <w:marRight w:val="0"/>
              <w:marTop w:val="100"/>
              <w:marBottom w:val="100"/>
              <w:divBdr>
                <w:top w:val="none" w:sz="0" w:space="0" w:color="auto"/>
                <w:left w:val="none" w:sz="0" w:space="0" w:color="auto"/>
                <w:bottom w:val="none" w:sz="0" w:space="0" w:color="auto"/>
                <w:right w:val="none" w:sz="0" w:space="0" w:color="auto"/>
              </w:divBdr>
              <w:divsChild>
                <w:div w:id="791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3283">
          <w:marLeft w:val="0"/>
          <w:marRight w:val="0"/>
          <w:marTop w:val="0"/>
          <w:marBottom w:val="0"/>
          <w:divBdr>
            <w:top w:val="none" w:sz="0" w:space="0" w:color="auto"/>
            <w:left w:val="none" w:sz="0" w:space="0" w:color="auto"/>
            <w:bottom w:val="none" w:sz="0" w:space="0" w:color="auto"/>
            <w:right w:val="none" w:sz="0" w:space="0" w:color="auto"/>
          </w:divBdr>
        </w:div>
      </w:divsChild>
    </w:div>
    <w:div w:id="128598161">
      <w:bodyDiv w:val="1"/>
      <w:marLeft w:val="0"/>
      <w:marRight w:val="0"/>
      <w:marTop w:val="0"/>
      <w:marBottom w:val="0"/>
      <w:divBdr>
        <w:top w:val="none" w:sz="0" w:space="0" w:color="auto"/>
        <w:left w:val="none" w:sz="0" w:space="0" w:color="auto"/>
        <w:bottom w:val="none" w:sz="0" w:space="0" w:color="auto"/>
        <w:right w:val="none" w:sz="0" w:space="0" w:color="auto"/>
      </w:divBdr>
    </w:div>
    <w:div w:id="133177718">
      <w:bodyDiv w:val="1"/>
      <w:marLeft w:val="0"/>
      <w:marRight w:val="0"/>
      <w:marTop w:val="0"/>
      <w:marBottom w:val="0"/>
      <w:divBdr>
        <w:top w:val="none" w:sz="0" w:space="0" w:color="auto"/>
        <w:left w:val="none" w:sz="0" w:space="0" w:color="auto"/>
        <w:bottom w:val="none" w:sz="0" w:space="0" w:color="auto"/>
        <w:right w:val="none" w:sz="0" w:space="0" w:color="auto"/>
      </w:divBdr>
    </w:div>
    <w:div w:id="163129849">
      <w:bodyDiv w:val="1"/>
      <w:marLeft w:val="0"/>
      <w:marRight w:val="0"/>
      <w:marTop w:val="0"/>
      <w:marBottom w:val="0"/>
      <w:divBdr>
        <w:top w:val="none" w:sz="0" w:space="0" w:color="auto"/>
        <w:left w:val="none" w:sz="0" w:space="0" w:color="auto"/>
        <w:bottom w:val="none" w:sz="0" w:space="0" w:color="auto"/>
        <w:right w:val="none" w:sz="0" w:space="0" w:color="auto"/>
      </w:divBdr>
    </w:div>
    <w:div w:id="171143323">
      <w:bodyDiv w:val="1"/>
      <w:marLeft w:val="0"/>
      <w:marRight w:val="0"/>
      <w:marTop w:val="0"/>
      <w:marBottom w:val="0"/>
      <w:divBdr>
        <w:top w:val="none" w:sz="0" w:space="0" w:color="auto"/>
        <w:left w:val="none" w:sz="0" w:space="0" w:color="auto"/>
        <w:bottom w:val="none" w:sz="0" w:space="0" w:color="auto"/>
        <w:right w:val="none" w:sz="0" w:space="0" w:color="auto"/>
      </w:divBdr>
    </w:div>
    <w:div w:id="174807586">
      <w:bodyDiv w:val="1"/>
      <w:marLeft w:val="0"/>
      <w:marRight w:val="0"/>
      <w:marTop w:val="0"/>
      <w:marBottom w:val="0"/>
      <w:divBdr>
        <w:top w:val="none" w:sz="0" w:space="0" w:color="auto"/>
        <w:left w:val="none" w:sz="0" w:space="0" w:color="auto"/>
        <w:bottom w:val="none" w:sz="0" w:space="0" w:color="auto"/>
        <w:right w:val="none" w:sz="0" w:space="0" w:color="auto"/>
      </w:divBdr>
    </w:div>
    <w:div w:id="179055263">
      <w:bodyDiv w:val="1"/>
      <w:marLeft w:val="0"/>
      <w:marRight w:val="0"/>
      <w:marTop w:val="0"/>
      <w:marBottom w:val="0"/>
      <w:divBdr>
        <w:top w:val="none" w:sz="0" w:space="0" w:color="auto"/>
        <w:left w:val="none" w:sz="0" w:space="0" w:color="auto"/>
        <w:bottom w:val="none" w:sz="0" w:space="0" w:color="auto"/>
        <w:right w:val="none" w:sz="0" w:space="0" w:color="auto"/>
      </w:divBdr>
    </w:div>
    <w:div w:id="182403113">
      <w:bodyDiv w:val="1"/>
      <w:marLeft w:val="0"/>
      <w:marRight w:val="0"/>
      <w:marTop w:val="0"/>
      <w:marBottom w:val="0"/>
      <w:divBdr>
        <w:top w:val="none" w:sz="0" w:space="0" w:color="auto"/>
        <w:left w:val="none" w:sz="0" w:space="0" w:color="auto"/>
        <w:bottom w:val="none" w:sz="0" w:space="0" w:color="auto"/>
        <w:right w:val="none" w:sz="0" w:space="0" w:color="auto"/>
      </w:divBdr>
    </w:div>
    <w:div w:id="185289586">
      <w:bodyDiv w:val="1"/>
      <w:marLeft w:val="0"/>
      <w:marRight w:val="0"/>
      <w:marTop w:val="0"/>
      <w:marBottom w:val="0"/>
      <w:divBdr>
        <w:top w:val="none" w:sz="0" w:space="0" w:color="auto"/>
        <w:left w:val="none" w:sz="0" w:space="0" w:color="auto"/>
        <w:bottom w:val="none" w:sz="0" w:space="0" w:color="auto"/>
        <w:right w:val="none" w:sz="0" w:space="0" w:color="auto"/>
      </w:divBdr>
    </w:div>
    <w:div w:id="205677455">
      <w:bodyDiv w:val="1"/>
      <w:marLeft w:val="0"/>
      <w:marRight w:val="0"/>
      <w:marTop w:val="0"/>
      <w:marBottom w:val="0"/>
      <w:divBdr>
        <w:top w:val="none" w:sz="0" w:space="0" w:color="auto"/>
        <w:left w:val="none" w:sz="0" w:space="0" w:color="auto"/>
        <w:bottom w:val="none" w:sz="0" w:space="0" w:color="auto"/>
        <w:right w:val="none" w:sz="0" w:space="0" w:color="auto"/>
      </w:divBdr>
      <w:divsChild>
        <w:div w:id="1394818039">
          <w:marLeft w:val="0"/>
          <w:marRight w:val="0"/>
          <w:marTop w:val="0"/>
          <w:marBottom w:val="0"/>
          <w:divBdr>
            <w:top w:val="none" w:sz="0" w:space="0" w:color="auto"/>
            <w:left w:val="none" w:sz="0" w:space="0" w:color="auto"/>
            <w:bottom w:val="none" w:sz="0" w:space="0" w:color="auto"/>
            <w:right w:val="none" w:sz="0" w:space="0" w:color="auto"/>
          </w:divBdr>
        </w:div>
        <w:div w:id="1532064825">
          <w:marLeft w:val="0"/>
          <w:marRight w:val="0"/>
          <w:marTop w:val="0"/>
          <w:marBottom w:val="0"/>
          <w:divBdr>
            <w:top w:val="none" w:sz="0" w:space="0" w:color="auto"/>
            <w:left w:val="none" w:sz="0" w:space="0" w:color="auto"/>
            <w:bottom w:val="none" w:sz="0" w:space="0" w:color="auto"/>
            <w:right w:val="none" w:sz="0" w:space="0" w:color="auto"/>
          </w:divBdr>
        </w:div>
      </w:divsChild>
    </w:div>
    <w:div w:id="227035697">
      <w:bodyDiv w:val="1"/>
      <w:marLeft w:val="0"/>
      <w:marRight w:val="0"/>
      <w:marTop w:val="0"/>
      <w:marBottom w:val="0"/>
      <w:divBdr>
        <w:top w:val="none" w:sz="0" w:space="0" w:color="auto"/>
        <w:left w:val="none" w:sz="0" w:space="0" w:color="auto"/>
        <w:bottom w:val="none" w:sz="0" w:space="0" w:color="auto"/>
        <w:right w:val="none" w:sz="0" w:space="0" w:color="auto"/>
      </w:divBdr>
      <w:divsChild>
        <w:div w:id="873153010">
          <w:marLeft w:val="0"/>
          <w:marRight w:val="0"/>
          <w:marTop w:val="166"/>
          <w:marBottom w:val="166"/>
          <w:divBdr>
            <w:top w:val="none" w:sz="0" w:space="0" w:color="auto"/>
            <w:left w:val="none" w:sz="0" w:space="0" w:color="auto"/>
            <w:bottom w:val="none" w:sz="0" w:space="0" w:color="auto"/>
            <w:right w:val="none" w:sz="0" w:space="0" w:color="auto"/>
          </w:divBdr>
          <w:divsChild>
            <w:div w:id="567301164">
              <w:marLeft w:val="0"/>
              <w:marRight w:val="0"/>
              <w:marTop w:val="0"/>
              <w:marBottom w:val="0"/>
              <w:divBdr>
                <w:top w:val="none" w:sz="0" w:space="0" w:color="auto"/>
                <w:left w:val="none" w:sz="0" w:space="0" w:color="auto"/>
                <w:bottom w:val="none" w:sz="0" w:space="0" w:color="auto"/>
                <w:right w:val="none" w:sz="0" w:space="0" w:color="auto"/>
              </w:divBdr>
            </w:div>
          </w:divsChild>
        </w:div>
        <w:div w:id="1021932186">
          <w:marLeft w:val="0"/>
          <w:marRight w:val="0"/>
          <w:marTop w:val="0"/>
          <w:marBottom w:val="166"/>
          <w:divBdr>
            <w:top w:val="none" w:sz="0" w:space="0" w:color="auto"/>
            <w:left w:val="none" w:sz="0" w:space="0" w:color="auto"/>
            <w:bottom w:val="none" w:sz="0" w:space="0" w:color="auto"/>
            <w:right w:val="none" w:sz="0" w:space="0" w:color="auto"/>
          </w:divBdr>
          <w:divsChild>
            <w:div w:id="22371121">
              <w:marLeft w:val="0"/>
              <w:marRight w:val="0"/>
              <w:marTop w:val="0"/>
              <w:marBottom w:val="0"/>
              <w:divBdr>
                <w:top w:val="none" w:sz="0" w:space="0" w:color="auto"/>
                <w:left w:val="none" w:sz="0" w:space="0" w:color="auto"/>
                <w:bottom w:val="none" w:sz="0" w:space="0" w:color="auto"/>
                <w:right w:val="none" w:sz="0" w:space="0" w:color="auto"/>
              </w:divBdr>
              <w:divsChild>
                <w:div w:id="590549403">
                  <w:marLeft w:val="240"/>
                  <w:marRight w:val="0"/>
                  <w:marTop w:val="0"/>
                  <w:marBottom w:val="0"/>
                  <w:divBdr>
                    <w:top w:val="none" w:sz="0" w:space="0" w:color="auto"/>
                    <w:left w:val="none" w:sz="0" w:space="0" w:color="auto"/>
                    <w:bottom w:val="none" w:sz="0" w:space="0" w:color="auto"/>
                    <w:right w:val="none" w:sz="0" w:space="0" w:color="auto"/>
                  </w:divBdr>
                  <w:divsChild>
                    <w:div w:id="203566024">
                      <w:marLeft w:val="0"/>
                      <w:marRight w:val="0"/>
                      <w:marTop w:val="0"/>
                      <w:marBottom w:val="0"/>
                      <w:divBdr>
                        <w:top w:val="none" w:sz="0" w:space="0" w:color="auto"/>
                        <w:left w:val="none" w:sz="0" w:space="0" w:color="auto"/>
                        <w:bottom w:val="none" w:sz="0" w:space="0" w:color="auto"/>
                        <w:right w:val="none" w:sz="0" w:space="0" w:color="auto"/>
                      </w:divBdr>
                    </w:div>
                  </w:divsChild>
                </w:div>
                <w:div w:id="1214387971">
                  <w:marLeft w:val="0"/>
                  <w:marRight w:val="0"/>
                  <w:marTop w:val="0"/>
                  <w:marBottom w:val="0"/>
                  <w:divBdr>
                    <w:top w:val="none" w:sz="0" w:space="0" w:color="auto"/>
                    <w:left w:val="none" w:sz="0" w:space="0" w:color="auto"/>
                    <w:bottom w:val="none" w:sz="0" w:space="0" w:color="auto"/>
                    <w:right w:val="none" w:sz="0" w:space="0" w:color="auto"/>
                  </w:divBdr>
                </w:div>
                <w:div w:id="1348797414">
                  <w:marLeft w:val="0"/>
                  <w:marRight w:val="0"/>
                  <w:marTop w:val="0"/>
                  <w:marBottom w:val="0"/>
                  <w:divBdr>
                    <w:top w:val="none" w:sz="0" w:space="0" w:color="auto"/>
                    <w:left w:val="none" w:sz="0" w:space="0" w:color="auto"/>
                    <w:bottom w:val="none" w:sz="0" w:space="0" w:color="auto"/>
                    <w:right w:val="none" w:sz="0" w:space="0" w:color="auto"/>
                  </w:divBdr>
                </w:div>
              </w:divsChild>
            </w:div>
            <w:div w:id="1211461104">
              <w:marLeft w:val="0"/>
              <w:marRight w:val="0"/>
              <w:marTop w:val="0"/>
              <w:marBottom w:val="0"/>
              <w:divBdr>
                <w:top w:val="none" w:sz="0" w:space="0" w:color="auto"/>
                <w:left w:val="none" w:sz="0" w:space="0" w:color="auto"/>
                <w:bottom w:val="none" w:sz="0" w:space="0" w:color="auto"/>
                <w:right w:val="none" w:sz="0" w:space="0" w:color="auto"/>
              </w:divBdr>
              <w:divsChild>
                <w:div w:id="938899">
                  <w:marLeft w:val="0"/>
                  <w:marRight w:val="0"/>
                  <w:marTop w:val="0"/>
                  <w:marBottom w:val="0"/>
                  <w:divBdr>
                    <w:top w:val="none" w:sz="0" w:space="0" w:color="auto"/>
                    <w:left w:val="none" w:sz="0" w:space="0" w:color="auto"/>
                    <w:bottom w:val="none" w:sz="0" w:space="0" w:color="auto"/>
                    <w:right w:val="none" w:sz="0" w:space="0" w:color="auto"/>
                  </w:divBdr>
                </w:div>
                <w:div w:id="1281230981">
                  <w:marLeft w:val="0"/>
                  <w:marRight w:val="0"/>
                  <w:marTop w:val="0"/>
                  <w:marBottom w:val="0"/>
                  <w:divBdr>
                    <w:top w:val="none" w:sz="0" w:space="0" w:color="auto"/>
                    <w:left w:val="none" w:sz="0" w:space="0" w:color="auto"/>
                    <w:bottom w:val="none" w:sz="0" w:space="0" w:color="auto"/>
                    <w:right w:val="none" w:sz="0" w:space="0" w:color="auto"/>
                  </w:divBdr>
                </w:div>
                <w:div w:id="15188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4070">
          <w:marLeft w:val="0"/>
          <w:marRight w:val="0"/>
          <w:marTop w:val="166"/>
          <w:marBottom w:val="166"/>
          <w:divBdr>
            <w:top w:val="none" w:sz="0" w:space="0" w:color="auto"/>
            <w:left w:val="none" w:sz="0" w:space="0" w:color="auto"/>
            <w:bottom w:val="none" w:sz="0" w:space="0" w:color="auto"/>
            <w:right w:val="none" w:sz="0" w:space="0" w:color="auto"/>
          </w:divBdr>
        </w:div>
      </w:divsChild>
    </w:div>
    <w:div w:id="254092572">
      <w:bodyDiv w:val="1"/>
      <w:marLeft w:val="0"/>
      <w:marRight w:val="0"/>
      <w:marTop w:val="0"/>
      <w:marBottom w:val="0"/>
      <w:divBdr>
        <w:top w:val="none" w:sz="0" w:space="0" w:color="auto"/>
        <w:left w:val="none" w:sz="0" w:space="0" w:color="auto"/>
        <w:bottom w:val="none" w:sz="0" w:space="0" w:color="auto"/>
        <w:right w:val="none" w:sz="0" w:space="0" w:color="auto"/>
      </w:divBdr>
      <w:divsChild>
        <w:div w:id="560289662">
          <w:marLeft w:val="0"/>
          <w:marRight w:val="0"/>
          <w:marTop w:val="0"/>
          <w:marBottom w:val="0"/>
          <w:divBdr>
            <w:top w:val="none" w:sz="0" w:space="0" w:color="auto"/>
            <w:left w:val="none" w:sz="0" w:space="0" w:color="auto"/>
            <w:bottom w:val="none" w:sz="0" w:space="0" w:color="auto"/>
            <w:right w:val="none" w:sz="0" w:space="0" w:color="auto"/>
          </w:divBdr>
          <w:divsChild>
            <w:div w:id="840970988">
              <w:marLeft w:val="0"/>
              <w:marRight w:val="0"/>
              <w:marTop w:val="0"/>
              <w:marBottom w:val="0"/>
              <w:divBdr>
                <w:top w:val="single" w:sz="6" w:space="12" w:color="97A5B0"/>
                <w:left w:val="none" w:sz="0" w:space="6" w:color="auto"/>
                <w:bottom w:val="none" w:sz="0" w:space="12" w:color="auto"/>
                <w:right w:val="none" w:sz="0" w:space="6" w:color="auto"/>
              </w:divBdr>
              <w:divsChild>
                <w:div w:id="1990819098">
                  <w:marLeft w:val="0"/>
                  <w:marRight w:val="0"/>
                  <w:marTop w:val="0"/>
                  <w:marBottom w:val="0"/>
                  <w:divBdr>
                    <w:top w:val="none" w:sz="0" w:space="0" w:color="auto"/>
                    <w:left w:val="none" w:sz="0" w:space="0" w:color="auto"/>
                    <w:bottom w:val="none" w:sz="0" w:space="0" w:color="auto"/>
                    <w:right w:val="none" w:sz="0" w:space="0" w:color="auto"/>
                  </w:divBdr>
                  <w:divsChild>
                    <w:div w:id="539587805">
                      <w:marLeft w:val="0"/>
                      <w:marRight w:val="0"/>
                      <w:marTop w:val="216"/>
                      <w:marBottom w:val="0"/>
                      <w:divBdr>
                        <w:top w:val="none" w:sz="0" w:space="0" w:color="auto"/>
                        <w:left w:val="none" w:sz="0" w:space="0" w:color="auto"/>
                        <w:bottom w:val="none" w:sz="0" w:space="0" w:color="auto"/>
                        <w:right w:val="none" w:sz="0" w:space="0" w:color="auto"/>
                      </w:divBdr>
                    </w:div>
                    <w:div w:id="696277748">
                      <w:marLeft w:val="0"/>
                      <w:marRight w:val="0"/>
                      <w:marTop w:val="216"/>
                      <w:marBottom w:val="0"/>
                      <w:divBdr>
                        <w:top w:val="none" w:sz="0" w:space="0" w:color="auto"/>
                        <w:left w:val="none" w:sz="0" w:space="0" w:color="auto"/>
                        <w:bottom w:val="none" w:sz="0" w:space="0" w:color="auto"/>
                        <w:right w:val="none" w:sz="0" w:space="0" w:color="auto"/>
                      </w:divBdr>
                      <w:divsChild>
                        <w:div w:id="1058744277">
                          <w:marLeft w:val="0"/>
                          <w:marRight w:val="0"/>
                          <w:marTop w:val="0"/>
                          <w:marBottom w:val="0"/>
                          <w:divBdr>
                            <w:top w:val="none" w:sz="0" w:space="0" w:color="auto"/>
                            <w:left w:val="none" w:sz="0" w:space="0" w:color="auto"/>
                            <w:bottom w:val="none" w:sz="0" w:space="0" w:color="auto"/>
                            <w:right w:val="none" w:sz="0" w:space="0" w:color="auto"/>
                          </w:divBdr>
                          <w:divsChild>
                            <w:div w:id="1057313282">
                              <w:marLeft w:val="0"/>
                              <w:marRight w:val="0"/>
                              <w:marTop w:val="0"/>
                              <w:marBottom w:val="0"/>
                              <w:divBdr>
                                <w:top w:val="none" w:sz="0" w:space="0" w:color="auto"/>
                                <w:left w:val="none" w:sz="0" w:space="0" w:color="auto"/>
                                <w:bottom w:val="none" w:sz="0" w:space="0" w:color="auto"/>
                                <w:right w:val="none" w:sz="0" w:space="0" w:color="auto"/>
                              </w:divBdr>
                              <w:divsChild>
                                <w:div w:id="641927941">
                                  <w:marLeft w:val="0"/>
                                  <w:marRight w:val="0"/>
                                  <w:marTop w:val="0"/>
                                  <w:marBottom w:val="0"/>
                                  <w:divBdr>
                                    <w:top w:val="none" w:sz="0" w:space="0" w:color="auto"/>
                                    <w:left w:val="none" w:sz="0" w:space="0" w:color="auto"/>
                                    <w:bottom w:val="none" w:sz="0" w:space="0" w:color="auto"/>
                                    <w:right w:val="none" w:sz="0" w:space="0" w:color="auto"/>
                                  </w:divBdr>
                                  <w:divsChild>
                                    <w:div w:id="230585712">
                                      <w:marLeft w:val="0"/>
                                      <w:marRight w:val="0"/>
                                      <w:marTop w:val="0"/>
                                      <w:marBottom w:val="0"/>
                                      <w:divBdr>
                                        <w:top w:val="none" w:sz="0" w:space="0" w:color="auto"/>
                                        <w:left w:val="none" w:sz="0" w:space="0" w:color="auto"/>
                                        <w:bottom w:val="none" w:sz="0" w:space="0" w:color="auto"/>
                                        <w:right w:val="none" w:sz="0" w:space="0" w:color="auto"/>
                                      </w:divBdr>
                                    </w:div>
                                    <w:div w:id="1506554576">
                                      <w:marLeft w:val="0"/>
                                      <w:marRight w:val="0"/>
                                      <w:marTop w:val="0"/>
                                      <w:marBottom w:val="0"/>
                                      <w:divBdr>
                                        <w:top w:val="none" w:sz="0" w:space="0" w:color="auto"/>
                                        <w:left w:val="none" w:sz="0" w:space="0" w:color="auto"/>
                                        <w:bottom w:val="none" w:sz="0" w:space="0" w:color="auto"/>
                                        <w:right w:val="none" w:sz="0" w:space="0" w:color="auto"/>
                                      </w:divBdr>
                                    </w:div>
                                    <w:div w:id="1664621699">
                                      <w:marLeft w:val="0"/>
                                      <w:marRight w:val="0"/>
                                      <w:marTop w:val="0"/>
                                      <w:marBottom w:val="0"/>
                                      <w:divBdr>
                                        <w:top w:val="none" w:sz="0" w:space="0" w:color="auto"/>
                                        <w:left w:val="none" w:sz="0" w:space="0" w:color="auto"/>
                                        <w:bottom w:val="none" w:sz="0" w:space="0" w:color="auto"/>
                                        <w:right w:val="none" w:sz="0" w:space="0" w:color="auto"/>
                                      </w:divBdr>
                                    </w:div>
                                    <w:div w:id="1696082014">
                                      <w:marLeft w:val="0"/>
                                      <w:marRight w:val="0"/>
                                      <w:marTop w:val="0"/>
                                      <w:marBottom w:val="0"/>
                                      <w:divBdr>
                                        <w:top w:val="none" w:sz="0" w:space="0" w:color="auto"/>
                                        <w:left w:val="none" w:sz="0" w:space="0" w:color="auto"/>
                                        <w:bottom w:val="none" w:sz="0" w:space="0" w:color="auto"/>
                                        <w:right w:val="none" w:sz="0" w:space="0" w:color="auto"/>
                                      </w:divBdr>
                                    </w:div>
                                    <w:div w:id="19415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7427">
                      <w:marLeft w:val="0"/>
                      <w:marRight w:val="0"/>
                      <w:marTop w:val="216"/>
                      <w:marBottom w:val="0"/>
                      <w:divBdr>
                        <w:top w:val="none" w:sz="0" w:space="0" w:color="auto"/>
                        <w:left w:val="none" w:sz="0" w:space="0" w:color="auto"/>
                        <w:bottom w:val="none" w:sz="0" w:space="0" w:color="auto"/>
                        <w:right w:val="none" w:sz="0" w:space="0" w:color="auto"/>
                      </w:divBdr>
                      <w:divsChild>
                        <w:div w:id="977221388">
                          <w:marLeft w:val="0"/>
                          <w:marRight w:val="0"/>
                          <w:marTop w:val="0"/>
                          <w:marBottom w:val="0"/>
                          <w:divBdr>
                            <w:top w:val="none" w:sz="0" w:space="0" w:color="auto"/>
                            <w:left w:val="none" w:sz="0" w:space="0" w:color="auto"/>
                            <w:bottom w:val="none" w:sz="0" w:space="0" w:color="auto"/>
                            <w:right w:val="none" w:sz="0" w:space="0" w:color="auto"/>
                          </w:divBdr>
                          <w:divsChild>
                            <w:div w:id="14178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31331">
                  <w:marLeft w:val="0"/>
                  <w:marRight w:val="0"/>
                  <w:marTop w:val="0"/>
                  <w:marBottom w:val="0"/>
                  <w:divBdr>
                    <w:top w:val="none" w:sz="0" w:space="0" w:color="auto"/>
                    <w:left w:val="none" w:sz="0" w:space="0" w:color="auto"/>
                    <w:bottom w:val="none" w:sz="0" w:space="0" w:color="auto"/>
                    <w:right w:val="none" w:sz="0" w:space="0" w:color="auto"/>
                  </w:divBdr>
                  <w:divsChild>
                    <w:div w:id="2155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1989">
          <w:marLeft w:val="0"/>
          <w:marRight w:val="0"/>
          <w:marTop w:val="0"/>
          <w:marBottom w:val="240"/>
          <w:divBdr>
            <w:top w:val="none" w:sz="0" w:space="0" w:color="auto"/>
            <w:left w:val="none" w:sz="0" w:space="0" w:color="auto"/>
            <w:bottom w:val="none" w:sz="0" w:space="0" w:color="auto"/>
            <w:right w:val="none" w:sz="0" w:space="0" w:color="auto"/>
          </w:divBdr>
          <w:divsChild>
            <w:div w:id="19318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6420">
      <w:bodyDiv w:val="1"/>
      <w:marLeft w:val="0"/>
      <w:marRight w:val="0"/>
      <w:marTop w:val="0"/>
      <w:marBottom w:val="0"/>
      <w:divBdr>
        <w:top w:val="none" w:sz="0" w:space="0" w:color="auto"/>
        <w:left w:val="none" w:sz="0" w:space="0" w:color="auto"/>
        <w:bottom w:val="none" w:sz="0" w:space="0" w:color="auto"/>
        <w:right w:val="none" w:sz="0" w:space="0" w:color="auto"/>
      </w:divBdr>
      <w:divsChild>
        <w:div w:id="1333482838">
          <w:marLeft w:val="0"/>
          <w:marRight w:val="0"/>
          <w:marTop w:val="0"/>
          <w:marBottom w:val="0"/>
          <w:divBdr>
            <w:top w:val="none" w:sz="0" w:space="0" w:color="auto"/>
            <w:left w:val="none" w:sz="0" w:space="0" w:color="auto"/>
            <w:bottom w:val="none" w:sz="0" w:space="0" w:color="auto"/>
            <w:right w:val="none" w:sz="0" w:space="0" w:color="auto"/>
          </w:divBdr>
          <w:divsChild>
            <w:div w:id="1503204595">
              <w:marLeft w:val="0"/>
              <w:marRight w:val="0"/>
              <w:marTop w:val="0"/>
              <w:marBottom w:val="0"/>
              <w:divBdr>
                <w:top w:val="none" w:sz="0" w:space="0" w:color="auto"/>
                <w:left w:val="none" w:sz="0" w:space="0" w:color="auto"/>
                <w:bottom w:val="none" w:sz="0" w:space="0" w:color="auto"/>
                <w:right w:val="none" w:sz="0" w:space="0" w:color="auto"/>
              </w:divBdr>
              <w:divsChild>
                <w:div w:id="19291925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87932159">
      <w:bodyDiv w:val="1"/>
      <w:marLeft w:val="0"/>
      <w:marRight w:val="0"/>
      <w:marTop w:val="0"/>
      <w:marBottom w:val="0"/>
      <w:divBdr>
        <w:top w:val="none" w:sz="0" w:space="0" w:color="auto"/>
        <w:left w:val="none" w:sz="0" w:space="0" w:color="auto"/>
        <w:bottom w:val="none" w:sz="0" w:space="0" w:color="auto"/>
        <w:right w:val="none" w:sz="0" w:space="0" w:color="auto"/>
      </w:divBdr>
    </w:div>
    <w:div w:id="293488215">
      <w:bodyDiv w:val="1"/>
      <w:marLeft w:val="0"/>
      <w:marRight w:val="0"/>
      <w:marTop w:val="0"/>
      <w:marBottom w:val="0"/>
      <w:divBdr>
        <w:top w:val="none" w:sz="0" w:space="0" w:color="auto"/>
        <w:left w:val="none" w:sz="0" w:space="0" w:color="auto"/>
        <w:bottom w:val="none" w:sz="0" w:space="0" w:color="auto"/>
        <w:right w:val="none" w:sz="0" w:space="0" w:color="auto"/>
      </w:divBdr>
    </w:div>
    <w:div w:id="302781579">
      <w:bodyDiv w:val="1"/>
      <w:marLeft w:val="0"/>
      <w:marRight w:val="0"/>
      <w:marTop w:val="0"/>
      <w:marBottom w:val="0"/>
      <w:divBdr>
        <w:top w:val="none" w:sz="0" w:space="0" w:color="auto"/>
        <w:left w:val="none" w:sz="0" w:space="0" w:color="auto"/>
        <w:bottom w:val="none" w:sz="0" w:space="0" w:color="auto"/>
        <w:right w:val="none" w:sz="0" w:space="0" w:color="auto"/>
      </w:divBdr>
    </w:div>
    <w:div w:id="310331687">
      <w:bodyDiv w:val="1"/>
      <w:marLeft w:val="0"/>
      <w:marRight w:val="0"/>
      <w:marTop w:val="0"/>
      <w:marBottom w:val="0"/>
      <w:divBdr>
        <w:top w:val="none" w:sz="0" w:space="0" w:color="auto"/>
        <w:left w:val="none" w:sz="0" w:space="0" w:color="auto"/>
        <w:bottom w:val="none" w:sz="0" w:space="0" w:color="auto"/>
        <w:right w:val="none" w:sz="0" w:space="0" w:color="auto"/>
      </w:divBdr>
    </w:div>
    <w:div w:id="320545415">
      <w:bodyDiv w:val="1"/>
      <w:marLeft w:val="0"/>
      <w:marRight w:val="0"/>
      <w:marTop w:val="0"/>
      <w:marBottom w:val="0"/>
      <w:divBdr>
        <w:top w:val="none" w:sz="0" w:space="0" w:color="auto"/>
        <w:left w:val="none" w:sz="0" w:space="0" w:color="auto"/>
        <w:bottom w:val="none" w:sz="0" w:space="0" w:color="auto"/>
        <w:right w:val="none" w:sz="0" w:space="0" w:color="auto"/>
      </w:divBdr>
    </w:div>
    <w:div w:id="328212385">
      <w:bodyDiv w:val="1"/>
      <w:marLeft w:val="0"/>
      <w:marRight w:val="0"/>
      <w:marTop w:val="0"/>
      <w:marBottom w:val="0"/>
      <w:divBdr>
        <w:top w:val="none" w:sz="0" w:space="0" w:color="auto"/>
        <w:left w:val="none" w:sz="0" w:space="0" w:color="auto"/>
        <w:bottom w:val="none" w:sz="0" w:space="0" w:color="auto"/>
        <w:right w:val="none" w:sz="0" w:space="0" w:color="auto"/>
      </w:divBdr>
    </w:div>
    <w:div w:id="337464070">
      <w:bodyDiv w:val="1"/>
      <w:marLeft w:val="0"/>
      <w:marRight w:val="0"/>
      <w:marTop w:val="0"/>
      <w:marBottom w:val="0"/>
      <w:divBdr>
        <w:top w:val="none" w:sz="0" w:space="0" w:color="auto"/>
        <w:left w:val="none" w:sz="0" w:space="0" w:color="auto"/>
        <w:bottom w:val="none" w:sz="0" w:space="0" w:color="auto"/>
        <w:right w:val="none" w:sz="0" w:space="0" w:color="auto"/>
      </w:divBdr>
      <w:divsChild>
        <w:div w:id="684673099">
          <w:marLeft w:val="0"/>
          <w:marRight w:val="0"/>
          <w:marTop w:val="166"/>
          <w:marBottom w:val="166"/>
          <w:divBdr>
            <w:top w:val="none" w:sz="0" w:space="0" w:color="auto"/>
            <w:left w:val="none" w:sz="0" w:space="0" w:color="auto"/>
            <w:bottom w:val="none" w:sz="0" w:space="0" w:color="auto"/>
            <w:right w:val="none" w:sz="0" w:space="0" w:color="auto"/>
          </w:divBdr>
          <w:divsChild>
            <w:div w:id="18297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3115">
      <w:bodyDiv w:val="1"/>
      <w:marLeft w:val="0"/>
      <w:marRight w:val="0"/>
      <w:marTop w:val="0"/>
      <w:marBottom w:val="0"/>
      <w:divBdr>
        <w:top w:val="none" w:sz="0" w:space="0" w:color="auto"/>
        <w:left w:val="none" w:sz="0" w:space="0" w:color="auto"/>
        <w:bottom w:val="none" w:sz="0" w:space="0" w:color="auto"/>
        <w:right w:val="none" w:sz="0" w:space="0" w:color="auto"/>
      </w:divBdr>
    </w:div>
    <w:div w:id="339356675">
      <w:bodyDiv w:val="1"/>
      <w:marLeft w:val="0"/>
      <w:marRight w:val="0"/>
      <w:marTop w:val="0"/>
      <w:marBottom w:val="0"/>
      <w:divBdr>
        <w:top w:val="none" w:sz="0" w:space="0" w:color="auto"/>
        <w:left w:val="none" w:sz="0" w:space="0" w:color="auto"/>
        <w:bottom w:val="none" w:sz="0" w:space="0" w:color="auto"/>
        <w:right w:val="none" w:sz="0" w:space="0" w:color="auto"/>
      </w:divBdr>
    </w:div>
    <w:div w:id="353459449">
      <w:bodyDiv w:val="1"/>
      <w:marLeft w:val="0"/>
      <w:marRight w:val="0"/>
      <w:marTop w:val="0"/>
      <w:marBottom w:val="0"/>
      <w:divBdr>
        <w:top w:val="none" w:sz="0" w:space="0" w:color="auto"/>
        <w:left w:val="none" w:sz="0" w:space="0" w:color="auto"/>
        <w:bottom w:val="none" w:sz="0" w:space="0" w:color="auto"/>
        <w:right w:val="none" w:sz="0" w:space="0" w:color="auto"/>
      </w:divBdr>
    </w:div>
    <w:div w:id="372730114">
      <w:bodyDiv w:val="1"/>
      <w:marLeft w:val="0"/>
      <w:marRight w:val="0"/>
      <w:marTop w:val="0"/>
      <w:marBottom w:val="0"/>
      <w:divBdr>
        <w:top w:val="none" w:sz="0" w:space="0" w:color="auto"/>
        <w:left w:val="none" w:sz="0" w:space="0" w:color="auto"/>
        <w:bottom w:val="none" w:sz="0" w:space="0" w:color="auto"/>
        <w:right w:val="none" w:sz="0" w:space="0" w:color="auto"/>
      </w:divBdr>
      <w:divsChild>
        <w:div w:id="1288657186">
          <w:marLeft w:val="0"/>
          <w:marRight w:val="0"/>
          <w:marTop w:val="225"/>
          <w:marBottom w:val="225"/>
          <w:divBdr>
            <w:top w:val="none" w:sz="0" w:space="0" w:color="auto"/>
            <w:left w:val="none" w:sz="0" w:space="0" w:color="auto"/>
            <w:bottom w:val="none" w:sz="0" w:space="0" w:color="auto"/>
            <w:right w:val="none" w:sz="0" w:space="0" w:color="auto"/>
          </w:divBdr>
          <w:divsChild>
            <w:div w:id="261300271">
              <w:marLeft w:val="0"/>
              <w:marRight w:val="0"/>
              <w:marTop w:val="0"/>
              <w:marBottom w:val="0"/>
              <w:divBdr>
                <w:top w:val="none" w:sz="0" w:space="0" w:color="auto"/>
                <w:left w:val="none" w:sz="0" w:space="0" w:color="auto"/>
                <w:bottom w:val="none" w:sz="0" w:space="0" w:color="auto"/>
                <w:right w:val="none" w:sz="0" w:space="0" w:color="auto"/>
              </w:divBdr>
              <w:divsChild>
                <w:div w:id="558134214">
                  <w:marLeft w:val="0"/>
                  <w:marRight w:val="0"/>
                  <w:marTop w:val="0"/>
                  <w:marBottom w:val="0"/>
                  <w:divBdr>
                    <w:top w:val="none" w:sz="0" w:space="0" w:color="auto"/>
                    <w:left w:val="none" w:sz="0" w:space="0" w:color="auto"/>
                    <w:bottom w:val="none" w:sz="0" w:space="0" w:color="auto"/>
                    <w:right w:val="none" w:sz="0" w:space="0" w:color="auto"/>
                  </w:divBdr>
                  <w:divsChild>
                    <w:div w:id="1173299436">
                      <w:marLeft w:val="0"/>
                      <w:marRight w:val="0"/>
                      <w:marTop w:val="0"/>
                      <w:marBottom w:val="0"/>
                      <w:divBdr>
                        <w:top w:val="none" w:sz="0" w:space="0" w:color="auto"/>
                        <w:left w:val="none" w:sz="0" w:space="0" w:color="auto"/>
                        <w:bottom w:val="none" w:sz="0" w:space="0" w:color="auto"/>
                        <w:right w:val="none" w:sz="0" w:space="0" w:color="auto"/>
                      </w:divBdr>
                    </w:div>
                    <w:div w:id="1346788197">
                      <w:marLeft w:val="0"/>
                      <w:marRight w:val="0"/>
                      <w:marTop w:val="0"/>
                      <w:marBottom w:val="0"/>
                      <w:divBdr>
                        <w:top w:val="none" w:sz="0" w:space="0" w:color="auto"/>
                        <w:left w:val="none" w:sz="0" w:space="0" w:color="auto"/>
                        <w:bottom w:val="none" w:sz="0" w:space="0" w:color="auto"/>
                        <w:right w:val="none" w:sz="0" w:space="0" w:color="auto"/>
                      </w:divBdr>
                    </w:div>
                    <w:div w:id="1444305104">
                      <w:marLeft w:val="0"/>
                      <w:marRight w:val="0"/>
                      <w:marTop w:val="0"/>
                      <w:marBottom w:val="0"/>
                      <w:divBdr>
                        <w:top w:val="none" w:sz="0" w:space="0" w:color="auto"/>
                        <w:left w:val="none" w:sz="0" w:space="0" w:color="auto"/>
                        <w:bottom w:val="none" w:sz="0" w:space="0" w:color="auto"/>
                        <w:right w:val="none" w:sz="0" w:space="0" w:color="auto"/>
                      </w:divBdr>
                    </w:div>
                    <w:div w:id="1467890577">
                      <w:marLeft w:val="0"/>
                      <w:marRight w:val="0"/>
                      <w:marTop w:val="0"/>
                      <w:marBottom w:val="0"/>
                      <w:divBdr>
                        <w:top w:val="none" w:sz="0" w:space="0" w:color="auto"/>
                        <w:left w:val="none" w:sz="0" w:space="0" w:color="auto"/>
                        <w:bottom w:val="none" w:sz="0" w:space="0" w:color="auto"/>
                        <w:right w:val="none" w:sz="0" w:space="0" w:color="auto"/>
                      </w:divBdr>
                    </w:div>
                    <w:div w:id="15110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4644">
          <w:marLeft w:val="0"/>
          <w:marRight w:val="0"/>
          <w:marTop w:val="225"/>
          <w:marBottom w:val="225"/>
          <w:divBdr>
            <w:top w:val="none" w:sz="0" w:space="0" w:color="auto"/>
            <w:left w:val="none" w:sz="0" w:space="0" w:color="auto"/>
            <w:bottom w:val="none" w:sz="0" w:space="0" w:color="auto"/>
            <w:right w:val="none" w:sz="0" w:space="0" w:color="auto"/>
          </w:divBdr>
          <w:divsChild>
            <w:div w:id="469438407">
              <w:marLeft w:val="0"/>
              <w:marRight w:val="0"/>
              <w:marTop w:val="0"/>
              <w:marBottom w:val="0"/>
              <w:divBdr>
                <w:top w:val="none" w:sz="0" w:space="0" w:color="auto"/>
                <w:left w:val="none" w:sz="0" w:space="0" w:color="auto"/>
                <w:bottom w:val="none" w:sz="0" w:space="0" w:color="auto"/>
                <w:right w:val="none" w:sz="0" w:space="0" w:color="auto"/>
              </w:divBdr>
            </w:div>
            <w:div w:id="1257590075">
              <w:marLeft w:val="0"/>
              <w:marRight w:val="0"/>
              <w:marTop w:val="0"/>
              <w:marBottom w:val="0"/>
              <w:divBdr>
                <w:top w:val="none" w:sz="0" w:space="0" w:color="auto"/>
                <w:left w:val="none" w:sz="0" w:space="0" w:color="auto"/>
                <w:bottom w:val="none" w:sz="0" w:space="0" w:color="auto"/>
                <w:right w:val="none" w:sz="0" w:space="0" w:color="auto"/>
              </w:divBdr>
            </w:div>
            <w:div w:id="14007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4041">
      <w:bodyDiv w:val="1"/>
      <w:marLeft w:val="0"/>
      <w:marRight w:val="0"/>
      <w:marTop w:val="0"/>
      <w:marBottom w:val="0"/>
      <w:divBdr>
        <w:top w:val="none" w:sz="0" w:space="0" w:color="auto"/>
        <w:left w:val="none" w:sz="0" w:space="0" w:color="auto"/>
        <w:bottom w:val="none" w:sz="0" w:space="0" w:color="auto"/>
        <w:right w:val="none" w:sz="0" w:space="0" w:color="auto"/>
      </w:divBdr>
    </w:div>
    <w:div w:id="379863362">
      <w:bodyDiv w:val="1"/>
      <w:marLeft w:val="0"/>
      <w:marRight w:val="0"/>
      <w:marTop w:val="0"/>
      <w:marBottom w:val="0"/>
      <w:divBdr>
        <w:top w:val="none" w:sz="0" w:space="0" w:color="auto"/>
        <w:left w:val="none" w:sz="0" w:space="0" w:color="auto"/>
        <w:bottom w:val="none" w:sz="0" w:space="0" w:color="auto"/>
        <w:right w:val="none" w:sz="0" w:space="0" w:color="auto"/>
      </w:divBdr>
    </w:div>
    <w:div w:id="381905414">
      <w:bodyDiv w:val="1"/>
      <w:marLeft w:val="0"/>
      <w:marRight w:val="0"/>
      <w:marTop w:val="0"/>
      <w:marBottom w:val="0"/>
      <w:divBdr>
        <w:top w:val="none" w:sz="0" w:space="0" w:color="auto"/>
        <w:left w:val="none" w:sz="0" w:space="0" w:color="auto"/>
        <w:bottom w:val="none" w:sz="0" w:space="0" w:color="auto"/>
        <w:right w:val="none" w:sz="0" w:space="0" w:color="auto"/>
      </w:divBdr>
    </w:div>
    <w:div w:id="385226596">
      <w:bodyDiv w:val="1"/>
      <w:marLeft w:val="0"/>
      <w:marRight w:val="0"/>
      <w:marTop w:val="0"/>
      <w:marBottom w:val="0"/>
      <w:divBdr>
        <w:top w:val="none" w:sz="0" w:space="0" w:color="auto"/>
        <w:left w:val="none" w:sz="0" w:space="0" w:color="auto"/>
        <w:bottom w:val="none" w:sz="0" w:space="0" w:color="auto"/>
        <w:right w:val="none" w:sz="0" w:space="0" w:color="auto"/>
      </w:divBdr>
    </w:div>
    <w:div w:id="403452812">
      <w:bodyDiv w:val="1"/>
      <w:marLeft w:val="0"/>
      <w:marRight w:val="0"/>
      <w:marTop w:val="0"/>
      <w:marBottom w:val="0"/>
      <w:divBdr>
        <w:top w:val="none" w:sz="0" w:space="0" w:color="auto"/>
        <w:left w:val="none" w:sz="0" w:space="0" w:color="auto"/>
        <w:bottom w:val="none" w:sz="0" w:space="0" w:color="auto"/>
        <w:right w:val="none" w:sz="0" w:space="0" w:color="auto"/>
      </w:divBdr>
      <w:divsChild>
        <w:div w:id="1678994024">
          <w:marLeft w:val="0"/>
          <w:marRight w:val="0"/>
          <w:marTop w:val="0"/>
          <w:marBottom w:val="166"/>
          <w:divBdr>
            <w:top w:val="none" w:sz="0" w:space="0" w:color="auto"/>
            <w:left w:val="none" w:sz="0" w:space="0" w:color="auto"/>
            <w:bottom w:val="none" w:sz="0" w:space="0" w:color="auto"/>
            <w:right w:val="none" w:sz="0" w:space="0" w:color="auto"/>
          </w:divBdr>
          <w:divsChild>
            <w:div w:id="269898964">
              <w:marLeft w:val="0"/>
              <w:marRight w:val="0"/>
              <w:marTop w:val="0"/>
              <w:marBottom w:val="0"/>
              <w:divBdr>
                <w:top w:val="none" w:sz="0" w:space="0" w:color="auto"/>
                <w:left w:val="none" w:sz="0" w:space="0" w:color="auto"/>
                <w:bottom w:val="none" w:sz="0" w:space="0" w:color="auto"/>
                <w:right w:val="none" w:sz="0" w:space="0" w:color="auto"/>
              </w:divBdr>
              <w:divsChild>
                <w:div w:id="272519052">
                  <w:marLeft w:val="0"/>
                  <w:marRight w:val="0"/>
                  <w:marTop w:val="0"/>
                  <w:marBottom w:val="0"/>
                  <w:divBdr>
                    <w:top w:val="none" w:sz="0" w:space="0" w:color="auto"/>
                    <w:left w:val="none" w:sz="0" w:space="0" w:color="auto"/>
                    <w:bottom w:val="none" w:sz="0" w:space="0" w:color="auto"/>
                    <w:right w:val="none" w:sz="0" w:space="0" w:color="auto"/>
                  </w:divBdr>
                </w:div>
                <w:div w:id="1025207467">
                  <w:marLeft w:val="0"/>
                  <w:marRight w:val="0"/>
                  <w:marTop w:val="0"/>
                  <w:marBottom w:val="0"/>
                  <w:divBdr>
                    <w:top w:val="none" w:sz="0" w:space="0" w:color="auto"/>
                    <w:left w:val="none" w:sz="0" w:space="0" w:color="auto"/>
                    <w:bottom w:val="none" w:sz="0" w:space="0" w:color="auto"/>
                    <w:right w:val="none" w:sz="0" w:space="0" w:color="auto"/>
                  </w:divBdr>
                </w:div>
              </w:divsChild>
            </w:div>
            <w:div w:id="1219901030">
              <w:marLeft w:val="0"/>
              <w:marRight w:val="0"/>
              <w:marTop w:val="0"/>
              <w:marBottom w:val="0"/>
              <w:divBdr>
                <w:top w:val="none" w:sz="0" w:space="0" w:color="auto"/>
                <w:left w:val="none" w:sz="0" w:space="0" w:color="auto"/>
                <w:bottom w:val="none" w:sz="0" w:space="0" w:color="auto"/>
                <w:right w:val="none" w:sz="0" w:space="0" w:color="auto"/>
              </w:divBdr>
              <w:divsChild>
                <w:div w:id="1451784155">
                  <w:marLeft w:val="0"/>
                  <w:marRight w:val="0"/>
                  <w:marTop w:val="0"/>
                  <w:marBottom w:val="0"/>
                  <w:divBdr>
                    <w:top w:val="none" w:sz="0" w:space="0" w:color="auto"/>
                    <w:left w:val="none" w:sz="0" w:space="0" w:color="auto"/>
                    <w:bottom w:val="none" w:sz="0" w:space="0" w:color="auto"/>
                    <w:right w:val="none" w:sz="0" w:space="0" w:color="auto"/>
                  </w:divBdr>
                  <w:divsChild>
                    <w:div w:id="1143276627">
                      <w:marLeft w:val="0"/>
                      <w:marRight w:val="0"/>
                      <w:marTop w:val="0"/>
                      <w:marBottom w:val="0"/>
                      <w:divBdr>
                        <w:top w:val="none" w:sz="0" w:space="0" w:color="auto"/>
                        <w:left w:val="none" w:sz="0" w:space="0" w:color="auto"/>
                        <w:bottom w:val="none" w:sz="0" w:space="0" w:color="auto"/>
                        <w:right w:val="none" w:sz="0" w:space="0" w:color="auto"/>
                      </w:divBdr>
                    </w:div>
                    <w:div w:id="16289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4244">
          <w:marLeft w:val="0"/>
          <w:marRight w:val="0"/>
          <w:marTop w:val="166"/>
          <w:marBottom w:val="166"/>
          <w:divBdr>
            <w:top w:val="none" w:sz="0" w:space="0" w:color="auto"/>
            <w:left w:val="none" w:sz="0" w:space="0" w:color="auto"/>
            <w:bottom w:val="none" w:sz="0" w:space="0" w:color="auto"/>
            <w:right w:val="none" w:sz="0" w:space="0" w:color="auto"/>
          </w:divBdr>
          <w:divsChild>
            <w:div w:id="10045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012">
      <w:bodyDiv w:val="1"/>
      <w:marLeft w:val="0"/>
      <w:marRight w:val="0"/>
      <w:marTop w:val="0"/>
      <w:marBottom w:val="0"/>
      <w:divBdr>
        <w:top w:val="none" w:sz="0" w:space="0" w:color="auto"/>
        <w:left w:val="none" w:sz="0" w:space="0" w:color="auto"/>
        <w:bottom w:val="none" w:sz="0" w:space="0" w:color="auto"/>
        <w:right w:val="none" w:sz="0" w:space="0" w:color="auto"/>
      </w:divBdr>
      <w:divsChild>
        <w:div w:id="160894611">
          <w:marLeft w:val="0"/>
          <w:marRight w:val="0"/>
          <w:marTop w:val="0"/>
          <w:marBottom w:val="0"/>
          <w:divBdr>
            <w:top w:val="none" w:sz="0" w:space="0" w:color="auto"/>
            <w:left w:val="none" w:sz="0" w:space="0" w:color="auto"/>
            <w:bottom w:val="none" w:sz="0" w:space="0" w:color="auto"/>
            <w:right w:val="none" w:sz="0" w:space="0" w:color="auto"/>
          </w:divBdr>
          <w:divsChild>
            <w:div w:id="778649317">
              <w:marLeft w:val="0"/>
              <w:marRight w:val="0"/>
              <w:marTop w:val="0"/>
              <w:marBottom w:val="0"/>
              <w:divBdr>
                <w:top w:val="none" w:sz="0" w:space="0" w:color="auto"/>
                <w:left w:val="none" w:sz="0" w:space="0" w:color="auto"/>
                <w:bottom w:val="none" w:sz="0" w:space="0" w:color="auto"/>
                <w:right w:val="none" w:sz="0" w:space="0" w:color="auto"/>
              </w:divBdr>
              <w:divsChild>
                <w:div w:id="583104505">
                  <w:marLeft w:val="0"/>
                  <w:marRight w:val="0"/>
                  <w:marTop w:val="0"/>
                  <w:marBottom w:val="0"/>
                  <w:divBdr>
                    <w:top w:val="none" w:sz="0" w:space="0" w:color="auto"/>
                    <w:left w:val="none" w:sz="0" w:space="0" w:color="auto"/>
                    <w:bottom w:val="none" w:sz="0" w:space="0" w:color="auto"/>
                    <w:right w:val="none" w:sz="0" w:space="0" w:color="auto"/>
                  </w:divBdr>
                  <w:divsChild>
                    <w:div w:id="1714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6679">
              <w:marLeft w:val="0"/>
              <w:marRight w:val="0"/>
              <w:marTop w:val="0"/>
              <w:marBottom w:val="180"/>
              <w:divBdr>
                <w:top w:val="none" w:sz="0" w:space="0" w:color="auto"/>
                <w:left w:val="none" w:sz="0" w:space="0" w:color="auto"/>
                <w:bottom w:val="none" w:sz="0" w:space="0" w:color="auto"/>
                <w:right w:val="none" w:sz="0" w:space="0" w:color="auto"/>
              </w:divBdr>
            </w:div>
            <w:div w:id="19429577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41654955">
      <w:bodyDiv w:val="1"/>
      <w:marLeft w:val="0"/>
      <w:marRight w:val="0"/>
      <w:marTop w:val="0"/>
      <w:marBottom w:val="0"/>
      <w:divBdr>
        <w:top w:val="none" w:sz="0" w:space="0" w:color="auto"/>
        <w:left w:val="none" w:sz="0" w:space="0" w:color="auto"/>
        <w:bottom w:val="none" w:sz="0" w:space="0" w:color="auto"/>
        <w:right w:val="none" w:sz="0" w:space="0" w:color="auto"/>
      </w:divBdr>
    </w:div>
    <w:div w:id="443429424">
      <w:bodyDiv w:val="1"/>
      <w:marLeft w:val="0"/>
      <w:marRight w:val="0"/>
      <w:marTop w:val="0"/>
      <w:marBottom w:val="0"/>
      <w:divBdr>
        <w:top w:val="none" w:sz="0" w:space="0" w:color="auto"/>
        <w:left w:val="none" w:sz="0" w:space="0" w:color="auto"/>
        <w:bottom w:val="none" w:sz="0" w:space="0" w:color="auto"/>
        <w:right w:val="none" w:sz="0" w:space="0" w:color="auto"/>
      </w:divBdr>
    </w:div>
    <w:div w:id="452334757">
      <w:bodyDiv w:val="1"/>
      <w:marLeft w:val="0"/>
      <w:marRight w:val="0"/>
      <w:marTop w:val="0"/>
      <w:marBottom w:val="0"/>
      <w:divBdr>
        <w:top w:val="none" w:sz="0" w:space="0" w:color="auto"/>
        <w:left w:val="none" w:sz="0" w:space="0" w:color="auto"/>
        <w:bottom w:val="none" w:sz="0" w:space="0" w:color="auto"/>
        <w:right w:val="none" w:sz="0" w:space="0" w:color="auto"/>
      </w:divBdr>
    </w:div>
    <w:div w:id="455293682">
      <w:bodyDiv w:val="1"/>
      <w:marLeft w:val="0"/>
      <w:marRight w:val="0"/>
      <w:marTop w:val="0"/>
      <w:marBottom w:val="0"/>
      <w:divBdr>
        <w:top w:val="none" w:sz="0" w:space="0" w:color="auto"/>
        <w:left w:val="none" w:sz="0" w:space="0" w:color="auto"/>
        <w:bottom w:val="none" w:sz="0" w:space="0" w:color="auto"/>
        <w:right w:val="none" w:sz="0" w:space="0" w:color="auto"/>
      </w:divBdr>
    </w:div>
    <w:div w:id="456796701">
      <w:bodyDiv w:val="1"/>
      <w:marLeft w:val="0"/>
      <w:marRight w:val="0"/>
      <w:marTop w:val="0"/>
      <w:marBottom w:val="0"/>
      <w:divBdr>
        <w:top w:val="none" w:sz="0" w:space="0" w:color="auto"/>
        <w:left w:val="none" w:sz="0" w:space="0" w:color="auto"/>
        <w:bottom w:val="none" w:sz="0" w:space="0" w:color="auto"/>
        <w:right w:val="none" w:sz="0" w:space="0" w:color="auto"/>
      </w:divBdr>
      <w:divsChild>
        <w:div w:id="1088767372">
          <w:marLeft w:val="0"/>
          <w:marRight w:val="0"/>
          <w:marTop w:val="100"/>
          <w:marBottom w:val="100"/>
          <w:divBdr>
            <w:top w:val="none" w:sz="0" w:space="0" w:color="auto"/>
            <w:left w:val="none" w:sz="0" w:space="0" w:color="auto"/>
            <w:bottom w:val="none" w:sz="0" w:space="0" w:color="auto"/>
            <w:right w:val="none" w:sz="0" w:space="0" w:color="auto"/>
          </w:divBdr>
          <w:divsChild>
            <w:div w:id="16549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5821">
      <w:bodyDiv w:val="1"/>
      <w:marLeft w:val="0"/>
      <w:marRight w:val="0"/>
      <w:marTop w:val="0"/>
      <w:marBottom w:val="0"/>
      <w:divBdr>
        <w:top w:val="none" w:sz="0" w:space="0" w:color="auto"/>
        <w:left w:val="none" w:sz="0" w:space="0" w:color="auto"/>
        <w:bottom w:val="none" w:sz="0" w:space="0" w:color="auto"/>
        <w:right w:val="none" w:sz="0" w:space="0" w:color="auto"/>
      </w:divBdr>
    </w:div>
    <w:div w:id="479076396">
      <w:bodyDiv w:val="1"/>
      <w:marLeft w:val="0"/>
      <w:marRight w:val="0"/>
      <w:marTop w:val="0"/>
      <w:marBottom w:val="0"/>
      <w:divBdr>
        <w:top w:val="none" w:sz="0" w:space="0" w:color="auto"/>
        <w:left w:val="none" w:sz="0" w:space="0" w:color="auto"/>
        <w:bottom w:val="none" w:sz="0" w:space="0" w:color="auto"/>
        <w:right w:val="none" w:sz="0" w:space="0" w:color="auto"/>
      </w:divBdr>
      <w:divsChild>
        <w:div w:id="964579514">
          <w:marLeft w:val="0"/>
          <w:marRight w:val="0"/>
          <w:marTop w:val="375"/>
          <w:marBottom w:val="225"/>
          <w:divBdr>
            <w:top w:val="none" w:sz="0" w:space="0" w:color="auto"/>
            <w:left w:val="none" w:sz="0" w:space="0" w:color="auto"/>
            <w:bottom w:val="none" w:sz="0" w:space="0" w:color="auto"/>
            <w:right w:val="none" w:sz="0" w:space="0" w:color="auto"/>
          </w:divBdr>
        </w:div>
        <w:div w:id="1234009414">
          <w:marLeft w:val="0"/>
          <w:marRight w:val="0"/>
          <w:marTop w:val="0"/>
          <w:marBottom w:val="0"/>
          <w:divBdr>
            <w:top w:val="none" w:sz="0" w:space="0" w:color="auto"/>
            <w:left w:val="none" w:sz="0" w:space="0" w:color="auto"/>
            <w:bottom w:val="none" w:sz="0" w:space="0" w:color="auto"/>
            <w:right w:val="none" w:sz="0" w:space="0" w:color="auto"/>
          </w:divBdr>
          <w:divsChild>
            <w:div w:id="8948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3805">
      <w:bodyDiv w:val="1"/>
      <w:marLeft w:val="0"/>
      <w:marRight w:val="0"/>
      <w:marTop w:val="0"/>
      <w:marBottom w:val="0"/>
      <w:divBdr>
        <w:top w:val="none" w:sz="0" w:space="0" w:color="auto"/>
        <w:left w:val="none" w:sz="0" w:space="0" w:color="auto"/>
        <w:bottom w:val="none" w:sz="0" w:space="0" w:color="auto"/>
        <w:right w:val="none" w:sz="0" w:space="0" w:color="auto"/>
      </w:divBdr>
    </w:div>
    <w:div w:id="482935963">
      <w:bodyDiv w:val="1"/>
      <w:marLeft w:val="0"/>
      <w:marRight w:val="0"/>
      <w:marTop w:val="0"/>
      <w:marBottom w:val="0"/>
      <w:divBdr>
        <w:top w:val="none" w:sz="0" w:space="0" w:color="auto"/>
        <w:left w:val="none" w:sz="0" w:space="0" w:color="auto"/>
        <w:bottom w:val="none" w:sz="0" w:space="0" w:color="auto"/>
        <w:right w:val="none" w:sz="0" w:space="0" w:color="auto"/>
      </w:divBdr>
    </w:div>
    <w:div w:id="492724901">
      <w:bodyDiv w:val="1"/>
      <w:marLeft w:val="0"/>
      <w:marRight w:val="0"/>
      <w:marTop w:val="0"/>
      <w:marBottom w:val="0"/>
      <w:divBdr>
        <w:top w:val="none" w:sz="0" w:space="0" w:color="auto"/>
        <w:left w:val="none" w:sz="0" w:space="0" w:color="auto"/>
        <w:bottom w:val="none" w:sz="0" w:space="0" w:color="auto"/>
        <w:right w:val="none" w:sz="0" w:space="0" w:color="auto"/>
      </w:divBdr>
    </w:div>
    <w:div w:id="494420107">
      <w:bodyDiv w:val="1"/>
      <w:marLeft w:val="0"/>
      <w:marRight w:val="0"/>
      <w:marTop w:val="0"/>
      <w:marBottom w:val="0"/>
      <w:divBdr>
        <w:top w:val="none" w:sz="0" w:space="0" w:color="auto"/>
        <w:left w:val="none" w:sz="0" w:space="0" w:color="auto"/>
        <w:bottom w:val="none" w:sz="0" w:space="0" w:color="auto"/>
        <w:right w:val="none" w:sz="0" w:space="0" w:color="auto"/>
      </w:divBdr>
    </w:div>
    <w:div w:id="501432787">
      <w:bodyDiv w:val="1"/>
      <w:marLeft w:val="0"/>
      <w:marRight w:val="0"/>
      <w:marTop w:val="0"/>
      <w:marBottom w:val="0"/>
      <w:divBdr>
        <w:top w:val="none" w:sz="0" w:space="0" w:color="auto"/>
        <w:left w:val="none" w:sz="0" w:space="0" w:color="auto"/>
        <w:bottom w:val="none" w:sz="0" w:space="0" w:color="auto"/>
        <w:right w:val="none" w:sz="0" w:space="0" w:color="auto"/>
      </w:divBdr>
    </w:div>
    <w:div w:id="505243936">
      <w:bodyDiv w:val="1"/>
      <w:marLeft w:val="0"/>
      <w:marRight w:val="0"/>
      <w:marTop w:val="0"/>
      <w:marBottom w:val="0"/>
      <w:divBdr>
        <w:top w:val="none" w:sz="0" w:space="0" w:color="auto"/>
        <w:left w:val="none" w:sz="0" w:space="0" w:color="auto"/>
        <w:bottom w:val="none" w:sz="0" w:space="0" w:color="auto"/>
        <w:right w:val="none" w:sz="0" w:space="0" w:color="auto"/>
      </w:divBdr>
      <w:divsChild>
        <w:div w:id="347874913">
          <w:marLeft w:val="0"/>
          <w:marRight w:val="0"/>
          <w:marTop w:val="0"/>
          <w:marBottom w:val="166"/>
          <w:divBdr>
            <w:top w:val="none" w:sz="0" w:space="0" w:color="auto"/>
            <w:left w:val="none" w:sz="0" w:space="0" w:color="auto"/>
            <w:bottom w:val="none" w:sz="0" w:space="0" w:color="auto"/>
            <w:right w:val="none" w:sz="0" w:space="0" w:color="auto"/>
          </w:divBdr>
          <w:divsChild>
            <w:div w:id="355546109">
              <w:marLeft w:val="0"/>
              <w:marRight w:val="0"/>
              <w:marTop w:val="0"/>
              <w:marBottom w:val="0"/>
              <w:divBdr>
                <w:top w:val="none" w:sz="0" w:space="0" w:color="auto"/>
                <w:left w:val="none" w:sz="0" w:space="0" w:color="auto"/>
                <w:bottom w:val="none" w:sz="0" w:space="0" w:color="auto"/>
                <w:right w:val="none" w:sz="0" w:space="0" w:color="auto"/>
              </w:divBdr>
              <w:divsChild>
                <w:div w:id="598682462">
                  <w:marLeft w:val="0"/>
                  <w:marRight w:val="0"/>
                  <w:marTop w:val="0"/>
                  <w:marBottom w:val="0"/>
                  <w:divBdr>
                    <w:top w:val="none" w:sz="0" w:space="0" w:color="auto"/>
                    <w:left w:val="none" w:sz="0" w:space="0" w:color="auto"/>
                    <w:bottom w:val="none" w:sz="0" w:space="0" w:color="auto"/>
                    <w:right w:val="none" w:sz="0" w:space="0" w:color="auto"/>
                  </w:divBdr>
                </w:div>
                <w:div w:id="1124957537">
                  <w:marLeft w:val="0"/>
                  <w:marRight w:val="0"/>
                  <w:marTop w:val="0"/>
                  <w:marBottom w:val="0"/>
                  <w:divBdr>
                    <w:top w:val="none" w:sz="0" w:space="0" w:color="auto"/>
                    <w:left w:val="none" w:sz="0" w:space="0" w:color="auto"/>
                    <w:bottom w:val="none" w:sz="0" w:space="0" w:color="auto"/>
                    <w:right w:val="none" w:sz="0" w:space="0" w:color="auto"/>
                  </w:divBdr>
                </w:div>
              </w:divsChild>
            </w:div>
            <w:div w:id="1028411255">
              <w:marLeft w:val="0"/>
              <w:marRight w:val="0"/>
              <w:marTop w:val="0"/>
              <w:marBottom w:val="0"/>
              <w:divBdr>
                <w:top w:val="none" w:sz="0" w:space="0" w:color="auto"/>
                <w:left w:val="none" w:sz="0" w:space="0" w:color="auto"/>
                <w:bottom w:val="none" w:sz="0" w:space="0" w:color="auto"/>
                <w:right w:val="none" w:sz="0" w:space="0" w:color="auto"/>
              </w:divBdr>
              <w:divsChild>
                <w:div w:id="1597638795">
                  <w:marLeft w:val="0"/>
                  <w:marRight w:val="0"/>
                  <w:marTop w:val="0"/>
                  <w:marBottom w:val="0"/>
                  <w:divBdr>
                    <w:top w:val="none" w:sz="0" w:space="0" w:color="auto"/>
                    <w:left w:val="none" w:sz="0" w:space="0" w:color="auto"/>
                    <w:bottom w:val="none" w:sz="0" w:space="0" w:color="auto"/>
                    <w:right w:val="none" w:sz="0" w:space="0" w:color="auto"/>
                  </w:divBdr>
                  <w:divsChild>
                    <w:div w:id="1682851671">
                      <w:marLeft w:val="0"/>
                      <w:marRight w:val="0"/>
                      <w:marTop w:val="0"/>
                      <w:marBottom w:val="0"/>
                      <w:divBdr>
                        <w:top w:val="none" w:sz="0" w:space="0" w:color="auto"/>
                        <w:left w:val="none" w:sz="0" w:space="0" w:color="auto"/>
                        <w:bottom w:val="none" w:sz="0" w:space="0" w:color="auto"/>
                        <w:right w:val="none" w:sz="0" w:space="0" w:color="auto"/>
                      </w:divBdr>
                    </w:div>
                    <w:div w:id="19167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8106">
          <w:marLeft w:val="0"/>
          <w:marRight w:val="0"/>
          <w:marTop w:val="166"/>
          <w:marBottom w:val="166"/>
          <w:divBdr>
            <w:top w:val="none" w:sz="0" w:space="0" w:color="auto"/>
            <w:left w:val="none" w:sz="0" w:space="0" w:color="auto"/>
            <w:bottom w:val="none" w:sz="0" w:space="0" w:color="auto"/>
            <w:right w:val="none" w:sz="0" w:space="0" w:color="auto"/>
          </w:divBdr>
          <w:divsChild>
            <w:div w:id="17154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8879">
      <w:bodyDiv w:val="1"/>
      <w:marLeft w:val="0"/>
      <w:marRight w:val="0"/>
      <w:marTop w:val="0"/>
      <w:marBottom w:val="0"/>
      <w:divBdr>
        <w:top w:val="none" w:sz="0" w:space="0" w:color="auto"/>
        <w:left w:val="none" w:sz="0" w:space="0" w:color="auto"/>
        <w:bottom w:val="none" w:sz="0" w:space="0" w:color="auto"/>
        <w:right w:val="none" w:sz="0" w:space="0" w:color="auto"/>
      </w:divBdr>
    </w:div>
    <w:div w:id="515311174">
      <w:bodyDiv w:val="1"/>
      <w:marLeft w:val="0"/>
      <w:marRight w:val="0"/>
      <w:marTop w:val="0"/>
      <w:marBottom w:val="0"/>
      <w:divBdr>
        <w:top w:val="none" w:sz="0" w:space="0" w:color="auto"/>
        <w:left w:val="none" w:sz="0" w:space="0" w:color="auto"/>
        <w:bottom w:val="none" w:sz="0" w:space="0" w:color="auto"/>
        <w:right w:val="none" w:sz="0" w:space="0" w:color="auto"/>
      </w:divBdr>
    </w:div>
    <w:div w:id="515769520">
      <w:bodyDiv w:val="1"/>
      <w:marLeft w:val="0"/>
      <w:marRight w:val="0"/>
      <w:marTop w:val="0"/>
      <w:marBottom w:val="0"/>
      <w:divBdr>
        <w:top w:val="none" w:sz="0" w:space="0" w:color="auto"/>
        <w:left w:val="none" w:sz="0" w:space="0" w:color="auto"/>
        <w:bottom w:val="none" w:sz="0" w:space="0" w:color="auto"/>
        <w:right w:val="none" w:sz="0" w:space="0" w:color="auto"/>
      </w:divBdr>
    </w:div>
    <w:div w:id="520317710">
      <w:bodyDiv w:val="1"/>
      <w:marLeft w:val="0"/>
      <w:marRight w:val="0"/>
      <w:marTop w:val="0"/>
      <w:marBottom w:val="0"/>
      <w:divBdr>
        <w:top w:val="none" w:sz="0" w:space="0" w:color="auto"/>
        <w:left w:val="none" w:sz="0" w:space="0" w:color="auto"/>
        <w:bottom w:val="none" w:sz="0" w:space="0" w:color="auto"/>
        <w:right w:val="none" w:sz="0" w:space="0" w:color="auto"/>
      </w:divBdr>
    </w:div>
    <w:div w:id="538663383">
      <w:bodyDiv w:val="1"/>
      <w:marLeft w:val="0"/>
      <w:marRight w:val="0"/>
      <w:marTop w:val="0"/>
      <w:marBottom w:val="0"/>
      <w:divBdr>
        <w:top w:val="none" w:sz="0" w:space="0" w:color="auto"/>
        <w:left w:val="none" w:sz="0" w:space="0" w:color="auto"/>
        <w:bottom w:val="none" w:sz="0" w:space="0" w:color="auto"/>
        <w:right w:val="none" w:sz="0" w:space="0" w:color="auto"/>
      </w:divBdr>
    </w:div>
    <w:div w:id="539509788">
      <w:bodyDiv w:val="1"/>
      <w:marLeft w:val="0"/>
      <w:marRight w:val="0"/>
      <w:marTop w:val="0"/>
      <w:marBottom w:val="0"/>
      <w:divBdr>
        <w:top w:val="none" w:sz="0" w:space="0" w:color="auto"/>
        <w:left w:val="none" w:sz="0" w:space="0" w:color="auto"/>
        <w:bottom w:val="none" w:sz="0" w:space="0" w:color="auto"/>
        <w:right w:val="none" w:sz="0" w:space="0" w:color="auto"/>
      </w:divBdr>
    </w:div>
    <w:div w:id="541282375">
      <w:bodyDiv w:val="1"/>
      <w:marLeft w:val="0"/>
      <w:marRight w:val="0"/>
      <w:marTop w:val="0"/>
      <w:marBottom w:val="0"/>
      <w:divBdr>
        <w:top w:val="none" w:sz="0" w:space="0" w:color="auto"/>
        <w:left w:val="none" w:sz="0" w:space="0" w:color="auto"/>
        <w:bottom w:val="none" w:sz="0" w:space="0" w:color="auto"/>
        <w:right w:val="none" w:sz="0" w:space="0" w:color="auto"/>
      </w:divBdr>
    </w:div>
    <w:div w:id="557714527">
      <w:bodyDiv w:val="1"/>
      <w:marLeft w:val="0"/>
      <w:marRight w:val="0"/>
      <w:marTop w:val="0"/>
      <w:marBottom w:val="0"/>
      <w:divBdr>
        <w:top w:val="none" w:sz="0" w:space="0" w:color="auto"/>
        <w:left w:val="none" w:sz="0" w:space="0" w:color="auto"/>
        <w:bottom w:val="none" w:sz="0" w:space="0" w:color="auto"/>
        <w:right w:val="none" w:sz="0" w:space="0" w:color="auto"/>
      </w:divBdr>
    </w:div>
    <w:div w:id="563180595">
      <w:bodyDiv w:val="1"/>
      <w:marLeft w:val="0"/>
      <w:marRight w:val="0"/>
      <w:marTop w:val="0"/>
      <w:marBottom w:val="0"/>
      <w:divBdr>
        <w:top w:val="none" w:sz="0" w:space="0" w:color="auto"/>
        <w:left w:val="none" w:sz="0" w:space="0" w:color="auto"/>
        <w:bottom w:val="none" w:sz="0" w:space="0" w:color="auto"/>
        <w:right w:val="none" w:sz="0" w:space="0" w:color="auto"/>
      </w:divBdr>
      <w:divsChild>
        <w:div w:id="49691626">
          <w:marLeft w:val="0"/>
          <w:marRight w:val="0"/>
          <w:marTop w:val="0"/>
          <w:marBottom w:val="0"/>
          <w:divBdr>
            <w:top w:val="none" w:sz="0" w:space="0" w:color="auto"/>
            <w:left w:val="none" w:sz="0" w:space="0" w:color="auto"/>
            <w:bottom w:val="none" w:sz="0" w:space="0" w:color="auto"/>
            <w:right w:val="none" w:sz="0" w:space="0" w:color="auto"/>
          </w:divBdr>
        </w:div>
        <w:div w:id="108742117">
          <w:marLeft w:val="0"/>
          <w:marRight w:val="0"/>
          <w:marTop w:val="0"/>
          <w:marBottom w:val="0"/>
          <w:divBdr>
            <w:top w:val="none" w:sz="0" w:space="0" w:color="auto"/>
            <w:left w:val="none" w:sz="0" w:space="0" w:color="auto"/>
            <w:bottom w:val="none" w:sz="0" w:space="0" w:color="auto"/>
            <w:right w:val="none" w:sz="0" w:space="0" w:color="auto"/>
          </w:divBdr>
        </w:div>
        <w:div w:id="138160040">
          <w:marLeft w:val="0"/>
          <w:marRight w:val="0"/>
          <w:marTop w:val="0"/>
          <w:marBottom w:val="0"/>
          <w:divBdr>
            <w:top w:val="none" w:sz="0" w:space="0" w:color="auto"/>
            <w:left w:val="none" w:sz="0" w:space="0" w:color="auto"/>
            <w:bottom w:val="none" w:sz="0" w:space="0" w:color="auto"/>
            <w:right w:val="none" w:sz="0" w:space="0" w:color="auto"/>
          </w:divBdr>
        </w:div>
        <w:div w:id="142746697">
          <w:marLeft w:val="0"/>
          <w:marRight w:val="0"/>
          <w:marTop w:val="0"/>
          <w:marBottom w:val="0"/>
          <w:divBdr>
            <w:top w:val="none" w:sz="0" w:space="0" w:color="auto"/>
            <w:left w:val="none" w:sz="0" w:space="0" w:color="auto"/>
            <w:bottom w:val="none" w:sz="0" w:space="0" w:color="auto"/>
            <w:right w:val="none" w:sz="0" w:space="0" w:color="auto"/>
          </w:divBdr>
        </w:div>
        <w:div w:id="216204829">
          <w:marLeft w:val="0"/>
          <w:marRight w:val="0"/>
          <w:marTop w:val="0"/>
          <w:marBottom w:val="0"/>
          <w:divBdr>
            <w:top w:val="none" w:sz="0" w:space="0" w:color="auto"/>
            <w:left w:val="none" w:sz="0" w:space="0" w:color="auto"/>
            <w:bottom w:val="none" w:sz="0" w:space="0" w:color="auto"/>
            <w:right w:val="none" w:sz="0" w:space="0" w:color="auto"/>
          </w:divBdr>
        </w:div>
        <w:div w:id="230848577">
          <w:marLeft w:val="0"/>
          <w:marRight w:val="0"/>
          <w:marTop w:val="0"/>
          <w:marBottom w:val="0"/>
          <w:divBdr>
            <w:top w:val="none" w:sz="0" w:space="0" w:color="auto"/>
            <w:left w:val="none" w:sz="0" w:space="0" w:color="auto"/>
            <w:bottom w:val="none" w:sz="0" w:space="0" w:color="auto"/>
            <w:right w:val="none" w:sz="0" w:space="0" w:color="auto"/>
          </w:divBdr>
        </w:div>
        <w:div w:id="244845787">
          <w:marLeft w:val="0"/>
          <w:marRight w:val="0"/>
          <w:marTop w:val="0"/>
          <w:marBottom w:val="0"/>
          <w:divBdr>
            <w:top w:val="none" w:sz="0" w:space="0" w:color="auto"/>
            <w:left w:val="none" w:sz="0" w:space="0" w:color="auto"/>
            <w:bottom w:val="none" w:sz="0" w:space="0" w:color="auto"/>
            <w:right w:val="none" w:sz="0" w:space="0" w:color="auto"/>
          </w:divBdr>
        </w:div>
        <w:div w:id="396321579">
          <w:marLeft w:val="0"/>
          <w:marRight w:val="0"/>
          <w:marTop w:val="0"/>
          <w:marBottom w:val="0"/>
          <w:divBdr>
            <w:top w:val="none" w:sz="0" w:space="0" w:color="auto"/>
            <w:left w:val="none" w:sz="0" w:space="0" w:color="auto"/>
            <w:bottom w:val="none" w:sz="0" w:space="0" w:color="auto"/>
            <w:right w:val="none" w:sz="0" w:space="0" w:color="auto"/>
          </w:divBdr>
        </w:div>
        <w:div w:id="462232988">
          <w:marLeft w:val="0"/>
          <w:marRight w:val="0"/>
          <w:marTop w:val="0"/>
          <w:marBottom w:val="0"/>
          <w:divBdr>
            <w:top w:val="none" w:sz="0" w:space="0" w:color="auto"/>
            <w:left w:val="none" w:sz="0" w:space="0" w:color="auto"/>
            <w:bottom w:val="none" w:sz="0" w:space="0" w:color="auto"/>
            <w:right w:val="none" w:sz="0" w:space="0" w:color="auto"/>
          </w:divBdr>
        </w:div>
        <w:div w:id="470245932">
          <w:marLeft w:val="0"/>
          <w:marRight w:val="0"/>
          <w:marTop w:val="0"/>
          <w:marBottom w:val="0"/>
          <w:divBdr>
            <w:top w:val="none" w:sz="0" w:space="0" w:color="auto"/>
            <w:left w:val="none" w:sz="0" w:space="0" w:color="auto"/>
            <w:bottom w:val="none" w:sz="0" w:space="0" w:color="auto"/>
            <w:right w:val="none" w:sz="0" w:space="0" w:color="auto"/>
          </w:divBdr>
        </w:div>
        <w:div w:id="504443385">
          <w:marLeft w:val="0"/>
          <w:marRight w:val="0"/>
          <w:marTop w:val="0"/>
          <w:marBottom w:val="0"/>
          <w:divBdr>
            <w:top w:val="none" w:sz="0" w:space="0" w:color="auto"/>
            <w:left w:val="none" w:sz="0" w:space="0" w:color="auto"/>
            <w:bottom w:val="none" w:sz="0" w:space="0" w:color="auto"/>
            <w:right w:val="none" w:sz="0" w:space="0" w:color="auto"/>
          </w:divBdr>
        </w:div>
        <w:div w:id="507523073">
          <w:marLeft w:val="0"/>
          <w:marRight w:val="0"/>
          <w:marTop w:val="0"/>
          <w:marBottom w:val="0"/>
          <w:divBdr>
            <w:top w:val="none" w:sz="0" w:space="0" w:color="auto"/>
            <w:left w:val="none" w:sz="0" w:space="0" w:color="auto"/>
            <w:bottom w:val="none" w:sz="0" w:space="0" w:color="auto"/>
            <w:right w:val="none" w:sz="0" w:space="0" w:color="auto"/>
          </w:divBdr>
        </w:div>
        <w:div w:id="623511029">
          <w:marLeft w:val="0"/>
          <w:marRight w:val="0"/>
          <w:marTop w:val="0"/>
          <w:marBottom w:val="0"/>
          <w:divBdr>
            <w:top w:val="none" w:sz="0" w:space="0" w:color="auto"/>
            <w:left w:val="none" w:sz="0" w:space="0" w:color="auto"/>
            <w:bottom w:val="none" w:sz="0" w:space="0" w:color="auto"/>
            <w:right w:val="none" w:sz="0" w:space="0" w:color="auto"/>
          </w:divBdr>
        </w:div>
        <w:div w:id="637607598">
          <w:marLeft w:val="0"/>
          <w:marRight w:val="0"/>
          <w:marTop w:val="0"/>
          <w:marBottom w:val="0"/>
          <w:divBdr>
            <w:top w:val="none" w:sz="0" w:space="0" w:color="auto"/>
            <w:left w:val="none" w:sz="0" w:space="0" w:color="auto"/>
            <w:bottom w:val="none" w:sz="0" w:space="0" w:color="auto"/>
            <w:right w:val="none" w:sz="0" w:space="0" w:color="auto"/>
          </w:divBdr>
        </w:div>
        <w:div w:id="647590569">
          <w:marLeft w:val="0"/>
          <w:marRight w:val="0"/>
          <w:marTop w:val="0"/>
          <w:marBottom w:val="0"/>
          <w:divBdr>
            <w:top w:val="none" w:sz="0" w:space="0" w:color="auto"/>
            <w:left w:val="none" w:sz="0" w:space="0" w:color="auto"/>
            <w:bottom w:val="none" w:sz="0" w:space="0" w:color="auto"/>
            <w:right w:val="none" w:sz="0" w:space="0" w:color="auto"/>
          </w:divBdr>
        </w:div>
        <w:div w:id="733427340">
          <w:marLeft w:val="0"/>
          <w:marRight w:val="0"/>
          <w:marTop w:val="0"/>
          <w:marBottom w:val="0"/>
          <w:divBdr>
            <w:top w:val="none" w:sz="0" w:space="0" w:color="auto"/>
            <w:left w:val="none" w:sz="0" w:space="0" w:color="auto"/>
            <w:bottom w:val="none" w:sz="0" w:space="0" w:color="auto"/>
            <w:right w:val="none" w:sz="0" w:space="0" w:color="auto"/>
          </w:divBdr>
        </w:div>
        <w:div w:id="1002586153">
          <w:marLeft w:val="0"/>
          <w:marRight w:val="0"/>
          <w:marTop w:val="0"/>
          <w:marBottom w:val="0"/>
          <w:divBdr>
            <w:top w:val="none" w:sz="0" w:space="0" w:color="auto"/>
            <w:left w:val="none" w:sz="0" w:space="0" w:color="auto"/>
            <w:bottom w:val="none" w:sz="0" w:space="0" w:color="auto"/>
            <w:right w:val="none" w:sz="0" w:space="0" w:color="auto"/>
          </w:divBdr>
        </w:div>
        <w:div w:id="1003168540">
          <w:marLeft w:val="0"/>
          <w:marRight w:val="0"/>
          <w:marTop w:val="0"/>
          <w:marBottom w:val="0"/>
          <w:divBdr>
            <w:top w:val="none" w:sz="0" w:space="0" w:color="auto"/>
            <w:left w:val="none" w:sz="0" w:space="0" w:color="auto"/>
            <w:bottom w:val="none" w:sz="0" w:space="0" w:color="auto"/>
            <w:right w:val="none" w:sz="0" w:space="0" w:color="auto"/>
          </w:divBdr>
        </w:div>
        <w:div w:id="1054160238">
          <w:marLeft w:val="0"/>
          <w:marRight w:val="0"/>
          <w:marTop w:val="0"/>
          <w:marBottom w:val="0"/>
          <w:divBdr>
            <w:top w:val="none" w:sz="0" w:space="0" w:color="auto"/>
            <w:left w:val="none" w:sz="0" w:space="0" w:color="auto"/>
            <w:bottom w:val="none" w:sz="0" w:space="0" w:color="auto"/>
            <w:right w:val="none" w:sz="0" w:space="0" w:color="auto"/>
          </w:divBdr>
        </w:div>
        <w:div w:id="1413160148">
          <w:marLeft w:val="0"/>
          <w:marRight w:val="0"/>
          <w:marTop w:val="0"/>
          <w:marBottom w:val="0"/>
          <w:divBdr>
            <w:top w:val="none" w:sz="0" w:space="0" w:color="auto"/>
            <w:left w:val="none" w:sz="0" w:space="0" w:color="auto"/>
            <w:bottom w:val="none" w:sz="0" w:space="0" w:color="auto"/>
            <w:right w:val="none" w:sz="0" w:space="0" w:color="auto"/>
          </w:divBdr>
        </w:div>
        <w:div w:id="1523276433">
          <w:marLeft w:val="0"/>
          <w:marRight w:val="0"/>
          <w:marTop w:val="0"/>
          <w:marBottom w:val="0"/>
          <w:divBdr>
            <w:top w:val="none" w:sz="0" w:space="0" w:color="auto"/>
            <w:left w:val="none" w:sz="0" w:space="0" w:color="auto"/>
            <w:bottom w:val="none" w:sz="0" w:space="0" w:color="auto"/>
            <w:right w:val="none" w:sz="0" w:space="0" w:color="auto"/>
          </w:divBdr>
        </w:div>
        <w:div w:id="1525560151">
          <w:marLeft w:val="0"/>
          <w:marRight w:val="0"/>
          <w:marTop w:val="0"/>
          <w:marBottom w:val="0"/>
          <w:divBdr>
            <w:top w:val="none" w:sz="0" w:space="0" w:color="auto"/>
            <w:left w:val="none" w:sz="0" w:space="0" w:color="auto"/>
            <w:bottom w:val="none" w:sz="0" w:space="0" w:color="auto"/>
            <w:right w:val="none" w:sz="0" w:space="0" w:color="auto"/>
          </w:divBdr>
        </w:div>
        <w:div w:id="1621572943">
          <w:marLeft w:val="0"/>
          <w:marRight w:val="0"/>
          <w:marTop w:val="0"/>
          <w:marBottom w:val="0"/>
          <w:divBdr>
            <w:top w:val="none" w:sz="0" w:space="0" w:color="auto"/>
            <w:left w:val="none" w:sz="0" w:space="0" w:color="auto"/>
            <w:bottom w:val="none" w:sz="0" w:space="0" w:color="auto"/>
            <w:right w:val="none" w:sz="0" w:space="0" w:color="auto"/>
          </w:divBdr>
        </w:div>
        <w:div w:id="1751153369">
          <w:marLeft w:val="0"/>
          <w:marRight w:val="0"/>
          <w:marTop w:val="0"/>
          <w:marBottom w:val="0"/>
          <w:divBdr>
            <w:top w:val="none" w:sz="0" w:space="0" w:color="auto"/>
            <w:left w:val="none" w:sz="0" w:space="0" w:color="auto"/>
            <w:bottom w:val="none" w:sz="0" w:space="0" w:color="auto"/>
            <w:right w:val="none" w:sz="0" w:space="0" w:color="auto"/>
          </w:divBdr>
        </w:div>
        <w:div w:id="1762408690">
          <w:marLeft w:val="0"/>
          <w:marRight w:val="0"/>
          <w:marTop w:val="0"/>
          <w:marBottom w:val="0"/>
          <w:divBdr>
            <w:top w:val="none" w:sz="0" w:space="0" w:color="auto"/>
            <w:left w:val="none" w:sz="0" w:space="0" w:color="auto"/>
            <w:bottom w:val="none" w:sz="0" w:space="0" w:color="auto"/>
            <w:right w:val="none" w:sz="0" w:space="0" w:color="auto"/>
          </w:divBdr>
        </w:div>
        <w:div w:id="1956398773">
          <w:marLeft w:val="0"/>
          <w:marRight w:val="0"/>
          <w:marTop w:val="0"/>
          <w:marBottom w:val="0"/>
          <w:divBdr>
            <w:top w:val="none" w:sz="0" w:space="0" w:color="auto"/>
            <w:left w:val="none" w:sz="0" w:space="0" w:color="auto"/>
            <w:bottom w:val="none" w:sz="0" w:space="0" w:color="auto"/>
            <w:right w:val="none" w:sz="0" w:space="0" w:color="auto"/>
          </w:divBdr>
        </w:div>
        <w:div w:id="2018072080">
          <w:marLeft w:val="0"/>
          <w:marRight w:val="0"/>
          <w:marTop w:val="0"/>
          <w:marBottom w:val="0"/>
          <w:divBdr>
            <w:top w:val="none" w:sz="0" w:space="0" w:color="auto"/>
            <w:left w:val="none" w:sz="0" w:space="0" w:color="auto"/>
            <w:bottom w:val="none" w:sz="0" w:space="0" w:color="auto"/>
            <w:right w:val="none" w:sz="0" w:space="0" w:color="auto"/>
          </w:divBdr>
        </w:div>
        <w:div w:id="2096627918">
          <w:marLeft w:val="0"/>
          <w:marRight w:val="0"/>
          <w:marTop w:val="0"/>
          <w:marBottom w:val="0"/>
          <w:divBdr>
            <w:top w:val="none" w:sz="0" w:space="0" w:color="auto"/>
            <w:left w:val="none" w:sz="0" w:space="0" w:color="auto"/>
            <w:bottom w:val="none" w:sz="0" w:space="0" w:color="auto"/>
            <w:right w:val="none" w:sz="0" w:space="0" w:color="auto"/>
          </w:divBdr>
        </w:div>
        <w:div w:id="2127842535">
          <w:marLeft w:val="0"/>
          <w:marRight w:val="0"/>
          <w:marTop w:val="0"/>
          <w:marBottom w:val="0"/>
          <w:divBdr>
            <w:top w:val="none" w:sz="0" w:space="0" w:color="auto"/>
            <w:left w:val="none" w:sz="0" w:space="0" w:color="auto"/>
            <w:bottom w:val="none" w:sz="0" w:space="0" w:color="auto"/>
            <w:right w:val="none" w:sz="0" w:space="0" w:color="auto"/>
          </w:divBdr>
        </w:div>
      </w:divsChild>
    </w:div>
    <w:div w:id="572743382">
      <w:bodyDiv w:val="1"/>
      <w:marLeft w:val="0"/>
      <w:marRight w:val="0"/>
      <w:marTop w:val="0"/>
      <w:marBottom w:val="0"/>
      <w:divBdr>
        <w:top w:val="none" w:sz="0" w:space="0" w:color="auto"/>
        <w:left w:val="none" w:sz="0" w:space="0" w:color="auto"/>
        <w:bottom w:val="none" w:sz="0" w:space="0" w:color="auto"/>
        <w:right w:val="none" w:sz="0" w:space="0" w:color="auto"/>
      </w:divBdr>
    </w:div>
    <w:div w:id="578952678">
      <w:bodyDiv w:val="1"/>
      <w:marLeft w:val="0"/>
      <w:marRight w:val="0"/>
      <w:marTop w:val="0"/>
      <w:marBottom w:val="0"/>
      <w:divBdr>
        <w:top w:val="none" w:sz="0" w:space="0" w:color="auto"/>
        <w:left w:val="none" w:sz="0" w:space="0" w:color="auto"/>
        <w:bottom w:val="none" w:sz="0" w:space="0" w:color="auto"/>
        <w:right w:val="none" w:sz="0" w:space="0" w:color="auto"/>
      </w:divBdr>
    </w:div>
    <w:div w:id="582032294">
      <w:bodyDiv w:val="1"/>
      <w:marLeft w:val="0"/>
      <w:marRight w:val="0"/>
      <w:marTop w:val="0"/>
      <w:marBottom w:val="0"/>
      <w:divBdr>
        <w:top w:val="none" w:sz="0" w:space="0" w:color="auto"/>
        <w:left w:val="none" w:sz="0" w:space="0" w:color="auto"/>
        <w:bottom w:val="none" w:sz="0" w:space="0" w:color="auto"/>
        <w:right w:val="none" w:sz="0" w:space="0" w:color="auto"/>
      </w:divBdr>
    </w:div>
    <w:div w:id="593440797">
      <w:bodyDiv w:val="1"/>
      <w:marLeft w:val="0"/>
      <w:marRight w:val="0"/>
      <w:marTop w:val="0"/>
      <w:marBottom w:val="0"/>
      <w:divBdr>
        <w:top w:val="none" w:sz="0" w:space="0" w:color="auto"/>
        <w:left w:val="none" w:sz="0" w:space="0" w:color="auto"/>
        <w:bottom w:val="none" w:sz="0" w:space="0" w:color="auto"/>
        <w:right w:val="none" w:sz="0" w:space="0" w:color="auto"/>
      </w:divBdr>
    </w:div>
    <w:div w:id="621114436">
      <w:bodyDiv w:val="1"/>
      <w:marLeft w:val="0"/>
      <w:marRight w:val="0"/>
      <w:marTop w:val="0"/>
      <w:marBottom w:val="0"/>
      <w:divBdr>
        <w:top w:val="none" w:sz="0" w:space="0" w:color="auto"/>
        <w:left w:val="none" w:sz="0" w:space="0" w:color="auto"/>
        <w:bottom w:val="none" w:sz="0" w:space="0" w:color="auto"/>
        <w:right w:val="none" w:sz="0" w:space="0" w:color="auto"/>
      </w:divBdr>
      <w:divsChild>
        <w:div w:id="1042560658">
          <w:marLeft w:val="0"/>
          <w:marRight w:val="0"/>
          <w:marTop w:val="0"/>
          <w:marBottom w:val="120"/>
          <w:divBdr>
            <w:top w:val="none" w:sz="0" w:space="0" w:color="auto"/>
            <w:left w:val="none" w:sz="0" w:space="0" w:color="auto"/>
            <w:bottom w:val="none" w:sz="0" w:space="0" w:color="auto"/>
            <w:right w:val="none" w:sz="0" w:space="0" w:color="auto"/>
          </w:divBdr>
          <w:divsChild>
            <w:div w:id="1690792226">
              <w:marLeft w:val="0"/>
              <w:marRight w:val="0"/>
              <w:marTop w:val="0"/>
              <w:marBottom w:val="0"/>
              <w:divBdr>
                <w:top w:val="none" w:sz="0" w:space="0" w:color="auto"/>
                <w:left w:val="none" w:sz="0" w:space="0" w:color="auto"/>
                <w:bottom w:val="none" w:sz="0" w:space="0" w:color="auto"/>
                <w:right w:val="none" w:sz="0" w:space="0" w:color="auto"/>
              </w:divBdr>
              <w:divsChild>
                <w:div w:id="952784254">
                  <w:marLeft w:val="0"/>
                  <w:marRight w:val="0"/>
                  <w:marTop w:val="0"/>
                  <w:marBottom w:val="0"/>
                  <w:divBdr>
                    <w:top w:val="none" w:sz="0" w:space="0" w:color="auto"/>
                    <w:left w:val="none" w:sz="0" w:space="0" w:color="auto"/>
                    <w:bottom w:val="none" w:sz="0" w:space="0" w:color="auto"/>
                    <w:right w:val="none" w:sz="0" w:space="0" w:color="auto"/>
                  </w:divBdr>
                  <w:divsChild>
                    <w:div w:id="10205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889">
      <w:bodyDiv w:val="1"/>
      <w:marLeft w:val="0"/>
      <w:marRight w:val="0"/>
      <w:marTop w:val="0"/>
      <w:marBottom w:val="0"/>
      <w:divBdr>
        <w:top w:val="none" w:sz="0" w:space="0" w:color="auto"/>
        <w:left w:val="none" w:sz="0" w:space="0" w:color="auto"/>
        <w:bottom w:val="none" w:sz="0" w:space="0" w:color="auto"/>
        <w:right w:val="none" w:sz="0" w:space="0" w:color="auto"/>
      </w:divBdr>
    </w:div>
    <w:div w:id="649596589">
      <w:bodyDiv w:val="1"/>
      <w:marLeft w:val="0"/>
      <w:marRight w:val="0"/>
      <w:marTop w:val="0"/>
      <w:marBottom w:val="0"/>
      <w:divBdr>
        <w:top w:val="none" w:sz="0" w:space="0" w:color="auto"/>
        <w:left w:val="none" w:sz="0" w:space="0" w:color="auto"/>
        <w:bottom w:val="none" w:sz="0" w:space="0" w:color="auto"/>
        <w:right w:val="none" w:sz="0" w:space="0" w:color="auto"/>
      </w:divBdr>
    </w:div>
    <w:div w:id="668096088">
      <w:bodyDiv w:val="1"/>
      <w:marLeft w:val="0"/>
      <w:marRight w:val="0"/>
      <w:marTop w:val="0"/>
      <w:marBottom w:val="0"/>
      <w:divBdr>
        <w:top w:val="none" w:sz="0" w:space="0" w:color="auto"/>
        <w:left w:val="none" w:sz="0" w:space="0" w:color="auto"/>
        <w:bottom w:val="none" w:sz="0" w:space="0" w:color="auto"/>
        <w:right w:val="none" w:sz="0" w:space="0" w:color="auto"/>
      </w:divBdr>
    </w:div>
    <w:div w:id="681081470">
      <w:bodyDiv w:val="1"/>
      <w:marLeft w:val="0"/>
      <w:marRight w:val="0"/>
      <w:marTop w:val="0"/>
      <w:marBottom w:val="0"/>
      <w:divBdr>
        <w:top w:val="none" w:sz="0" w:space="0" w:color="auto"/>
        <w:left w:val="none" w:sz="0" w:space="0" w:color="auto"/>
        <w:bottom w:val="none" w:sz="0" w:space="0" w:color="auto"/>
        <w:right w:val="none" w:sz="0" w:space="0" w:color="auto"/>
      </w:divBdr>
    </w:div>
    <w:div w:id="695233168">
      <w:bodyDiv w:val="1"/>
      <w:marLeft w:val="0"/>
      <w:marRight w:val="0"/>
      <w:marTop w:val="0"/>
      <w:marBottom w:val="0"/>
      <w:divBdr>
        <w:top w:val="none" w:sz="0" w:space="0" w:color="auto"/>
        <w:left w:val="none" w:sz="0" w:space="0" w:color="auto"/>
        <w:bottom w:val="none" w:sz="0" w:space="0" w:color="auto"/>
        <w:right w:val="none" w:sz="0" w:space="0" w:color="auto"/>
      </w:divBdr>
      <w:divsChild>
        <w:div w:id="468713780">
          <w:marLeft w:val="0"/>
          <w:marRight w:val="0"/>
          <w:marTop w:val="0"/>
          <w:marBottom w:val="0"/>
          <w:divBdr>
            <w:top w:val="none" w:sz="0" w:space="0" w:color="auto"/>
            <w:left w:val="none" w:sz="0" w:space="0" w:color="auto"/>
            <w:bottom w:val="none" w:sz="0" w:space="0" w:color="auto"/>
            <w:right w:val="none" w:sz="0" w:space="0" w:color="auto"/>
          </w:divBdr>
          <w:divsChild>
            <w:div w:id="819007066">
              <w:marLeft w:val="0"/>
              <w:marRight w:val="0"/>
              <w:marTop w:val="0"/>
              <w:marBottom w:val="0"/>
              <w:divBdr>
                <w:top w:val="none" w:sz="0" w:space="0" w:color="auto"/>
                <w:left w:val="none" w:sz="0" w:space="0" w:color="auto"/>
                <w:bottom w:val="none" w:sz="0" w:space="0" w:color="auto"/>
                <w:right w:val="none" w:sz="0" w:space="0" w:color="auto"/>
              </w:divBdr>
              <w:divsChild>
                <w:div w:id="1096974229">
                  <w:marLeft w:val="0"/>
                  <w:marRight w:val="0"/>
                  <w:marTop w:val="0"/>
                  <w:marBottom w:val="0"/>
                  <w:divBdr>
                    <w:top w:val="none" w:sz="0" w:space="0" w:color="auto"/>
                    <w:left w:val="none" w:sz="0" w:space="0" w:color="auto"/>
                    <w:bottom w:val="none" w:sz="0" w:space="0" w:color="auto"/>
                    <w:right w:val="none" w:sz="0" w:space="0" w:color="auto"/>
                  </w:divBdr>
                  <w:divsChild>
                    <w:div w:id="303394632">
                      <w:marLeft w:val="0"/>
                      <w:marRight w:val="0"/>
                      <w:marTop w:val="0"/>
                      <w:marBottom w:val="0"/>
                      <w:divBdr>
                        <w:top w:val="none" w:sz="0" w:space="0" w:color="auto"/>
                        <w:left w:val="none" w:sz="0" w:space="0" w:color="auto"/>
                        <w:bottom w:val="none" w:sz="0" w:space="0" w:color="auto"/>
                        <w:right w:val="none" w:sz="0" w:space="0" w:color="auto"/>
                      </w:divBdr>
                      <w:divsChild>
                        <w:div w:id="2132704846">
                          <w:marLeft w:val="0"/>
                          <w:marRight w:val="0"/>
                          <w:marTop w:val="0"/>
                          <w:marBottom w:val="0"/>
                          <w:divBdr>
                            <w:top w:val="none" w:sz="0" w:space="0" w:color="auto"/>
                            <w:left w:val="none" w:sz="0" w:space="0" w:color="auto"/>
                            <w:bottom w:val="none" w:sz="0" w:space="0" w:color="auto"/>
                            <w:right w:val="none" w:sz="0" w:space="0" w:color="auto"/>
                          </w:divBdr>
                          <w:divsChild>
                            <w:div w:id="63994288">
                              <w:marLeft w:val="105"/>
                              <w:marRight w:val="105"/>
                              <w:marTop w:val="105"/>
                              <w:marBottom w:val="105"/>
                              <w:divBdr>
                                <w:top w:val="none" w:sz="0" w:space="0" w:color="auto"/>
                                <w:left w:val="none" w:sz="0" w:space="0" w:color="auto"/>
                                <w:bottom w:val="none" w:sz="0" w:space="0" w:color="auto"/>
                                <w:right w:val="none" w:sz="0" w:space="0" w:color="auto"/>
                              </w:divBdr>
                              <w:divsChild>
                                <w:div w:id="1547791775">
                                  <w:marLeft w:val="0"/>
                                  <w:marRight w:val="0"/>
                                  <w:marTop w:val="0"/>
                                  <w:marBottom w:val="0"/>
                                  <w:divBdr>
                                    <w:top w:val="none" w:sz="0" w:space="0" w:color="auto"/>
                                    <w:left w:val="none" w:sz="0" w:space="0" w:color="auto"/>
                                    <w:bottom w:val="none" w:sz="0" w:space="0" w:color="auto"/>
                                    <w:right w:val="none" w:sz="0" w:space="0" w:color="auto"/>
                                  </w:divBdr>
                                  <w:divsChild>
                                    <w:div w:id="1758937902">
                                      <w:marLeft w:val="0"/>
                                      <w:marRight w:val="0"/>
                                      <w:marTop w:val="0"/>
                                      <w:marBottom w:val="0"/>
                                      <w:divBdr>
                                        <w:top w:val="none" w:sz="0" w:space="0" w:color="auto"/>
                                        <w:left w:val="none" w:sz="0" w:space="0" w:color="auto"/>
                                        <w:bottom w:val="none" w:sz="0" w:space="0" w:color="auto"/>
                                        <w:right w:val="none" w:sz="0" w:space="0" w:color="auto"/>
                                      </w:divBdr>
                                      <w:divsChild>
                                        <w:div w:id="8143055">
                                          <w:marLeft w:val="105"/>
                                          <w:marRight w:val="0"/>
                                          <w:marTop w:val="0"/>
                                          <w:marBottom w:val="0"/>
                                          <w:divBdr>
                                            <w:top w:val="none" w:sz="0" w:space="0" w:color="auto"/>
                                            <w:left w:val="none" w:sz="0" w:space="0" w:color="auto"/>
                                            <w:bottom w:val="none" w:sz="0" w:space="0" w:color="auto"/>
                                            <w:right w:val="none" w:sz="0" w:space="0" w:color="auto"/>
                                          </w:divBdr>
                                          <w:divsChild>
                                            <w:div w:id="1594438609">
                                              <w:marLeft w:val="0"/>
                                              <w:marRight w:val="0"/>
                                              <w:marTop w:val="0"/>
                                              <w:marBottom w:val="0"/>
                                              <w:divBdr>
                                                <w:top w:val="none" w:sz="0" w:space="0" w:color="auto"/>
                                                <w:left w:val="none" w:sz="0" w:space="0" w:color="auto"/>
                                                <w:bottom w:val="none" w:sz="0" w:space="0" w:color="auto"/>
                                                <w:right w:val="none" w:sz="0" w:space="0" w:color="auto"/>
                                              </w:divBdr>
                                              <w:divsChild>
                                                <w:div w:id="95445141">
                                                  <w:marLeft w:val="0"/>
                                                  <w:marRight w:val="0"/>
                                                  <w:marTop w:val="360"/>
                                                  <w:marBottom w:val="105"/>
                                                  <w:divBdr>
                                                    <w:top w:val="none" w:sz="0" w:space="0" w:color="auto"/>
                                                    <w:left w:val="none" w:sz="0" w:space="0" w:color="auto"/>
                                                    <w:bottom w:val="none" w:sz="0" w:space="0" w:color="auto"/>
                                                    <w:right w:val="none" w:sz="0" w:space="0" w:color="auto"/>
                                                  </w:divBdr>
                                                  <w:divsChild>
                                                    <w:div w:id="1953433767">
                                                      <w:marLeft w:val="0"/>
                                                      <w:marRight w:val="0"/>
                                                      <w:marTop w:val="0"/>
                                                      <w:marBottom w:val="0"/>
                                                      <w:divBdr>
                                                        <w:top w:val="none" w:sz="0" w:space="0" w:color="auto"/>
                                                        <w:left w:val="none" w:sz="0" w:space="0" w:color="auto"/>
                                                        <w:bottom w:val="none" w:sz="0" w:space="0" w:color="auto"/>
                                                        <w:right w:val="none" w:sz="0" w:space="0" w:color="auto"/>
                                                      </w:divBdr>
                                                      <w:divsChild>
                                                        <w:div w:id="3191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20643">
                                              <w:marLeft w:val="0"/>
                                              <w:marRight w:val="0"/>
                                              <w:marTop w:val="0"/>
                                              <w:marBottom w:val="0"/>
                                              <w:divBdr>
                                                <w:top w:val="none" w:sz="0" w:space="0" w:color="auto"/>
                                                <w:left w:val="none" w:sz="0" w:space="0" w:color="auto"/>
                                                <w:bottom w:val="none" w:sz="0" w:space="0" w:color="auto"/>
                                                <w:right w:val="none" w:sz="0" w:space="0" w:color="auto"/>
                                              </w:divBdr>
                                            </w:div>
                                          </w:divsChild>
                                        </w:div>
                                        <w:div w:id="11241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412531">
          <w:marLeft w:val="0"/>
          <w:marRight w:val="0"/>
          <w:marTop w:val="0"/>
          <w:marBottom w:val="0"/>
          <w:divBdr>
            <w:top w:val="none" w:sz="0" w:space="0" w:color="auto"/>
            <w:left w:val="none" w:sz="0" w:space="0" w:color="auto"/>
            <w:bottom w:val="none" w:sz="0" w:space="0" w:color="auto"/>
            <w:right w:val="none" w:sz="0" w:space="0" w:color="auto"/>
          </w:divBdr>
          <w:divsChild>
            <w:div w:id="1926840864">
              <w:marLeft w:val="0"/>
              <w:marRight w:val="0"/>
              <w:marTop w:val="0"/>
              <w:marBottom w:val="0"/>
              <w:divBdr>
                <w:top w:val="none" w:sz="0" w:space="0" w:color="auto"/>
                <w:left w:val="none" w:sz="0" w:space="0" w:color="auto"/>
                <w:bottom w:val="none" w:sz="0" w:space="0" w:color="auto"/>
                <w:right w:val="none" w:sz="0" w:space="0" w:color="auto"/>
              </w:divBdr>
              <w:divsChild>
                <w:div w:id="268051558">
                  <w:marLeft w:val="0"/>
                  <w:marRight w:val="0"/>
                  <w:marTop w:val="0"/>
                  <w:marBottom w:val="0"/>
                  <w:divBdr>
                    <w:top w:val="none" w:sz="0" w:space="0" w:color="auto"/>
                    <w:left w:val="none" w:sz="0" w:space="0" w:color="auto"/>
                    <w:bottom w:val="none" w:sz="0" w:space="0" w:color="auto"/>
                    <w:right w:val="none" w:sz="0" w:space="0" w:color="auto"/>
                  </w:divBdr>
                  <w:divsChild>
                    <w:div w:id="922295977">
                      <w:marLeft w:val="109"/>
                      <w:marRight w:val="109"/>
                      <w:marTop w:val="0"/>
                      <w:marBottom w:val="0"/>
                      <w:divBdr>
                        <w:top w:val="none" w:sz="0" w:space="0" w:color="auto"/>
                        <w:left w:val="none" w:sz="0" w:space="0" w:color="auto"/>
                        <w:bottom w:val="none" w:sz="0" w:space="0" w:color="auto"/>
                        <w:right w:val="none" w:sz="0" w:space="0" w:color="auto"/>
                      </w:divBdr>
                      <w:divsChild>
                        <w:div w:id="1512797377">
                          <w:marLeft w:val="0"/>
                          <w:marRight w:val="0"/>
                          <w:marTop w:val="0"/>
                          <w:marBottom w:val="0"/>
                          <w:divBdr>
                            <w:top w:val="none" w:sz="0" w:space="0" w:color="auto"/>
                            <w:left w:val="none" w:sz="0" w:space="0" w:color="auto"/>
                            <w:bottom w:val="none" w:sz="0" w:space="0" w:color="auto"/>
                            <w:right w:val="none" w:sz="0" w:space="0" w:color="auto"/>
                          </w:divBdr>
                          <w:divsChild>
                            <w:div w:id="1082337679">
                              <w:marLeft w:val="105"/>
                              <w:marRight w:val="105"/>
                              <w:marTop w:val="0"/>
                              <w:marBottom w:val="0"/>
                              <w:divBdr>
                                <w:top w:val="none" w:sz="0" w:space="0" w:color="auto"/>
                                <w:left w:val="none" w:sz="0" w:space="0" w:color="auto"/>
                                <w:bottom w:val="none" w:sz="0" w:space="0" w:color="auto"/>
                                <w:right w:val="none" w:sz="0" w:space="0" w:color="auto"/>
                              </w:divBdr>
                              <w:divsChild>
                                <w:div w:id="1809586539">
                                  <w:marLeft w:val="0"/>
                                  <w:marRight w:val="0"/>
                                  <w:marTop w:val="0"/>
                                  <w:marBottom w:val="0"/>
                                  <w:divBdr>
                                    <w:top w:val="none" w:sz="0" w:space="0" w:color="auto"/>
                                    <w:left w:val="none" w:sz="0" w:space="0" w:color="auto"/>
                                    <w:bottom w:val="none" w:sz="0" w:space="0" w:color="auto"/>
                                    <w:right w:val="none" w:sz="0" w:space="0" w:color="auto"/>
                                  </w:divBdr>
                                  <w:divsChild>
                                    <w:div w:id="1187216606">
                                      <w:marLeft w:val="0"/>
                                      <w:marRight w:val="0"/>
                                      <w:marTop w:val="0"/>
                                      <w:marBottom w:val="0"/>
                                      <w:divBdr>
                                        <w:top w:val="none" w:sz="0" w:space="0" w:color="auto"/>
                                        <w:left w:val="none" w:sz="0" w:space="0" w:color="auto"/>
                                        <w:bottom w:val="none" w:sz="0" w:space="0" w:color="auto"/>
                                        <w:right w:val="none" w:sz="0" w:space="0" w:color="auto"/>
                                      </w:divBdr>
                                      <w:divsChild>
                                        <w:div w:id="952176002">
                                          <w:marLeft w:val="0"/>
                                          <w:marRight w:val="0"/>
                                          <w:marTop w:val="0"/>
                                          <w:marBottom w:val="0"/>
                                          <w:divBdr>
                                            <w:top w:val="none" w:sz="0" w:space="0" w:color="auto"/>
                                            <w:left w:val="none" w:sz="0" w:space="0" w:color="auto"/>
                                            <w:bottom w:val="none" w:sz="0" w:space="0" w:color="auto"/>
                                            <w:right w:val="none" w:sz="0" w:space="0" w:color="auto"/>
                                          </w:divBdr>
                                          <w:divsChild>
                                            <w:div w:id="773398449">
                                              <w:marLeft w:val="0"/>
                                              <w:marRight w:val="0"/>
                                              <w:marTop w:val="0"/>
                                              <w:marBottom w:val="0"/>
                                              <w:divBdr>
                                                <w:top w:val="none" w:sz="0" w:space="0" w:color="auto"/>
                                                <w:left w:val="none" w:sz="0" w:space="0" w:color="auto"/>
                                                <w:bottom w:val="none" w:sz="0" w:space="0" w:color="auto"/>
                                                <w:right w:val="none" w:sz="0" w:space="0" w:color="auto"/>
                                              </w:divBdr>
                                              <w:divsChild>
                                                <w:div w:id="873619479">
                                                  <w:marLeft w:val="0"/>
                                                  <w:marRight w:val="0"/>
                                                  <w:marTop w:val="0"/>
                                                  <w:marBottom w:val="0"/>
                                                  <w:divBdr>
                                                    <w:top w:val="none" w:sz="0" w:space="0" w:color="auto"/>
                                                    <w:left w:val="none" w:sz="0" w:space="0" w:color="auto"/>
                                                    <w:bottom w:val="none" w:sz="0" w:space="0" w:color="auto"/>
                                                    <w:right w:val="none" w:sz="0" w:space="0" w:color="auto"/>
                                                  </w:divBdr>
                                                </w:div>
                                                <w:div w:id="1681006592">
                                                  <w:marLeft w:val="0"/>
                                                  <w:marRight w:val="0"/>
                                                  <w:marTop w:val="0"/>
                                                  <w:marBottom w:val="0"/>
                                                  <w:divBdr>
                                                    <w:top w:val="none" w:sz="0" w:space="0" w:color="auto"/>
                                                    <w:left w:val="none" w:sz="0" w:space="0" w:color="auto"/>
                                                    <w:bottom w:val="none" w:sz="0" w:space="0" w:color="auto"/>
                                                    <w:right w:val="none" w:sz="0" w:space="0" w:color="auto"/>
                                                  </w:divBdr>
                                                </w:div>
                                              </w:divsChild>
                                            </w:div>
                                            <w:div w:id="2041541288">
                                              <w:marLeft w:val="0"/>
                                              <w:marRight w:val="0"/>
                                              <w:marTop w:val="0"/>
                                              <w:marBottom w:val="0"/>
                                              <w:divBdr>
                                                <w:top w:val="none" w:sz="0" w:space="0" w:color="auto"/>
                                                <w:left w:val="none" w:sz="0" w:space="0" w:color="auto"/>
                                                <w:bottom w:val="none" w:sz="0" w:space="0" w:color="auto"/>
                                                <w:right w:val="none" w:sz="0" w:space="0" w:color="auto"/>
                                              </w:divBdr>
                                              <w:divsChild>
                                                <w:div w:id="933242996">
                                                  <w:marLeft w:val="0"/>
                                                  <w:marRight w:val="0"/>
                                                  <w:marTop w:val="0"/>
                                                  <w:marBottom w:val="0"/>
                                                  <w:divBdr>
                                                    <w:top w:val="none" w:sz="0" w:space="0" w:color="auto"/>
                                                    <w:left w:val="none" w:sz="0" w:space="0" w:color="auto"/>
                                                    <w:bottom w:val="none" w:sz="0" w:space="0" w:color="auto"/>
                                                    <w:right w:val="none" w:sz="0" w:space="0" w:color="auto"/>
                                                  </w:divBdr>
                                                  <w:divsChild>
                                                    <w:div w:id="1330869242">
                                                      <w:marLeft w:val="0"/>
                                                      <w:marRight w:val="0"/>
                                                      <w:marTop w:val="0"/>
                                                      <w:marBottom w:val="0"/>
                                                      <w:divBdr>
                                                        <w:top w:val="none" w:sz="0" w:space="0" w:color="auto"/>
                                                        <w:left w:val="none" w:sz="0" w:space="0" w:color="auto"/>
                                                        <w:bottom w:val="none" w:sz="0" w:space="0" w:color="auto"/>
                                                        <w:right w:val="none" w:sz="0" w:space="0" w:color="auto"/>
                                                      </w:divBdr>
                                                    </w:div>
                                                    <w:div w:id="16667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9871">
                                              <w:marLeft w:val="0"/>
                                              <w:marRight w:val="0"/>
                                              <w:marTop w:val="0"/>
                                              <w:marBottom w:val="0"/>
                                              <w:divBdr>
                                                <w:top w:val="none" w:sz="0" w:space="0" w:color="auto"/>
                                                <w:left w:val="none" w:sz="0" w:space="0" w:color="auto"/>
                                                <w:bottom w:val="none" w:sz="0" w:space="0" w:color="auto"/>
                                                <w:right w:val="none" w:sz="0" w:space="0" w:color="auto"/>
                                              </w:divBdr>
                                              <w:divsChild>
                                                <w:div w:id="1047677297">
                                                  <w:marLeft w:val="0"/>
                                                  <w:marRight w:val="0"/>
                                                  <w:marTop w:val="0"/>
                                                  <w:marBottom w:val="0"/>
                                                  <w:divBdr>
                                                    <w:top w:val="none" w:sz="0" w:space="0" w:color="auto"/>
                                                    <w:left w:val="none" w:sz="0" w:space="0" w:color="auto"/>
                                                    <w:bottom w:val="none" w:sz="0" w:space="0" w:color="auto"/>
                                                    <w:right w:val="none" w:sz="0" w:space="0" w:color="auto"/>
                                                  </w:divBdr>
                                                </w:div>
                                                <w:div w:id="12417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06596">
                      <w:marLeft w:val="109"/>
                      <w:marRight w:val="109"/>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519702305">
                              <w:marLeft w:val="0"/>
                              <w:marRight w:val="0"/>
                              <w:marTop w:val="0"/>
                              <w:marBottom w:val="0"/>
                              <w:divBdr>
                                <w:top w:val="none" w:sz="0" w:space="0" w:color="auto"/>
                                <w:left w:val="none" w:sz="0" w:space="0" w:color="auto"/>
                                <w:bottom w:val="none" w:sz="0" w:space="0" w:color="auto"/>
                                <w:right w:val="none" w:sz="0" w:space="0" w:color="auto"/>
                              </w:divBdr>
                              <w:divsChild>
                                <w:div w:id="490870533">
                                  <w:marLeft w:val="0"/>
                                  <w:marRight w:val="0"/>
                                  <w:marTop w:val="0"/>
                                  <w:marBottom w:val="0"/>
                                  <w:divBdr>
                                    <w:top w:val="none" w:sz="0" w:space="0" w:color="auto"/>
                                    <w:left w:val="none" w:sz="0" w:space="0" w:color="auto"/>
                                    <w:bottom w:val="none" w:sz="0" w:space="0" w:color="auto"/>
                                    <w:right w:val="none" w:sz="0" w:space="0" w:color="auto"/>
                                  </w:divBdr>
                                  <w:divsChild>
                                    <w:div w:id="91167159">
                                      <w:marLeft w:val="0"/>
                                      <w:marRight w:val="0"/>
                                      <w:marTop w:val="0"/>
                                      <w:marBottom w:val="0"/>
                                      <w:divBdr>
                                        <w:top w:val="none" w:sz="0" w:space="0" w:color="auto"/>
                                        <w:left w:val="none" w:sz="0" w:space="0" w:color="auto"/>
                                        <w:bottom w:val="none" w:sz="0" w:space="0" w:color="auto"/>
                                        <w:right w:val="none" w:sz="0" w:space="0" w:color="auto"/>
                                      </w:divBdr>
                                      <w:divsChild>
                                        <w:div w:id="2024747425">
                                          <w:marLeft w:val="0"/>
                                          <w:marRight w:val="0"/>
                                          <w:marTop w:val="0"/>
                                          <w:marBottom w:val="0"/>
                                          <w:divBdr>
                                            <w:top w:val="none" w:sz="0" w:space="0" w:color="auto"/>
                                            <w:left w:val="none" w:sz="0" w:space="0" w:color="auto"/>
                                            <w:bottom w:val="none" w:sz="0" w:space="0" w:color="auto"/>
                                            <w:right w:val="none" w:sz="0" w:space="0" w:color="auto"/>
                                          </w:divBdr>
                                          <w:divsChild>
                                            <w:div w:id="378359369">
                                              <w:marLeft w:val="0"/>
                                              <w:marRight w:val="0"/>
                                              <w:marTop w:val="0"/>
                                              <w:marBottom w:val="0"/>
                                              <w:divBdr>
                                                <w:top w:val="none" w:sz="0" w:space="0" w:color="auto"/>
                                                <w:left w:val="none" w:sz="0" w:space="0" w:color="auto"/>
                                                <w:bottom w:val="none" w:sz="0" w:space="0" w:color="auto"/>
                                                <w:right w:val="none" w:sz="0" w:space="0" w:color="auto"/>
                                              </w:divBdr>
                                              <w:divsChild>
                                                <w:div w:id="327291709">
                                                  <w:marLeft w:val="0"/>
                                                  <w:marRight w:val="0"/>
                                                  <w:marTop w:val="0"/>
                                                  <w:marBottom w:val="0"/>
                                                  <w:divBdr>
                                                    <w:top w:val="none" w:sz="0" w:space="0" w:color="auto"/>
                                                    <w:left w:val="none" w:sz="0" w:space="0" w:color="auto"/>
                                                    <w:bottom w:val="none" w:sz="0" w:space="0" w:color="auto"/>
                                                    <w:right w:val="none" w:sz="0" w:space="0" w:color="auto"/>
                                                  </w:divBdr>
                                                  <w:divsChild>
                                                    <w:div w:id="516581994">
                                                      <w:marLeft w:val="0"/>
                                                      <w:marRight w:val="0"/>
                                                      <w:marTop w:val="0"/>
                                                      <w:marBottom w:val="0"/>
                                                      <w:divBdr>
                                                        <w:top w:val="none" w:sz="0" w:space="0" w:color="auto"/>
                                                        <w:left w:val="none" w:sz="0" w:space="0" w:color="auto"/>
                                                        <w:bottom w:val="none" w:sz="0" w:space="0" w:color="auto"/>
                                                        <w:right w:val="none" w:sz="0" w:space="0" w:color="auto"/>
                                                      </w:divBdr>
                                                      <w:divsChild>
                                                        <w:div w:id="400173196">
                                                          <w:marLeft w:val="0"/>
                                                          <w:marRight w:val="0"/>
                                                          <w:marTop w:val="0"/>
                                                          <w:marBottom w:val="0"/>
                                                          <w:divBdr>
                                                            <w:top w:val="none" w:sz="0" w:space="0" w:color="auto"/>
                                                            <w:left w:val="none" w:sz="0" w:space="0" w:color="auto"/>
                                                            <w:bottom w:val="none" w:sz="0" w:space="0" w:color="auto"/>
                                                            <w:right w:val="none" w:sz="0" w:space="0" w:color="auto"/>
                                                          </w:divBdr>
                                                          <w:divsChild>
                                                            <w:div w:id="499976253">
                                                              <w:marLeft w:val="0"/>
                                                              <w:marRight w:val="0"/>
                                                              <w:marTop w:val="0"/>
                                                              <w:marBottom w:val="0"/>
                                                              <w:divBdr>
                                                                <w:top w:val="none" w:sz="0" w:space="0" w:color="auto"/>
                                                                <w:left w:val="none" w:sz="0" w:space="0" w:color="auto"/>
                                                                <w:bottom w:val="none" w:sz="0" w:space="0" w:color="auto"/>
                                                                <w:right w:val="none" w:sz="0" w:space="0" w:color="auto"/>
                                                              </w:divBdr>
                                                              <w:divsChild>
                                                                <w:div w:id="53432287">
                                                                  <w:marLeft w:val="0"/>
                                                                  <w:marRight w:val="0"/>
                                                                  <w:marTop w:val="0"/>
                                                                  <w:marBottom w:val="0"/>
                                                                  <w:divBdr>
                                                                    <w:top w:val="none" w:sz="0" w:space="0" w:color="auto"/>
                                                                    <w:left w:val="none" w:sz="0" w:space="0" w:color="auto"/>
                                                                    <w:bottom w:val="none" w:sz="0" w:space="0" w:color="auto"/>
                                                                    <w:right w:val="none" w:sz="0" w:space="0" w:color="auto"/>
                                                                  </w:divBdr>
                                                                </w:div>
                                                                <w:div w:id="1422028058">
                                                                  <w:marLeft w:val="0"/>
                                                                  <w:marRight w:val="0"/>
                                                                  <w:marTop w:val="0"/>
                                                                  <w:marBottom w:val="0"/>
                                                                  <w:divBdr>
                                                                    <w:top w:val="none" w:sz="0" w:space="0" w:color="auto"/>
                                                                    <w:left w:val="none" w:sz="0" w:space="0" w:color="auto"/>
                                                                    <w:bottom w:val="none" w:sz="0" w:space="0" w:color="auto"/>
                                                                    <w:right w:val="none" w:sz="0" w:space="0" w:color="auto"/>
                                                                  </w:divBdr>
                                                                  <w:divsChild>
                                                                    <w:div w:id="58600156">
                                                                      <w:marLeft w:val="0"/>
                                                                      <w:marRight w:val="0"/>
                                                                      <w:marTop w:val="0"/>
                                                                      <w:marBottom w:val="0"/>
                                                                      <w:divBdr>
                                                                        <w:top w:val="none" w:sz="0" w:space="0" w:color="auto"/>
                                                                        <w:left w:val="none" w:sz="0" w:space="0" w:color="auto"/>
                                                                        <w:bottom w:val="none" w:sz="0" w:space="0" w:color="auto"/>
                                                                        <w:right w:val="none" w:sz="0" w:space="0" w:color="auto"/>
                                                                      </w:divBdr>
                                                                      <w:divsChild>
                                                                        <w:div w:id="18032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610848">
                              <w:marLeft w:val="0"/>
                              <w:marRight w:val="0"/>
                              <w:marTop w:val="0"/>
                              <w:marBottom w:val="0"/>
                              <w:divBdr>
                                <w:top w:val="none" w:sz="0" w:space="0" w:color="auto"/>
                                <w:left w:val="none" w:sz="0" w:space="0" w:color="auto"/>
                                <w:bottom w:val="none" w:sz="0" w:space="0" w:color="auto"/>
                                <w:right w:val="none" w:sz="0" w:space="0" w:color="auto"/>
                              </w:divBdr>
                              <w:divsChild>
                                <w:div w:id="1484195932">
                                  <w:marLeft w:val="0"/>
                                  <w:marRight w:val="0"/>
                                  <w:marTop w:val="0"/>
                                  <w:marBottom w:val="0"/>
                                  <w:divBdr>
                                    <w:top w:val="none" w:sz="0" w:space="0" w:color="auto"/>
                                    <w:left w:val="none" w:sz="0" w:space="0" w:color="auto"/>
                                    <w:bottom w:val="none" w:sz="0" w:space="0" w:color="auto"/>
                                    <w:right w:val="none" w:sz="0" w:space="0" w:color="auto"/>
                                  </w:divBdr>
                                  <w:divsChild>
                                    <w:div w:id="567571670">
                                      <w:marLeft w:val="0"/>
                                      <w:marRight w:val="0"/>
                                      <w:marTop w:val="0"/>
                                      <w:marBottom w:val="0"/>
                                      <w:divBdr>
                                        <w:top w:val="none" w:sz="0" w:space="0" w:color="auto"/>
                                        <w:left w:val="none" w:sz="0" w:space="0" w:color="auto"/>
                                        <w:bottom w:val="none" w:sz="0" w:space="0" w:color="auto"/>
                                        <w:right w:val="none" w:sz="0" w:space="0" w:color="auto"/>
                                      </w:divBdr>
                                      <w:divsChild>
                                        <w:div w:id="992685527">
                                          <w:marLeft w:val="0"/>
                                          <w:marRight w:val="0"/>
                                          <w:marTop w:val="0"/>
                                          <w:marBottom w:val="0"/>
                                          <w:divBdr>
                                            <w:top w:val="none" w:sz="0" w:space="0" w:color="auto"/>
                                            <w:left w:val="none" w:sz="0" w:space="0" w:color="auto"/>
                                            <w:bottom w:val="none" w:sz="0" w:space="0" w:color="auto"/>
                                            <w:right w:val="none" w:sz="0" w:space="0" w:color="auto"/>
                                          </w:divBdr>
                                          <w:divsChild>
                                            <w:div w:id="13846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3180">
      <w:bodyDiv w:val="1"/>
      <w:marLeft w:val="0"/>
      <w:marRight w:val="0"/>
      <w:marTop w:val="0"/>
      <w:marBottom w:val="0"/>
      <w:divBdr>
        <w:top w:val="none" w:sz="0" w:space="0" w:color="auto"/>
        <w:left w:val="none" w:sz="0" w:space="0" w:color="auto"/>
        <w:bottom w:val="none" w:sz="0" w:space="0" w:color="auto"/>
        <w:right w:val="none" w:sz="0" w:space="0" w:color="auto"/>
      </w:divBdr>
    </w:div>
    <w:div w:id="730230811">
      <w:bodyDiv w:val="1"/>
      <w:marLeft w:val="0"/>
      <w:marRight w:val="0"/>
      <w:marTop w:val="0"/>
      <w:marBottom w:val="0"/>
      <w:divBdr>
        <w:top w:val="none" w:sz="0" w:space="0" w:color="auto"/>
        <w:left w:val="none" w:sz="0" w:space="0" w:color="auto"/>
        <w:bottom w:val="none" w:sz="0" w:space="0" w:color="auto"/>
        <w:right w:val="none" w:sz="0" w:space="0" w:color="auto"/>
      </w:divBdr>
    </w:div>
    <w:div w:id="812017131">
      <w:bodyDiv w:val="1"/>
      <w:marLeft w:val="0"/>
      <w:marRight w:val="0"/>
      <w:marTop w:val="0"/>
      <w:marBottom w:val="0"/>
      <w:divBdr>
        <w:top w:val="none" w:sz="0" w:space="0" w:color="auto"/>
        <w:left w:val="none" w:sz="0" w:space="0" w:color="auto"/>
        <w:bottom w:val="none" w:sz="0" w:space="0" w:color="auto"/>
        <w:right w:val="none" w:sz="0" w:space="0" w:color="auto"/>
      </w:divBdr>
    </w:div>
    <w:div w:id="814641378">
      <w:bodyDiv w:val="1"/>
      <w:marLeft w:val="0"/>
      <w:marRight w:val="0"/>
      <w:marTop w:val="0"/>
      <w:marBottom w:val="0"/>
      <w:divBdr>
        <w:top w:val="none" w:sz="0" w:space="0" w:color="auto"/>
        <w:left w:val="none" w:sz="0" w:space="0" w:color="auto"/>
        <w:bottom w:val="none" w:sz="0" w:space="0" w:color="auto"/>
        <w:right w:val="none" w:sz="0" w:space="0" w:color="auto"/>
      </w:divBdr>
    </w:div>
    <w:div w:id="858277235">
      <w:bodyDiv w:val="1"/>
      <w:marLeft w:val="0"/>
      <w:marRight w:val="0"/>
      <w:marTop w:val="0"/>
      <w:marBottom w:val="0"/>
      <w:divBdr>
        <w:top w:val="none" w:sz="0" w:space="0" w:color="auto"/>
        <w:left w:val="none" w:sz="0" w:space="0" w:color="auto"/>
        <w:bottom w:val="none" w:sz="0" w:space="0" w:color="auto"/>
        <w:right w:val="none" w:sz="0" w:space="0" w:color="auto"/>
      </w:divBdr>
    </w:div>
    <w:div w:id="878854376">
      <w:bodyDiv w:val="1"/>
      <w:marLeft w:val="0"/>
      <w:marRight w:val="0"/>
      <w:marTop w:val="0"/>
      <w:marBottom w:val="0"/>
      <w:divBdr>
        <w:top w:val="none" w:sz="0" w:space="0" w:color="auto"/>
        <w:left w:val="none" w:sz="0" w:space="0" w:color="auto"/>
        <w:bottom w:val="none" w:sz="0" w:space="0" w:color="auto"/>
        <w:right w:val="none" w:sz="0" w:space="0" w:color="auto"/>
      </w:divBdr>
    </w:div>
    <w:div w:id="878860763">
      <w:bodyDiv w:val="1"/>
      <w:marLeft w:val="0"/>
      <w:marRight w:val="0"/>
      <w:marTop w:val="0"/>
      <w:marBottom w:val="0"/>
      <w:divBdr>
        <w:top w:val="none" w:sz="0" w:space="0" w:color="auto"/>
        <w:left w:val="none" w:sz="0" w:space="0" w:color="auto"/>
        <w:bottom w:val="none" w:sz="0" w:space="0" w:color="auto"/>
        <w:right w:val="none" w:sz="0" w:space="0" w:color="auto"/>
      </w:divBdr>
    </w:div>
    <w:div w:id="883369173">
      <w:bodyDiv w:val="1"/>
      <w:marLeft w:val="0"/>
      <w:marRight w:val="0"/>
      <w:marTop w:val="0"/>
      <w:marBottom w:val="0"/>
      <w:divBdr>
        <w:top w:val="none" w:sz="0" w:space="0" w:color="auto"/>
        <w:left w:val="none" w:sz="0" w:space="0" w:color="auto"/>
        <w:bottom w:val="none" w:sz="0" w:space="0" w:color="auto"/>
        <w:right w:val="none" w:sz="0" w:space="0" w:color="auto"/>
      </w:divBdr>
    </w:div>
    <w:div w:id="895313912">
      <w:bodyDiv w:val="1"/>
      <w:marLeft w:val="0"/>
      <w:marRight w:val="0"/>
      <w:marTop w:val="0"/>
      <w:marBottom w:val="0"/>
      <w:divBdr>
        <w:top w:val="none" w:sz="0" w:space="0" w:color="auto"/>
        <w:left w:val="none" w:sz="0" w:space="0" w:color="auto"/>
        <w:bottom w:val="none" w:sz="0" w:space="0" w:color="auto"/>
        <w:right w:val="none" w:sz="0" w:space="0" w:color="auto"/>
      </w:divBdr>
      <w:divsChild>
        <w:div w:id="1802533461">
          <w:marLeft w:val="0"/>
          <w:marRight w:val="0"/>
          <w:marTop w:val="168"/>
          <w:marBottom w:val="0"/>
          <w:divBdr>
            <w:top w:val="none" w:sz="0" w:space="0" w:color="auto"/>
            <w:left w:val="none" w:sz="0" w:space="0" w:color="auto"/>
            <w:bottom w:val="none" w:sz="0" w:space="0" w:color="auto"/>
            <w:right w:val="none" w:sz="0" w:space="0" w:color="auto"/>
          </w:divBdr>
          <w:divsChild>
            <w:div w:id="717510548">
              <w:marLeft w:val="0"/>
              <w:marRight w:val="0"/>
              <w:marTop w:val="0"/>
              <w:marBottom w:val="30"/>
              <w:divBdr>
                <w:top w:val="none" w:sz="0" w:space="0" w:color="auto"/>
                <w:left w:val="none" w:sz="0" w:space="0" w:color="auto"/>
                <w:bottom w:val="none" w:sz="0" w:space="0" w:color="auto"/>
                <w:right w:val="none" w:sz="0" w:space="0" w:color="auto"/>
              </w:divBdr>
            </w:div>
            <w:div w:id="929460802">
              <w:marLeft w:val="0"/>
              <w:marRight w:val="0"/>
              <w:marTop w:val="0"/>
              <w:marBottom w:val="30"/>
              <w:divBdr>
                <w:top w:val="none" w:sz="0" w:space="0" w:color="auto"/>
                <w:left w:val="none" w:sz="0" w:space="0" w:color="auto"/>
                <w:bottom w:val="none" w:sz="0" w:space="0" w:color="auto"/>
                <w:right w:val="none" w:sz="0" w:space="0" w:color="auto"/>
              </w:divBdr>
            </w:div>
            <w:div w:id="1843426697">
              <w:marLeft w:val="0"/>
              <w:marRight w:val="0"/>
              <w:marTop w:val="0"/>
              <w:marBottom w:val="30"/>
              <w:divBdr>
                <w:top w:val="none" w:sz="0" w:space="0" w:color="auto"/>
                <w:left w:val="none" w:sz="0" w:space="0" w:color="auto"/>
                <w:bottom w:val="none" w:sz="0" w:space="0" w:color="auto"/>
                <w:right w:val="none" w:sz="0" w:space="0" w:color="auto"/>
              </w:divBdr>
            </w:div>
            <w:div w:id="18954322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7768050">
      <w:bodyDiv w:val="1"/>
      <w:marLeft w:val="0"/>
      <w:marRight w:val="0"/>
      <w:marTop w:val="0"/>
      <w:marBottom w:val="0"/>
      <w:divBdr>
        <w:top w:val="none" w:sz="0" w:space="0" w:color="auto"/>
        <w:left w:val="none" w:sz="0" w:space="0" w:color="auto"/>
        <w:bottom w:val="none" w:sz="0" w:space="0" w:color="auto"/>
        <w:right w:val="none" w:sz="0" w:space="0" w:color="auto"/>
      </w:divBdr>
      <w:divsChild>
        <w:div w:id="524713527">
          <w:marLeft w:val="0"/>
          <w:marRight w:val="0"/>
          <w:marTop w:val="0"/>
          <w:marBottom w:val="0"/>
          <w:divBdr>
            <w:top w:val="none" w:sz="0" w:space="0" w:color="auto"/>
            <w:left w:val="none" w:sz="0" w:space="0" w:color="auto"/>
            <w:bottom w:val="none" w:sz="0" w:space="0" w:color="auto"/>
            <w:right w:val="none" w:sz="0" w:space="0" w:color="auto"/>
          </w:divBdr>
          <w:divsChild>
            <w:div w:id="1529365870">
              <w:marLeft w:val="0"/>
              <w:marRight w:val="0"/>
              <w:marTop w:val="0"/>
              <w:marBottom w:val="0"/>
              <w:divBdr>
                <w:top w:val="none" w:sz="0" w:space="0" w:color="auto"/>
                <w:left w:val="none" w:sz="0" w:space="0" w:color="auto"/>
                <w:bottom w:val="none" w:sz="0" w:space="0" w:color="auto"/>
                <w:right w:val="none" w:sz="0" w:space="0" w:color="auto"/>
              </w:divBdr>
              <w:divsChild>
                <w:div w:id="827138173">
                  <w:marLeft w:val="0"/>
                  <w:marRight w:val="0"/>
                  <w:marTop w:val="0"/>
                  <w:marBottom w:val="0"/>
                  <w:divBdr>
                    <w:top w:val="none" w:sz="0" w:space="0" w:color="auto"/>
                    <w:left w:val="none" w:sz="0" w:space="0" w:color="auto"/>
                    <w:bottom w:val="none" w:sz="0" w:space="0" w:color="auto"/>
                    <w:right w:val="none" w:sz="0" w:space="0" w:color="auto"/>
                  </w:divBdr>
                  <w:divsChild>
                    <w:div w:id="811481313">
                      <w:marLeft w:val="109"/>
                      <w:marRight w:val="109"/>
                      <w:marTop w:val="0"/>
                      <w:marBottom w:val="0"/>
                      <w:divBdr>
                        <w:top w:val="none" w:sz="0" w:space="0" w:color="auto"/>
                        <w:left w:val="none" w:sz="0" w:space="0" w:color="auto"/>
                        <w:bottom w:val="none" w:sz="0" w:space="0" w:color="auto"/>
                        <w:right w:val="none" w:sz="0" w:space="0" w:color="auto"/>
                      </w:divBdr>
                      <w:divsChild>
                        <w:div w:id="1886136254">
                          <w:marLeft w:val="0"/>
                          <w:marRight w:val="0"/>
                          <w:marTop w:val="0"/>
                          <w:marBottom w:val="0"/>
                          <w:divBdr>
                            <w:top w:val="none" w:sz="0" w:space="0" w:color="auto"/>
                            <w:left w:val="none" w:sz="0" w:space="0" w:color="auto"/>
                            <w:bottom w:val="none" w:sz="0" w:space="0" w:color="auto"/>
                            <w:right w:val="none" w:sz="0" w:space="0" w:color="auto"/>
                          </w:divBdr>
                          <w:divsChild>
                            <w:div w:id="1497071244">
                              <w:marLeft w:val="0"/>
                              <w:marRight w:val="0"/>
                              <w:marTop w:val="0"/>
                              <w:marBottom w:val="0"/>
                              <w:divBdr>
                                <w:top w:val="none" w:sz="0" w:space="0" w:color="auto"/>
                                <w:left w:val="none" w:sz="0" w:space="0" w:color="auto"/>
                                <w:bottom w:val="none" w:sz="0" w:space="0" w:color="auto"/>
                                <w:right w:val="none" w:sz="0" w:space="0" w:color="auto"/>
                              </w:divBdr>
                              <w:divsChild>
                                <w:div w:id="2093504070">
                                  <w:marLeft w:val="0"/>
                                  <w:marRight w:val="0"/>
                                  <w:marTop w:val="0"/>
                                  <w:marBottom w:val="0"/>
                                  <w:divBdr>
                                    <w:top w:val="none" w:sz="0" w:space="0" w:color="auto"/>
                                    <w:left w:val="none" w:sz="0" w:space="0" w:color="auto"/>
                                    <w:bottom w:val="none" w:sz="0" w:space="0" w:color="auto"/>
                                    <w:right w:val="none" w:sz="0" w:space="0" w:color="auto"/>
                                  </w:divBdr>
                                  <w:divsChild>
                                    <w:div w:id="1796750273">
                                      <w:marLeft w:val="0"/>
                                      <w:marRight w:val="0"/>
                                      <w:marTop w:val="0"/>
                                      <w:marBottom w:val="0"/>
                                      <w:divBdr>
                                        <w:top w:val="none" w:sz="0" w:space="0" w:color="auto"/>
                                        <w:left w:val="none" w:sz="0" w:space="0" w:color="auto"/>
                                        <w:bottom w:val="none" w:sz="0" w:space="0" w:color="auto"/>
                                        <w:right w:val="none" w:sz="0" w:space="0" w:color="auto"/>
                                      </w:divBdr>
                                      <w:divsChild>
                                        <w:div w:id="1896575484">
                                          <w:marLeft w:val="0"/>
                                          <w:marRight w:val="0"/>
                                          <w:marTop w:val="0"/>
                                          <w:marBottom w:val="0"/>
                                          <w:divBdr>
                                            <w:top w:val="none" w:sz="0" w:space="0" w:color="auto"/>
                                            <w:left w:val="none" w:sz="0" w:space="0" w:color="auto"/>
                                            <w:bottom w:val="none" w:sz="0" w:space="0" w:color="auto"/>
                                            <w:right w:val="none" w:sz="0" w:space="0" w:color="auto"/>
                                          </w:divBdr>
                                          <w:divsChild>
                                            <w:div w:id="1039401497">
                                              <w:marLeft w:val="0"/>
                                              <w:marRight w:val="0"/>
                                              <w:marTop w:val="0"/>
                                              <w:marBottom w:val="0"/>
                                              <w:divBdr>
                                                <w:top w:val="none" w:sz="0" w:space="0" w:color="auto"/>
                                                <w:left w:val="none" w:sz="0" w:space="0" w:color="auto"/>
                                                <w:bottom w:val="none" w:sz="0" w:space="0" w:color="auto"/>
                                                <w:right w:val="none" w:sz="0" w:space="0" w:color="auto"/>
                                              </w:divBdr>
                                              <w:divsChild>
                                                <w:div w:id="1905066426">
                                                  <w:marLeft w:val="0"/>
                                                  <w:marRight w:val="0"/>
                                                  <w:marTop w:val="0"/>
                                                  <w:marBottom w:val="0"/>
                                                  <w:divBdr>
                                                    <w:top w:val="none" w:sz="0" w:space="0" w:color="auto"/>
                                                    <w:left w:val="none" w:sz="0" w:space="0" w:color="auto"/>
                                                    <w:bottom w:val="none" w:sz="0" w:space="0" w:color="auto"/>
                                                    <w:right w:val="none" w:sz="0" w:space="0" w:color="auto"/>
                                                  </w:divBdr>
                                                  <w:divsChild>
                                                    <w:div w:id="1051030736">
                                                      <w:marLeft w:val="0"/>
                                                      <w:marRight w:val="0"/>
                                                      <w:marTop w:val="0"/>
                                                      <w:marBottom w:val="0"/>
                                                      <w:divBdr>
                                                        <w:top w:val="none" w:sz="0" w:space="0" w:color="auto"/>
                                                        <w:left w:val="none" w:sz="0" w:space="0" w:color="auto"/>
                                                        <w:bottom w:val="none" w:sz="0" w:space="0" w:color="auto"/>
                                                        <w:right w:val="none" w:sz="0" w:space="0" w:color="auto"/>
                                                      </w:divBdr>
                                                      <w:divsChild>
                                                        <w:div w:id="1538467637">
                                                          <w:marLeft w:val="0"/>
                                                          <w:marRight w:val="0"/>
                                                          <w:marTop w:val="0"/>
                                                          <w:marBottom w:val="0"/>
                                                          <w:divBdr>
                                                            <w:top w:val="none" w:sz="0" w:space="0" w:color="auto"/>
                                                            <w:left w:val="none" w:sz="0" w:space="0" w:color="auto"/>
                                                            <w:bottom w:val="none" w:sz="0" w:space="0" w:color="auto"/>
                                                            <w:right w:val="none" w:sz="0" w:space="0" w:color="auto"/>
                                                          </w:divBdr>
                                                          <w:divsChild>
                                                            <w:div w:id="144168189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sChild>
                                                                    <w:div w:id="914322228">
                                                                      <w:marLeft w:val="0"/>
                                                                      <w:marRight w:val="0"/>
                                                                      <w:marTop w:val="0"/>
                                                                      <w:marBottom w:val="0"/>
                                                                      <w:divBdr>
                                                                        <w:top w:val="none" w:sz="0" w:space="0" w:color="auto"/>
                                                                        <w:left w:val="none" w:sz="0" w:space="0" w:color="auto"/>
                                                                        <w:bottom w:val="none" w:sz="0" w:space="0" w:color="auto"/>
                                                                        <w:right w:val="none" w:sz="0" w:space="0" w:color="auto"/>
                                                                      </w:divBdr>
                                                                      <w:divsChild>
                                                                        <w:div w:id="16169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647496">
                              <w:marLeft w:val="0"/>
                              <w:marRight w:val="0"/>
                              <w:marTop w:val="0"/>
                              <w:marBottom w:val="0"/>
                              <w:divBdr>
                                <w:top w:val="none" w:sz="0" w:space="0" w:color="auto"/>
                                <w:left w:val="none" w:sz="0" w:space="0" w:color="auto"/>
                                <w:bottom w:val="none" w:sz="0" w:space="0" w:color="auto"/>
                                <w:right w:val="none" w:sz="0" w:space="0" w:color="auto"/>
                              </w:divBdr>
                              <w:divsChild>
                                <w:div w:id="1308974830">
                                  <w:marLeft w:val="0"/>
                                  <w:marRight w:val="0"/>
                                  <w:marTop w:val="0"/>
                                  <w:marBottom w:val="0"/>
                                  <w:divBdr>
                                    <w:top w:val="none" w:sz="0" w:space="0" w:color="auto"/>
                                    <w:left w:val="none" w:sz="0" w:space="0" w:color="auto"/>
                                    <w:bottom w:val="none" w:sz="0" w:space="0" w:color="auto"/>
                                    <w:right w:val="none" w:sz="0" w:space="0" w:color="auto"/>
                                  </w:divBdr>
                                  <w:divsChild>
                                    <w:div w:id="1593088">
                                      <w:marLeft w:val="0"/>
                                      <w:marRight w:val="0"/>
                                      <w:marTop w:val="0"/>
                                      <w:marBottom w:val="0"/>
                                      <w:divBdr>
                                        <w:top w:val="none" w:sz="0" w:space="0" w:color="auto"/>
                                        <w:left w:val="none" w:sz="0" w:space="0" w:color="auto"/>
                                        <w:bottom w:val="none" w:sz="0" w:space="0" w:color="auto"/>
                                        <w:right w:val="none" w:sz="0" w:space="0" w:color="auto"/>
                                      </w:divBdr>
                                      <w:divsChild>
                                        <w:div w:id="1410731396">
                                          <w:marLeft w:val="0"/>
                                          <w:marRight w:val="0"/>
                                          <w:marTop w:val="0"/>
                                          <w:marBottom w:val="0"/>
                                          <w:divBdr>
                                            <w:top w:val="none" w:sz="0" w:space="0" w:color="auto"/>
                                            <w:left w:val="none" w:sz="0" w:space="0" w:color="auto"/>
                                            <w:bottom w:val="none" w:sz="0" w:space="0" w:color="auto"/>
                                            <w:right w:val="none" w:sz="0" w:space="0" w:color="auto"/>
                                          </w:divBdr>
                                          <w:divsChild>
                                            <w:div w:id="9546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47518">
                      <w:marLeft w:val="109"/>
                      <w:marRight w:val="109"/>
                      <w:marTop w:val="0"/>
                      <w:marBottom w:val="0"/>
                      <w:divBdr>
                        <w:top w:val="none" w:sz="0" w:space="0" w:color="auto"/>
                        <w:left w:val="none" w:sz="0" w:space="0" w:color="auto"/>
                        <w:bottom w:val="none" w:sz="0" w:space="0" w:color="auto"/>
                        <w:right w:val="none" w:sz="0" w:space="0" w:color="auto"/>
                      </w:divBdr>
                      <w:divsChild>
                        <w:div w:id="172845331">
                          <w:marLeft w:val="0"/>
                          <w:marRight w:val="0"/>
                          <w:marTop w:val="0"/>
                          <w:marBottom w:val="0"/>
                          <w:divBdr>
                            <w:top w:val="none" w:sz="0" w:space="0" w:color="auto"/>
                            <w:left w:val="none" w:sz="0" w:space="0" w:color="auto"/>
                            <w:bottom w:val="none" w:sz="0" w:space="0" w:color="auto"/>
                            <w:right w:val="none" w:sz="0" w:space="0" w:color="auto"/>
                          </w:divBdr>
                          <w:divsChild>
                            <w:div w:id="109202741">
                              <w:marLeft w:val="105"/>
                              <w:marRight w:val="105"/>
                              <w:marTop w:val="0"/>
                              <w:marBottom w:val="0"/>
                              <w:divBdr>
                                <w:top w:val="none" w:sz="0" w:space="0" w:color="auto"/>
                                <w:left w:val="none" w:sz="0" w:space="0" w:color="auto"/>
                                <w:bottom w:val="none" w:sz="0" w:space="0" w:color="auto"/>
                                <w:right w:val="none" w:sz="0" w:space="0" w:color="auto"/>
                              </w:divBdr>
                              <w:divsChild>
                                <w:div w:id="737435151">
                                  <w:marLeft w:val="0"/>
                                  <w:marRight w:val="0"/>
                                  <w:marTop w:val="0"/>
                                  <w:marBottom w:val="0"/>
                                  <w:divBdr>
                                    <w:top w:val="none" w:sz="0" w:space="0" w:color="auto"/>
                                    <w:left w:val="none" w:sz="0" w:space="0" w:color="auto"/>
                                    <w:bottom w:val="none" w:sz="0" w:space="0" w:color="auto"/>
                                    <w:right w:val="none" w:sz="0" w:space="0" w:color="auto"/>
                                  </w:divBdr>
                                  <w:divsChild>
                                    <w:div w:id="322972749">
                                      <w:marLeft w:val="0"/>
                                      <w:marRight w:val="0"/>
                                      <w:marTop w:val="0"/>
                                      <w:marBottom w:val="0"/>
                                      <w:divBdr>
                                        <w:top w:val="none" w:sz="0" w:space="0" w:color="auto"/>
                                        <w:left w:val="none" w:sz="0" w:space="0" w:color="auto"/>
                                        <w:bottom w:val="none" w:sz="0" w:space="0" w:color="auto"/>
                                        <w:right w:val="none" w:sz="0" w:space="0" w:color="auto"/>
                                      </w:divBdr>
                                      <w:divsChild>
                                        <w:div w:id="346828113">
                                          <w:marLeft w:val="0"/>
                                          <w:marRight w:val="0"/>
                                          <w:marTop w:val="0"/>
                                          <w:marBottom w:val="0"/>
                                          <w:divBdr>
                                            <w:top w:val="none" w:sz="0" w:space="0" w:color="auto"/>
                                            <w:left w:val="none" w:sz="0" w:space="0" w:color="auto"/>
                                            <w:bottom w:val="none" w:sz="0" w:space="0" w:color="auto"/>
                                            <w:right w:val="none" w:sz="0" w:space="0" w:color="auto"/>
                                          </w:divBdr>
                                          <w:divsChild>
                                            <w:div w:id="588588985">
                                              <w:marLeft w:val="0"/>
                                              <w:marRight w:val="0"/>
                                              <w:marTop w:val="0"/>
                                              <w:marBottom w:val="0"/>
                                              <w:divBdr>
                                                <w:top w:val="none" w:sz="0" w:space="0" w:color="auto"/>
                                                <w:left w:val="none" w:sz="0" w:space="0" w:color="auto"/>
                                                <w:bottom w:val="none" w:sz="0" w:space="0" w:color="auto"/>
                                                <w:right w:val="none" w:sz="0" w:space="0" w:color="auto"/>
                                              </w:divBdr>
                                              <w:divsChild>
                                                <w:div w:id="1108505562">
                                                  <w:marLeft w:val="0"/>
                                                  <w:marRight w:val="0"/>
                                                  <w:marTop w:val="0"/>
                                                  <w:marBottom w:val="0"/>
                                                  <w:divBdr>
                                                    <w:top w:val="none" w:sz="0" w:space="0" w:color="auto"/>
                                                    <w:left w:val="none" w:sz="0" w:space="0" w:color="auto"/>
                                                    <w:bottom w:val="none" w:sz="0" w:space="0" w:color="auto"/>
                                                    <w:right w:val="none" w:sz="0" w:space="0" w:color="auto"/>
                                                  </w:divBdr>
                                                </w:div>
                                                <w:div w:id="1198809637">
                                                  <w:marLeft w:val="0"/>
                                                  <w:marRight w:val="0"/>
                                                  <w:marTop w:val="0"/>
                                                  <w:marBottom w:val="0"/>
                                                  <w:divBdr>
                                                    <w:top w:val="none" w:sz="0" w:space="0" w:color="auto"/>
                                                    <w:left w:val="none" w:sz="0" w:space="0" w:color="auto"/>
                                                    <w:bottom w:val="none" w:sz="0" w:space="0" w:color="auto"/>
                                                    <w:right w:val="none" w:sz="0" w:space="0" w:color="auto"/>
                                                  </w:divBdr>
                                                </w:div>
                                              </w:divsChild>
                                            </w:div>
                                            <w:div w:id="823863344">
                                              <w:marLeft w:val="0"/>
                                              <w:marRight w:val="0"/>
                                              <w:marTop w:val="0"/>
                                              <w:marBottom w:val="0"/>
                                              <w:divBdr>
                                                <w:top w:val="none" w:sz="0" w:space="0" w:color="auto"/>
                                                <w:left w:val="none" w:sz="0" w:space="0" w:color="auto"/>
                                                <w:bottom w:val="none" w:sz="0" w:space="0" w:color="auto"/>
                                                <w:right w:val="none" w:sz="0" w:space="0" w:color="auto"/>
                                              </w:divBdr>
                                              <w:divsChild>
                                                <w:div w:id="76219516">
                                                  <w:marLeft w:val="0"/>
                                                  <w:marRight w:val="0"/>
                                                  <w:marTop w:val="0"/>
                                                  <w:marBottom w:val="0"/>
                                                  <w:divBdr>
                                                    <w:top w:val="none" w:sz="0" w:space="0" w:color="auto"/>
                                                    <w:left w:val="none" w:sz="0" w:space="0" w:color="auto"/>
                                                    <w:bottom w:val="none" w:sz="0" w:space="0" w:color="auto"/>
                                                    <w:right w:val="none" w:sz="0" w:space="0" w:color="auto"/>
                                                  </w:divBdr>
                                                </w:div>
                                                <w:div w:id="595551640">
                                                  <w:marLeft w:val="0"/>
                                                  <w:marRight w:val="0"/>
                                                  <w:marTop w:val="0"/>
                                                  <w:marBottom w:val="0"/>
                                                  <w:divBdr>
                                                    <w:top w:val="none" w:sz="0" w:space="0" w:color="auto"/>
                                                    <w:left w:val="none" w:sz="0" w:space="0" w:color="auto"/>
                                                    <w:bottom w:val="none" w:sz="0" w:space="0" w:color="auto"/>
                                                    <w:right w:val="none" w:sz="0" w:space="0" w:color="auto"/>
                                                  </w:divBdr>
                                                </w:div>
                                              </w:divsChild>
                                            </w:div>
                                            <w:div w:id="1789931267">
                                              <w:marLeft w:val="0"/>
                                              <w:marRight w:val="0"/>
                                              <w:marTop w:val="0"/>
                                              <w:marBottom w:val="0"/>
                                              <w:divBdr>
                                                <w:top w:val="none" w:sz="0" w:space="0" w:color="auto"/>
                                                <w:left w:val="none" w:sz="0" w:space="0" w:color="auto"/>
                                                <w:bottom w:val="none" w:sz="0" w:space="0" w:color="auto"/>
                                                <w:right w:val="none" w:sz="0" w:space="0" w:color="auto"/>
                                              </w:divBdr>
                                              <w:divsChild>
                                                <w:div w:id="190725324">
                                                  <w:marLeft w:val="0"/>
                                                  <w:marRight w:val="0"/>
                                                  <w:marTop w:val="0"/>
                                                  <w:marBottom w:val="0"/>
                                                  <w:divBdr>
                                                    <w:top w:val="none" w:sz="0" w:space="0" w:color="auto"/>
                                                    <w:left w:val="none" w:sz="0" w:space="0" w:color="auto"/>
                                                    <w:bottom w:val="none" w:sz="0" w:space="0" w:color="auto"/>
                                                    <w:right w:val="none" w:sz="0" w:space="0" w:color="auto"/>
                                                  </w:divBdr>
                                                  <w:divsChild>
                                                    <w:div w:id="1244534582">
                                                      <w:marLeft w:val="0"/>
                                                      <w:marRight w:val="0"/>
                                                      <w:marTop w:val="0"/>
                                                      <w:marBottom w:val="0"/>
                                                      <w:divBdr>
                                                        <w:top w:val="none" w:sz="0" w:space="0" w:color="auto"/>
                                                        <w:left w:val="none" w:sz="0" w:space="0" w:color="auto"/>
                                                        <w:bottom w:val="none" w:sz="0" w:space="0" w:color="auto"/>
                                                        <w:right w:val="none" w:sz="0" w:space="0" w:color="auto"/>
                                                      </w:divBdr>
                                                    </w:div>
                                                    <w:div w:id="20452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840349">
          <w:marLeft w:val="0"/>
          <w:marRight w:val="0"/>
          <w:marTop w:val="0"/>
          <w:marBottom w:val="0"/>
          <w:divBdr>
            <w:top w:val="none" w:sz="0" w:space="0" w:color="auto"/>
            <w:left w:val="none" w:sz="0" w:space="0" w:color="auto"/>
            <w:bottom w:val="none" w:sz="0" w:space="0" w:color="auto"/>
            <w:right w:val="none" w:sz="0" w:space="0" w:color="auto"/>
          </w:divBdr>
          <w:divsChild>
            <w:div w:id="1427263663">
              <w:marLeft w:val="0"/>
              <w:marRight w:val="0"/>
              <w:marTop w:val="0"/>
              <w:marBottom w:val="0"/>
              <w:divBdr>
                <w:top w:val="none" w:sz="0" w:space="0" w:color="auto"/>
                <w:left w:val="none" w:sz="0" w:space="0" w:color="auto"/>
                <w:bottom w:val="none" w:sz="0" w:space="0" w:color="auto"/>
                <w:right w:val="none" w:sz="0" w:space="0" w:color="auto"/>
              </w:divBdr>
              <w:divsChild>
                <w:div w:id="1175804870">
                  <w:marLeft w:val="0"/>
                  <w:marRight w:val="0"/>
                  <w:marTop w:val="0"/>
                  <w:marBottom w:val="0"/>
                  <w:divBdr>
                    <w:top w:val="none" w:sz="0" w:space="0" w:color="auto"/>
                    <w:left w:val="none" w:sz="0" w:space="0" w:color="auto"/>
                    <w:bottom w:val="none" w:sz="0" w:space="0" w:color="auto"/>
                    <w:right w:val="none" w:sz="0" w:space="0" w:color="auto"/>
                  </w:divBdr>
                  <w:divsChild>
                    <w:div w:id="620914937">
                      <w:marLeft w:val="0"/>
                      <w:marRight w:val="0"/>
                      <w:marTop w:val="0"/>
                      <w:marBottom w:val="0"/>
                      <w:divBdr>
                        <w:top w:val="none" w:sz="0" w:space="0" w:color="auto"/>
                        <w:left w:val="none" w:sz="0" w:space="0" w:color="auto"/>
                        <w:bottom w:val="none" w:sz="0" w:space="0" w:color="auto"/>
                        <w:right w:val="none" w:sz="0" w:space="0" w:color="auto"/>
                      </w:divBdr>
                      <w:divsChild>
                        <w:div w:id="1609459373">
                          <w:marLeft w:val="0"/>
                          <w:marRight w:val="0"/>
                          <w:marTop w:val="0"/>
                          <w:marBottom w:val="0"/>
                          <w:divBdr>
                            <w:top w:val="none" w:sz="0" w:space="0" w:color="auto"/>
                            <w:left w:val="none" w:sz="0" w:space="0" w:color="auto"/>
                            <w:bottom w:val="none" w:sz="0" w:space="0" w:color="auto"/>
                            <w:right w:val="none" w:sz="0" w:space="0" w:color="auto"/>
                          </w:divBdr>
                          <w:divsChild>
                            <w:div w:id="198664661">
                              <w:marLeft w:val="105"/>
                              <w:marRight w:val="105"/>
                              <w:marTop w:val="105"/>
                              <w:marBottom w:val="105"/>
                              <w:divBdr>
                                <w:top w:val="none" w:sz="0" w:space="0" w:color="auto"/>
                                <w:left w:val="none" w:sz="0" w:space="0" w:color="auto"/>
                                <w:bottom w:val="none" w:sz="0" w:space="0" w:color="auto"/>
                                <w:right w:val="none" w:sz="0" w:space="0" w:color="auto"/>
                              </w:divBdr>
                              <w:divsChild>
                                <w:div w:id="158087042">
                                  <w:marLeft w:val="0"/>
                                  <w:marRight w:val="0"/>
                                  <w:marTop w:val="0"/>
                                  <w:marBottom w:val="0"/>
                                  <w:divBdr>
                                    <w:top w:val="none" w:sz="0" w:space="0" w:color="auto"/>
                                    <w:left w:val="none" w:sz="0" w:space="0" w:color="auto"/>
                                    <w:bottom w:val="none" w:sz="0" w:space="0" w:color="auto"/>
                                    <w:right w:val="none" w:sz="0" w:space="0" w:color="auto"/>
                                  </w:divBdr>
                                  <w:divsChild>
                                    <w:div w:id="1683432254">
                                      <w:marLeft w:val="0"/>
                                      <w:marRight w:val="0"/>
                                      <w:marTop w:val="0"/>
                                      <w:marBottom w:val="0"/>
                                      <w:divBdr>
                                        <w:top w:val="none" w:sz="0" w:space="0" w:color="auto"/>
                                        <w:left w:val="none" w:sz="0" w:space="0" w:color="auto"/>
                                        <w:bottom w:val="none" w:sz="0" w:space="0" w:color="auto"/>
                                        <w:right w:val="none" w:sz="0" w:space="0" w:color="auto"/>
                                      </w:divBdr>
                                      <w:divsChild>
                                        <w:div w:id="1756049444">
                                          <w:marLeft w:val="105"/>
                                          <w:marRight w:val="0"/>
                                          <w:marTop w:val="0"/>
                                          <w:marBottom w:val="0"/>
                                          <w:divBdr>
                                            <w:top w:val="none" w:sz="0" w:space="0" w:color="auto"/>
                                            <w:left w:val="none" w:sz="0" w:space="0" w:color="auto"/>
                                            <w:bottom w:val="none" w:sz="0" w:space="0" w:color="auto"/>
                                            <w:right w:val="none" w:sz="0" w:space="0" w:color="auto"/>
                                          </w:divBdr>
                                          <w:divsChild>
                                            <w:div w:id="415126987">
                                              <w:marLeft w:val="0"/>
                                              <w:marRight w:val="0"/>
                                              <w:marTop w:val="0"/>
                                              <w:marBottom w:val="0"/>
                                              <w:divBdr>
                                                <w:top w:val="none" w:sz="0" w:space="0" w:color="auto"/>
                                                <w:left w:val="none" w:sz="0" w:space="0" w:color="auto"/>
                                                <w:bottom w:val="none" w:sz="0" w:space="0" w:color="auto"/>
                                                <w:right w:val="none" w:sz="0" w:space="0" w:color="auto"/>
                                              </w:divBdr>
                                              <w:divsChild>
                                                <w:div w:id="1550531819">
                                                  <w:marLeft w:val="0"/>
                                                  <w:marRight w:val="0"/>
                                                  <w:marTop w:val="360"/>
                                                  <w:marBottom w:val="105"/>
                                                  <w:divBdr>
                                                    <w:top w:val="none" w:sz="0" w:space="0" w:color="auto"/>
                                                    <w:left w:val="none" w:sz="0" w:space="0" w:color="auto"/>
                                                    <w:bottom w:val="none" w:sz="0" w:space="0" w:color="auto"/>
                                                    <w:right w:val="none" w:sz="0" w:space="0" w:color="auto"/>
                                                  </w:divBdr>
                                                  <w:divsChild>
                                                    <w:div w:id="376317924">
                                                      <w:marLeft w:val="0"/>
                                                      <w:marRight w:val="0"/>
                                                      <w:marTop w:val="0"/>
                                                      <w:marBottom w:val="0"/>
                                                      <w:divBdr>
                                                        <w:top w:val="none" w:sz="0" w:space="0" w:color="auto"/>
                                                        <w:left w:val="none" w:sz="0" w:space="0" w:color="auto"/>
                                                        <w:bottom w:val="none" w:sz="0" w:space="0" w:color="auto"/>
                                                        <w:right w:val="none" w:sz="0" w:space="0" w:color="auto"/>
                                                      </w:divBdr>
                                                      <w:divsChild>
                                                        <w:div w:id="12509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535803">
      <w:bodyDiv w:val="1"/>
      <w:marLeft w:val="0"/>
      <w:marRight w:val="0"/>
      <w:marTop w:val="0"/>
      <w:marBottom w:val="0"/>
      <w:divBdr>
        <w:top w:val="none" w:sz="0" w:space="0" w:color="auto"/>
        <w:left w:val="none" w:sz="0" w:space="0" w:color="auto"/>
        <w:bottom w:val="none" w:sz="0" w:space="0" w:color="auto"/>
        <w:right w:val="none" w:sz="0" w:space="0" w:color="auto"/>
      </w:divBdr>
      <w:divsChild>
        <w:div w:id="1616327692">
          <w:marLeft w:val="0"/>
          <w:marRight w:val="0"/>
          <w:marTop w:val="0"/>
          <w:marBottom w:val="0"/>
          <w:divBdr>
            <w:top w:val="none" w:sz="0" w:space="0" w:color="auto"/>
            <w:left w:val="none" w:sz="0" w:space="0" w:color="auto"/>
            <w:bottom w:val="none" w:sz="0" w:space="0" w:color="auto"/>
            <w:right w:val="none" w:sz="0" w:space="0" w:color="auto"/>
          </w:divBdr>
        </w:div>
        <w:div w:id="1805852520">
          <w:marLeft w:val="0"/>
          <w:marRight w:val="0"/>
          <w:marTop w:val="0"/>
          <w:marBottom w:val="0"/>
          <w:divBdr>
            <w:top w:val="none" w:sz="0" w:space="0" w:color="auto"/>
            <w:left w:val="none" w:sz="0" w:space="0" w:color="auto"/>
            <w:bottom w:val="none" w:sz="0" w:space="0" w:color="auto"/>
            <w:right w:val="none" w:sz="0" w:space="0" w:color="auto"/>
          </w:divBdr>
        </w:div>
      </w:divsChild>
    </w:div>
    <w:div w:id="927619977">
      <w:bodyDiv w:val="1"/>
      <w:marLeft w:val="0"/>
      <w:marRight w:val="0"/>
      <w:marTop w:val="0"/>
      <w:marBottom w:val="0"/>
      <w:divBdr>
        <w:top w:val="none" w:sz="0" w:space="0" w:color="auto"/>
        <w:left w:val="none" w:sz="0" w:space="0" w:color="auto"/>
        <w:bottom w:val="none" w:sz="0" w:space="0" w:color="auto"/>
        <w:right w:val="none" w:sz="0" w:space="0" w:color="auto"/>
      </w:divBdr>
    </w:div>
    <w:div w:id="947666387">
      <w:bodyDiv w:val="1"/>
      <w:marLeft w:val="0"/>
      <w:marRight w:val="0"/>
      <w:marTop w:val="0"/>
      <w:marBottom w:val="0"/>
      <w:divBdr>
        <w:top w:val="none" w:sz="0" w:space="0" w:color="auto"/>
        <w:left w:val="none" w:sz="0" w:space="0" w:color="auto"/>
        <w:bottom w:val="none" w:sz="0" w:space="0" w:color="auto"/>
        <w:right w:val="none" w:sz="0" w:space="0" w:color="auto"/>
      </w:divBdr>
    </w:div>
    <w:div w:id="952833275">
      <w:bodyDiv w:val="1"/>
      <w:marLeft w:val="0"/>
      <w:marRight w:val="0"/>
      <w:marTop w:val="0"/>
      <w:marBottom w:val="0"/>
      <w:divBdr>
        <w:top w:val="none" w:sz="0" w:space="0" w:color="auto"/>
        <w:left w:val="none" w:sz="0" w:space="0" w:color="auto"/>
        <w:bottom w:val="none" w:sz="0" w:space="0" w:color="auto"/>
        <w:right w:val="none" w:sz="0" w:space="0" w:color="auto"/>
      </w:divBdr>
    </w:div>
    <w:div w:id="953363873">
      <w:bodyDiv w:val="1"/>
      <w:marLeft w:val="0"/>
      <w:marRight w:val="0"/>
      <w:marTop w:val="0"/>
      <w:marBottom w:val="0"/>
      <w:divBdr>
        <w:top w:val="none" w:sz="0" w:space="0" w:color="auto"/>
        <w:left w:val="none" w:sz="0" w:space="0" w:color="auto"/>
        <w:bottom w:val="none" w:sz="0" w:space="0" w:color="auto"/>
        <w:right w:val="none" w:sz="0" w:space="0" w:color="auto"/>
      </w:divBdr>
    </w:div>
    <w:div w:id="959459630">
      <w:bodyDiv w:val="1"/>
      <w:marLeft w:val="0"/>
      <w:marRight w:val="0"/>
      <w:marTop w:val="0"/>
      <w:marBottom w:val="0"/>
      <w:divBdr>
        <w:top w:val="none" w:sz="0" w:space="0" w:color="auto"/>
        <w:left w:val="none" w:sz="0" w:space="0" w:color="auto"/>
        <w:bottom w:val="none" w:sz="0" w:space="0" w:color="auto"/>
        <w:right w:val="none" w:sz="0" w:space="0" w:color="auto"/>
      </w:divBdr>
    </w:div>
    <w:div w:id="962074299">
      <w:bodyDiv w:val="1"/>
      <w:marLeft w:val="0"/>
      <w:marRight w:val="0"/>
      <w:marTop w:val="0"/>
      <w:marBottom w:val="0"/>
      <w:divBdr>
        <w:top w:val="none" w:sz="0" w:space="0" w:color="auto"/>
        <w:left w:val="none" w:sz="0" w:space="0" w:color="auto"/>
        <w:bottom w:val="none" w:sz="0" w:space="0" w:color="auto"/>
        <w:right w:val="none" w:sz="0" w:space="0" w:color="auto"/>
      </w:divBdr>
    </w:div>
    <w:div w:id="964963474">
      <w:bodyDiv w:val="1"/>
      <w:marLeft w:val="0"/>
      <w:marRight w:val="0"/>
      <w:marTop w:val="0"/>
      <w:marBottom w:val="0"/>
      <w:divBdr>
        <w:top w:val="none" w:sz="0" w:space="0" w:color="auto"/>
        <w:left w:val="none" w:sz="0" w:space="0" w:color="auto"/>
        <w:bottom w:val="none" w:sz="0" w:space="0" w:color="auto"/>
        <w:right w:val="none" w:sz="0" w:space="0" w:color="auto"/>
      </w:divBdr>
    </w:div>
    <w:div w:id="978194995">
      <w:bodyDiv w:val="1"/>
      <w:marLeft w:val="0"/>
      <w:marRight w:val="0"/>
      <w:marTop w:val="0"/>
      <w:marBottom w:val="0"/>
      <w:divBdr>
        <w:top w:val="none" w:sz="0" w:space="0" w:color="auto"/>
        <w:left w:val="none" w:sz="0" w:space="0" w:color="auto"/>
        <w:bottom w:val="none" w:sz="0" w:space="0" w:color="auto"/>
        <w:right w:val="none" w:sz="0" w:space="0" w:color="auto"/>
      </w:divBdr>
    </w:div>
    <w:div w:id="980034672">
      <w:bodyDiv w:val="1"/>
      <w:marLeft w:val="0"/>
      <w:marRight w:val="0"/>
      <w:marTop w:val="0"/>
      <w:marBottom w:val="0"/>
      <w:divBdr>
        <w:top w:val="none" w:sz="0" w:space="0" w:color="auto"/>
        <w:left w:val="none" w:sz="0" w:space="0" w:color="auto"/>
        <w:bottom w:val="none" w:sz="0" w:space="0" w:color="auto"/>
        <w:right w:val="none" w:sz="0" w:space="0" w:color="auto"/>
      </w:divBdr>
    </w:div>
    <w:div w:id="999162244">
      <w:bodyDiv w:val="1"/>
      <w:marLeft w:val="0"/>
      <w:marRight w:val="0"/>
      <w:marTop w:val="0"/>
      <w:marBottom w:val="0"/>
      <w:divBdr>
        <w:top w:val="none" w:sz="0" w:space="0" w:color="auto"/>
        <w:left w:val="none" w:sz="0" w:space="0" w:color="auto"/>
        <w:bottom w:val="none" w:sz="0" w:space="0" w:color="auto"/>
        <w:right w:val="none" w:sz="0" w:space="0" w:color="auto"/>
      </w:divBdr>
    </w:div>
    <w:div w:id="1003973579">
      <w:bodyDiv w:val="1"/>
      <w:marLeft w:val="0"/>
      <w:marRight w:val="0"/>
      <w:marTop w:val="0"/>
      <w:marBottom w:val="0"/>
      <w:divBdr>
        <w:top w:val="none" w:sz="0" w:space="0" w:color="auto"/>
        <w:left w:val="none" w:sz="0" w:space="0" w:color="auto"/>
        <w:bottom w:val="none" w:sz="0" w:space="0" w:color="auto"/>
        <w:right w:val="none" w:sz="0" w:space="0" w:color="auto"/>
      </w:divBdr>
    </w:div>
    <w:div w:id="1009331928">
      <w:bodyDiv w:val="1"/>
      <w:marLeft w:val="0"/>
      <w:marRight w:val="0"/>
      <w:marTop w:val="0"/>
      <w:marBottom w:val="0"/>
      <w:divBdr>
        <w:top w:val="none" w:sz="0" w:space="0" w:color="auto"/>
        <w:left w:val="none" w:sz="0" w:space="0" w:color="auto"/>
        <w:bottom w:val="none" w:sz="0" w:space="0" w:color="auto"/>
        <w:right w:val="none" w:sz="0" w:space="0" w:color="auto"/>
      </w:divBdr>
    </w:div>
    <w:div w:id="1010983608">
      <w:bodyDiv w:val="1"/>
      <w:marLeft w:val="0"/>
      <w:marRight w:val="0"/>
      <w:marTop w:val="0"/>
      <w:marBottom w:val="0"/>
      <w:divBdr>
        <w:top w:val="none" w:sz="0" w:space="0" w:color="auto"/>
        <w:left w:val="none" w:sz="0" w:space="0" w:color="auto"/>
        <w:bottom w:val="none" w:sz="0" w:space="0" w:color="auto"/>
        <w:right w:val="none" w:sz="0" w:space="0" w:color="auto"/>
      </w:divBdr>
    </w:div>
    <w:div w:id="1034887919">
      <w:bodyDiv w:val="1"/>
      <w:marLeft w:val="0"/>
      <w:marRight w:val="0"/>
      <w:marTop w:val="0"/>
      <w:marBottom w:val="0"/>
      <w:divBdr>
        <w:top w:val="none" w:sz="0" w:space="0" w:color="auto"/>
        <w:left w:val="none" w:sz="0" w:space="0" w:color="auto"/>
        <w:bottom w:val="none" w:sz="0" w:space="0" w:color="auto"/>
        <w:right w:val="none" w:sz="0" w:space="0" w:color="auto"/>
      </w:divBdr>
    </w:div>
    <w:div w:id="1053429921">
      <w:bodyDiv w:val="1"/>
      <w:marLeft w:val="0"/>
      <w:marRight w:val="0"/>
      <w:marTop w:val="0"/>
      <w:marBottom w:val="0"/>
      <w:divBdr>
        <w:top w:val="none" w:sz="0" w:space="0" w:color="auto"/>
        <w:left w:val="none" w:sz="0" w:space="0" w:color="auto"/>
        <w:bottom w:val="none" w:sz="0" w:space="0" w:color="auto"/>
        <w:right w:val="none" w:sz="0" w:space="0" w:color="auto"/>
      </w:divBdr>
    </w:div>
    <w:div w:id="1082602672">
      <w:bodyDiv w:val="1"/>
      <w:marLeft w:val="0"/>
      <w:marRight w:val="0"/>
      <w:marTop w:val="0"/>
      <w:marBottom w:val="0"/>
      <w:divBdr>
        <w:top w:val="none" w:sz="0" w:space="0" w:color="auto"/>
        <w:left w:val="none" w:sz="0" w:space="0" w:color="auto"/>
        <w:bottom w:val="none" w:sz="0" w:space="0" w:color="auto"/>
        <w:right w:val="none" w:sz="0" w:space="0" w:color="auto"/>
      </w:divBdr>
    </w:div>
    <w:div w:id="1093206642">
      <w:bodyDiv w:val="1"/>
      <w:marLeft w:val="0"/>
      <w:marRight w:val="0"/>
      <w:marTop w:val="0"/>
      <w:marBottom w:val="0"/>
      <w:divBdr>
        <w:top w:val="none" w:sz="0" w:space="0" w:color="auto"/>
        <w:left w:val="none" w:sz="0" w:space="0" w:color="auto"/>
        <w:bottom w:val="none" w:sz="0" w:space="0" w:color="auto"/>
        <w:right w:val="none" w:sz="0" w:space="0" w:color="auto"/>
      </w:divBdr>
    </w:div>
    <w:div w:id="1109198712">
      <w:bodyDiv w:val="1"/>
      <w:marLeft w:val="0"/>
      <w:marRight w:val="0"/>
      <w:marTop w:val="0"/>
      <w:marBottom w:val="0"/>
      <w:divBdr>
        <w:top w:val="none" w:sz="0" w:space="0" w:color="auto"/>
        <w:left w:val="none" w:sz="0" w:space="0" w:color="auto"/>
        <w:bottom w:val="none" w:sz="0" w:space="0" w:color="auto"/>
        <w:right w:val="none" w:sz="0" w:space="0" w:color="auto"/>
      </w:divBdr>
    </w:div>
    <w:div w:id="1142309871">
      <w:bodyDiv w:val="1"/>
      <w:marLeft w:val="0"/>
      <w:marRight w:val="0"/>
      <w:marTop w:val="0"/>
      <w:marBottom w:val="0"/>
      <w:divBdr>
        <w:top w:val="none" w:sz="0" w:space="0" w:color="auto"/>
        <w:left w:val="none" w:sz="0" w:space="0" w:color="auto"/>
        <w:bottom w:val="none" w:sz="0" w:space="0" w:color="auto"/>
        <w:right w:val="none" w:sz="0" w:space="0" w:color="auto"/>
      </w:divBdr>
      <w:divsChild>
        <w:div w:id="367067538">
          <w:marLeft w:val="0"/>
          <w:marRight w:val="0"/>
          <w:marTop w:val="0"/>
          <w:marBottom w:val="166"/>
          <w:divBdr>
            <w:top w:val="none" w:sz="0" w:space="0" w:color="auto"/>
            <w:left w:val="none" w:sz="0" w:space="0" w:color="auto"/>
            <w:bottom w:val="none" w:sz="0" w:space="0" w:color="auto"/>
            <w:right w:val="none" w:sz="0" w:space="0" w:color="auto"/>
          </w:divBdr>
          <w:divsChild>
            <w:div w:id="1029724991">
              <w:marLeft w:val="0"/>
              <w:marRight w:val="0"/>
              <w:marTop w:val="0"/>
              <w:marBottom w:val="0"/>
              <w:divBdr>
                <w:top w:val="none" w:sz="0" w:space="0" w:color="auto"/>
                <w:left w:val="none" w:sz="0" w:space="0" w:color="auto"/>
                <w:bottom w:val="none" w:sz="0" w:space="0" w:color="auto"/>
                <w:right w:val="none" w:sz="0" w:space="0" w:color="auto"/>
              </w:divBdr>
              <w:divsChild>
                <w:div w:id="254288935">
                  <w:marLeft w:val="0"/>
                  <w:marRight w:val="0"/>
                  <w:marTop w:val="0"/>
                  <w:marBottom w:val="0"/>
                  <w:divBdr>
                    <w:top w:val="none" w:sz="0" w:space="0" w:color="auto"/>
                    <w:left w:val="none" w:sz="0" w:space="0" w:color="auto"/>
                    <w:bottom w:val="none" w:sz="0" w:space="0" w:color="auto"/>
                    <w:right w:val="none" w:sz="0" w:space="0" w:color="auto"/>
                  </w:divBdr>
                </w:div>
                <w:div w:id="277104556">
                  <w:marLeft w:val="0"/>
                  <w:marRight w:val="0"/>
                  <w:marTop w:val="0"/>
                  <w:marBottom w:val="0"/>
                  <w:divBdr>
                    <w:top w:val="none" w:sz="0" w:space="0" w:color="auto"/>
                    <w:left w:val="none" w:sz="0" w:space="0" w:color="auto"/>
                    <w:bottom w:val="none" w:sz="0" w:space="0" w:color="auto"/>
                    <w:right w:val="none" w:sz="0" w:space="0" w:color="auto"/>
                  </w:divBdr>
                </w:div>
              </w:divsChild>
            </w:div>
            <w:div w:id="1334797733">
              <w:marLeft w:val="0"/>
              <w:marRight w:val="0"/>
              <w:marTop w:val="0"/>
              <w:marBottom w:val="0"/>
              <w:divBdr>
                <w:top w:val="none" w:sz="0" w:space="0" w:color="auto"/>
                <w:left w:val="none" w:sz="0" w:space="0" w:color="auto"/>
                <w:bottom w:val="none" w:sz="0" w:space="0" w:color="auto"/>
                <w:right w:val="none" w:sz="0" w:space="0" w:color="auto"/>
              </w:divBdr>
              <w:divsChild>
                <w:div w:id="1492140285">
                  <w:marLeft w:val="0"/>
                  <w:marRight w:val="0"/>
                  <w:marTop w:val="0"/>
                  <w:marBottom w:val="0"/>
                  <w:divBdr>
                    <w:top w:val="none" w:sz="0" w:space="0" w:color="auto"/>
                    <w:left w:val="none" w:sz="0" w:space="0" w:color="auto"/>
                    <w:bottom w:val="none" w:sz="0" w:space="0" w:color="auto"/>
                    <w:right w:val="none" w:sz="0" w:space="0" w:color="auto"/>
                  </w:divBdr>
                  <w:divsChild>
                    <w:div w:id="1357193361">
                      <w:marLeft w:val="0"/>
                      <w:marRight w:val="0"/>
                      <w:marTop w:val="0"/>
                      <w:marBottom w:val="0"/>
                      <w:divBdr>
                        <w:top w:val="none" w:sz="0" w:space="0" w:color="auto"/>
                        <w:left w:val="none" w:sz="0" w:space="0" w:color="auto"/>
                        <w:bottom w:val="none" w:sz="0" w:space="0" w:color="auto"/>
                        <w:right w:val="none" w:sz="0" w:space="0" w:color="auto"/>
                      </w:divBdr>
                    </w:div>
                    <w:div w:id="16593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85191">
          <w:marLeft w:val="0"/>
          <w:marRight w:val="0"/>
          <w:marTop w:val="166"/>
          <w:marBottom w:val="166"/>
          <w:divBdr>
            <w:top w:val="none" w:sz="0" w:space="0" w:color="auto"/>
            <w:left w:val="none" w:sz="0" w:space="0" w:color="auto"/>
            <w:bottom w:val="none" w:sz="0" w:space="0" w:color="auto"/>
            <w:right w:val="none" w:sz="0" w:space="0" w:color="auto"/>
          </w:divBdr>
          <w:divsChild>
            <w:div w:id="10324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145">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
    <w:div w:id="1268580509">
      <w:bodyDiv w:val="1"/>
      <w:marLeft w:val="0"/>
      <w:marRight w:val="0"/>
      <w:marTop w:val="0"/>
      <w:marBottom w:val="0"/>
      <w:divBdr>
        <w:top w:val="none" w:sz="0" w:space="0" w:color="auto"/>
        <w:left w:val="none" w:sz="0" w:space="0" w:color="auto"/>
        <w:bottom w:val="none" w:sz="0" w:space="0" w:color="auto"/>
        <w:right w:val="none" w:sz="0" w:space="0" w:color="auto"/>
      </w:divBdr>
      <w:divsChild>
        <w:div w:id="648485013">
          <w:marLeft w:val="0"/>
          <w:marRight w:val="0"/>
          <w:marTop w:val="0"/>
          <w:marBottom w:val="0"/>
          <w:divBdr>
            <w:top w:val="none" w:sz="0" w:space="0" w:color="auto"/>
            <w:left w:val="none" w:sz="0" w:space="0" w:color="auto"/>
            <w:bottom w:val="none" w:sz="0" w:space="0" w:color="auto"/>
            <w:right w:val="none" w:sz="0" w:space="0" w:color="auto"/>
          </w:divBdr>
          <w:divsChild>
            <w:div w:id="923224137">
              <w:marLeft w:val="0"/>
              <w:marRight w:val="0"/>
              <w:marTop w:val="0"/>
              <w:marBottom w:val="0"/>
              <w:divBdr>
                <w:top w:val="none" w:sz="0" w:space="0" w:color="auto"/>
                <w:left w:val="none" w:sz="0" w:space="0" w:color="auto"/>
                <w:bottom w:val="none" w:sz="0" w:space="0" w:color="auto"/>
                <w:right w:val="none" w:sz="0" w:space="0" w:color="auto"/>
              </w:divBdr>
              <w:divsChild>
                <w:div w:id="1308970785">
                  <w:marLeft w:val="0"/>
                  <w:marRight w:val="0"/>
                  <w:marTop w:val="0"/>
                  <w:marBottom w:val="0"/>
                  <w:divBdr>
                    <w:top w:val="none" w:sz="0" w:space="0" w:color="auto"/>
                    <w:left w:val="none" w:sz="0" w:space="0" w:color="auto"/>
                    <w:bottom w:val="none" w:sz="0" w:space="0" w:color="auto"/>
                    <w:right w:val="none" w:sz="0" w:space="0" w:color="auto"/>
                  </w:divBdr>
                  <w:divsChild>
                    <w:div w:id="224070579">
                      <w:marLeft w:val="0"/>
                      <w:marRight w:val="0"/>
                      <w:marTop w:val="0"/>
                      <w:marBottom w:val="0"/>
                      <w:divBdr>
                        <w:top w:val="none" w:sz="0" w:space="0" w:color="auto"/>
                        <w:left w:val="none" w:sz="0" w:space="0" w:color="auto"/>
                        <w:bottom w:val="none" w:sz="0" w:space="0" w:color="auto"/>
                        <w:right w:val="none" w:sz="0" w:space="0" w:color="auto"/>
                      </w:divBdr>
                      <w:divsChild>
                        <w:div w:id="1011448491">
                          <w:marLeft w:val="0"/>
                          <w:marRight w:val="0"/>
                          <w:marTop w:val="0"/>
                          <w:marBottom w:val="0"/>
                          <w:divBdr>
                            <w:top w:val="none" w:sz="0" w:space="0" w:color="auto"/>
                            <w:left w:val="none" w:sz="0" w:space="0" w:color="auto"/>
                            <w:bottom w:val="none" w:sz="0" w:space="0" w:color="auto"/>
                            <w:right w:val="none" w:sz="0" w:space="0" w:color="auto"/>
                          </w:divBdr>
                          <w:divsChild>
                            <w:div w:id="1075082770">
                              <w:marLeft w:val="105"/>
                              <w:marRight w:val="105"/>
                              <w:marTop w:val="105"/>
                              <w:marBottom w:val="105"/>
                              <w:divBdr>
                                <w:top w:val="none" w:sz="0" w:space="0" w:color="auto"/>
                                <w:left w:val="none" w:sz="0" w:space="0" w:color="auto"/>
                                <w:bottom w:val="none" w:sz="0" w:space="0" w:color="auto"/>
                                <w:right w:val="none" w:sz="0" w:space="0" w:color="auto"/>
                              </w:divBdr>
                              <w:divsChild>
                                <w:div w:id="848788257">
                                  <w:marLeft w:val="0"/>
                                  <w:marRight w:val="0"/>
                                  <w:marTop w:val="0"/>
                                  <w:marBottom w:val="0"/>
                                  <w:divBdr>
                                    <w:top w:val="none" w:sz="0" w:space="0" w:color="auto"/>
                                    <w:left w:val="none" w:sz="0" w:space="0" w:color="auto"/>
                                    <w:bottom w:val="none" w:sz="0" w:space="0" w:color="auto"/>
                                    <w:right w:val="none" w:sz="0" w:space="0" w:color="auto"/>
                                  </w:divBdr>
                                  <w:divsChild>
                                    <w:div w:id="89857050">
                                      <w:marLeft w:val="0"/>
                                      <w:marRight w:val="0"/>
                                      <w:marTop w:val="0"/>
                                      <w:marBottom w:val="0"/>
                                      <w:divBdr>
                                        <w:top w:val="none" w:sz="0" w:space="0" w:color="auto"/>
                                        <w:left w:val="none" w:sz="0" w:space="0" w:color="auto"/>
                                        <w:bottom w:val="none" w:sz="0" w:space="0" w:color="auto"/>
                                        <w:right w:val="none" w:sz="0" w:space="0" w:color="auto"/>
                                      </w:divBdr>
                                      <w:divsChild>
                                        <w:div w:id="1080638281">
                                          <w:marLeft w:val="0"/>
                                          <w:marRight w:val="0"/>
                                          <w:marTop w:val="0"/>
                                          <w:marBottom w:val="0"/>
                                          <w:divBdr>
                                            <w:top w:val="none" w:sz="0" w:space="0" w:color="auto"/>
                                            <w:left w:val="none" w:sz="0" w:space="0" w:color="auto"/>
                                            <w:bottom w:val="none" w:sz="0" w:space="0" w:color="auto"/>
                                            <w:right w:val="none" w:sz="0" w:space="0" w:color="auto"/>
                                          </w:divBdr>
                                        </w:div>
                                        <w:div w:id="1998609224">
                                          <w:marLeft w:val="105"/>
                                          <w:marRight w:val="0"/>
                                          <w:marTop w:val="0"/>
                                          <w:marBottom w:val="0"/>
                                          <w:divBdr>
                                            <w:top w:val="none" w:sz="0" w:space="0" w:color="auto"/>
                                            <w:left w:val="none" w:sz="0" w:space="0" w:color="auto"/>
                                            <w:bottom w:val="none" w:sz="0" w:space="0" w:color="auto"/>
                                            <w:right w:val="none" w:sz="0" w:space="0" w:color="auto"/>
                                          </w:divBdr>
                                          <w:divsChild>
                                            <w:div w:id="104812953">
                                              <w:marLeft w:val="0"/>
                                              <w:marRight w:val="0"/>
                                              <w:marTop w:val="0"/>
                                              <w:marBottom w:val="0"/>
                                              <w:divBdr>
                                                <w:top w:val="none" w:sz="0" w:space="0" w:color="auto"/>
                                                <w:left w:val="none" w:sz="0" w:space="0" w:color="auto"/>
                                                <w:bottom w:val="none" w:sz="0" w:space="0" w:color="auto"/>
                                                <w:right w:val="none" w:sz="0" w:space="0" w:color="auto"/>
                                              </w:divBdr>
                                            </w:div>
                                            <w:div w:id="1022437609">
                                              <w:marLeft w:val="0"/>
                                              <w:marRight w:val="0"/>
                                              <w:marTop w:val="0"/>
                                              <w:marBottom w:val="0"/>
                                              <w:divBdr>
                                                <w:top w:val="none" w:sz="0" w:space="0" w:color="auto"/>
                                                <w:left w:val="none" w:sz="0" w:space="0" w:color="auto"/>
                                                <w:bottom w:val="none" w:sz="0" w:space="0" w:color="auto"/>
                                                <w:right w:val="none" w:sz="0" w:space="0" w:color="auto"/>
                                              </w:divBdr>
                                              <w:divsChild>
                                                <w:div w:id="1700626239">
                                                  <w:marLeft w:val="0"/>
                                                  <w:marRight w:val="0"/>
                                                  <w:marTop w:val="360"/>
                                                  <w:marBottom w:val="105"/>
                                                  <w:divBdr>
                                                    <w:top w:val="none" w:sz="0" w:space="0" w:color="auto"/>
                                                    <w:left w:val="none" w:sz="0" w:space="0" w:color="auto"/>
                                                    <w:bottom w:val="none" w:sz="0" w:space="0" w:color="auto"/>
                                                    <w:right w:val="none" w:sz="0" w:space="0" w:color="auto"/>
                                                  </w:divBdr>
                                                  <w:divsChild>
                                                    <w:div w:id="285279045">
                                                      <w:marLeft w:val="0"/>
                                                      <w:marRight w:val="0"/>
                                                      <w:marTop w:val="0"/>
                                                      <w:marBottom w:val="0"/>
                                                      <w:divBdr>
                                                        <w:top w:val="none" w:sz="0" w:space="0" w:color="auto"/>
                                                        <w:left w:val="none" w:sz="0" w:space="0" w:color="auto"/>
                                                        <w:bottom w:val="none" w:sz="0" w:space="0" w:color="auto"/>
                                                        <w:right w:val="none" w:sz="0" w:space="0" w:color="auto"/>
                                                      </w:divBdr>
                                                      <w:divsChild>
                                                        <w:div w:id="20850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135625">
          <w:marLeft w:val="0"/>
          <w:marRight w:val="0"/>
          <w:marTop w:val="0"/>
          <w:marBottom w:val="0"/>
          <w:divBdr>
            <w:top w:val="none" w:sz="0" w:space="0" w:color="auto"/>
            <w:left w:val="none" w:sz="0" w:space="0" w:color="auto"/>
            <w:bottom w:val="none" w:sz="0" w:space="0" w:color="auto"/>
            <w:right w:val="none" w:sz="0" w:space="0" w:color="auto"/>
          </w:divBdr>
          <w:divsChild>
            <w:div w:id="1533572838">
              <w:marLeft w:val="0"/>
              <w:marRight w:val="0"/>
              <w:marTop w:val="0"/>
              <w:marBottom w:val="0"/>
              <w:divBdr>
                <w:top w:val="none" w:sz="0" w:space="0" w:color="auto"/>
                <w:left w:val="none" w:sz="0" w:space="0" w:color="auto"/>
                <w:bottom w:val="none" w:sz="0" w:space="0" w:color="auto"/>
                <w:right w:val="none" w:sz="0" w:space="0" w:color="auto"/>
              </w:divBdr>
              <w:divsChild>
                <w:div w:id="82533608">
                  <w:marLeft w:val="0"/>
                  <w:marRight w:val="0"/>
                  <w:marTop w:val="0"/>
                  <w:marBottom w:val="0"/>
                  <w:divBdr>
                    <w:top w:val="none" w:sz="0" w:space="0" w:color="auto"/>
                    <w:left w:val="none" w:sz="0" w:space="0" w:color="auto"/>
                    <w:bottom w:val="none" w:sz="0" w:space="0" w:color="auto"/>
                    <w:right w:val="none" w:sz="0" w:space="0" w:color="auto"/>
                  </w:divBdr>
                  <w:divsChild>
                    <w:div w:id="460075395">
                      <w:marLeft w:val="109"/>
                      <w:marRight w:val="109"/>
                      <w:marTop w:val="0"/>
                      <w:marBottom w:val="0"/>
                      <w:divBdr>
                        <w:top w:val="none" w:sz="0" w:space="0" w:color="auto"/>
                        <w:left w:val="none" w:sz="0" w:space="0" w:color="auto"/>
                        <w:bottom w:val="none" w:sz="0" w:space="0" w:color="auto"/>
                        <w:right w:val="none" w:sz="0" w:space="0" w:color="auto"/>
                      </w:divBdr>
                      <w:divsChild>
                        <w:div w:id="1365473269">
                          <w:marLeft w:val="0"/>
                          <w:marRight w:val="0"/>
                          <w:marTop w:val="0"/>
                          <w:marBottom w:val="0"/>
                          <w:divBdr>
                            <w:top w:val="none" w:sz="0" w:space="0" w:color="auto"/>
                            <w:left w:val="none" w:sz="0" w:space="0" w:color="auto"/>
                            <w:bottom w:val="none" w:sz="0" w:space="0" w:color="auto"/>
                            <w:right w:val="none" w:sz="0" w:space="0" w:color="auto"/>
                          </w:divBdr>
                          <w:divsChild>
                            <w:div w:id="1149059499">
                              <w:marLeft w:val="105"/>
                              <w:marRight w:val="105"/>
                              <w:marTop w:val="0"/>
                              <w:marBottom w:val="0"/>
                              <w:divBdr>
                                <w:top w:val="none" w:sz="0" w:space="0" w:color="auto"/>
                                <w:left w:val="none" w:sz="0" w:space="0" w:color="auto"/>
                                <w:bottom w:val="none" w:sz="0" w:space="0" w:color="auto"/>
                                <w:right w:val="none" w:sz="0" w:space="0" w:color="auto"/>
                              </w:divBdr>
                              <w:divsChild>
                                <w:div w:id="751007931">
                                  <w:marLeft w:val="0"/>
                                  <w:marRight w:val="0"/>
                                  <w:marTop w:val="0"/>
                                  <w:marBottom w:val="0"/>
                                  <w:divBdr>
                                    <w:top w:val="none" w:sz="0" w:space="0" w:color="auto"/>
                                    <w:left w:val="none" w:sz="0" w:space="0" w:color="auto"/>
                                    <w:bottom w:val="none" w:sz="0" w:space="0" w:color="auto"/>
                                    <w:right w:val="none" w:sz="0" w:space="0" w:color="auto"/>
                                  </w:divBdr>
                                  <w:divsChild>
                                    <w:div w:id="2083404885">
                                      <w:marLeft w:val="0"/>
                                      <w:marRight w:val="0"/>
                                      <w:marTop w:val="0"/>
                                      <w:marBottom w:val="0"/>
                                      <w:divBdr>
                                        <w:top w:val="none" w:sz="0" w:space="0" w:color="auto"/>
                                        <w:left w:val="none" w:sz="0" w:space="0" w:color="auto"/>
                                        <w:bottom w:val="none" w:sz="0" w:space="0" w:color="auto"/>
                                        <w:right w:val="none" w:sz="0" w:space="0" w:color="auto"/>
                                      </w:divBdr>
                                      <w:divsChild>
                                        <w:div w:id="475025927">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sChild>
                                                <w:div w:id="700326703">
                                                  <w:marLeft w:val="0"/>
                                                  <w:marRight w:val="0"/>
                                                  <w:marTop w:val="0"/>
                                                  <w:marBottom w:val="0"/>
                                                  <w:divBdr>
                                                    <w:top w:val="none" w:sz="0" w:space="0" w:color="auto"/>
                                                    <w:left w:val="none" w:sz="0" w:space="0" w:color="auto"/>
                                                    <w:bottom w:val="none" w:sz="0" w:space="0" w:color="auto"/>
                                                    <w:right w:val="none" w:sz="0" w:space="0" w:color="auto"/>
                                                  </w:divBdr>
                                                </w:div>
                                                <w:div w:id="1247181886">
                                                  <w:marLeft w:val="0"/>
                                                  <w:marRight w:val="0"/>
                                                  <w:marTop w:val="0"/>
                                                  <w:marBottom w:val="0"/>
                                                  <w:divBdr>
                                                    <w:top w:val="none" w:sz="0" w:space="0" w:color="auto"/>
                                                    <w:left w:val="none" w:sz="0" w:space="0" w:color="auto"/>
                                                    <w:bottom w:val="none" w:sz="0" w:space="0" w:color="auto"/>
                                                    <w:right w:val="none" w:sz="0" w:space="0" w:color="auto"/>
                                                  </w:divBdr>
                                                </w:div>
                                              </w:divsChild>
                                            </w:div>
                                            <w:div w:id="308680056">
                                              <w:marLeft w:val="0"/>
                                              <w:marRight w:val="0"/>
                                              <w:marTop w:val="0"/>
                                              <w:marBottom w:val="0"/>
                                              <w:divBdr>
                                                <w:top w:val="none" w:sz="0" w:space="0" w:color="auto"/>
                                                <w:left w:val="none" w:sz="0" w:space="0" w:color="auto"/>
                                                <w:bottom w:val="none" w:sz="0" w:space="0" w:color="auto"/>
                                                <w:right w:val="none" w:sz="0" w:space="0" w:color="auto"/>
                                              </w:divBdr>
                                              <w:divsChild>
                                                <w:div w:id="667827692">
                                                  <w:marLeft w:val="0"/>
                                                  <w:marRight w:val="0"/>
                                                  <w:marTop w:val="0"/>
                                                  <w:marBottom w:val="0"/>
                                                  <w:divBdr>
                                                    <w:top w:val="none" w:sz="0" w:space="0" w:color="auto"/>
                                                    <w:left w:val="none" w:sz="0" w:space="0" w:color="auto"/>
                                                    <w:bottom w:val="none" w:sz="0" w:space="0" w:color="auto"/>
                                                    <w:right w:val="none" w:sz="0" w:space="0" w:color="auto"/>
                                                  </w:divBdr>
                                                  <w:divsChild>
                                                    <w:div w:id="781340118">
                                                      <w:marLeft w:val="0"/>
                                                      <w:marRight w:val="0"/>
                                                      <w:marTop w:val="0"/>
                                                      <w:marBottom w:val="0"/>
                                                      <w:divBdr>
                                                        <w:top w:val="none" w:sz="0" w:space="0" w:color="auto"/>
                                                        <w:left w:val="none" w:sz="0" w:space="0" w:color="auto"/>
                                                        <w:bottom w:val="none" w:sz="0" w:space="0" w:color="auto"/>
                                                        <w:right w:val="none" w:sz="0" w:space="0" w:color="auto"/>
                                                      </w:divBdr>
                                                    </w:div>
                                                    <w:div w:id="19380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230">
                                              <w:marLeft w:val="0"/>
                                              <w:marRight w:val="0"/>
                                              <w:marTop w:val="0"/>
                                              <w:marBottom w:val="0"/>
                                              <w:divBdr>
                                                <w:top w:val="none" w:sz="0" w:space="0" w:color="auto"/>
                                                <w:left w:val="none" w:sz="0" w:space="0" w:color="auto"/>
                                                <w:bottom w:val="none" w:sz="0" w:space="0" w:color="auto"/>
                                                <w:right w:val="none" w:sz="0" w:space="0" w:color="auto"/>
                                              </w:divBdr>
                                              <w:divsChild>
                                                <w:div w:id="184909810">
                                                  <w:marLeft w:val="0"/>
                                                  <w:marRight w:val="0"/>
                                                  <w:marTop w:val="0"/>
                                                  <w:marBottom w:val="0"/>
                                                  <w:divBdr>
                                                    <w:top w:val="none" w:sz="0" w:space="0" w:color="auto"/>
                                                    <w:left w:val="none" w:sz="0" w:space="0" w:color="auto"/>
                                                    <w:bottom w:val="none" w:sz="0" w:space="0" w:color="auto"/>
                                                    <w:right w:val="none" w:sz="0" w:space="0" w:color="auto"/>
                                                  </w:divBdr>
                                                </w:div>
                                                <w:div w:id="6603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787471">
                      <w:marLeft w:val="109"/>
                      <w:marRight w:val="109"/>
                      <w:marTop w:val="0"/>
                      <w:marBottom w:val="0"/>
                      <w:divBdr>
                        <w:top w:val="none" w:sz="0" w:space="0" w:color="auto"/>
                        <w:left w:val="none" w:sz="0" w:space="0" w:color="auto"/>
                        <w:bottom w:val="none" w:sz="0" w:space="0" w:color="auto"/>
                        <w:right w:val="none" w:sz="0" w:space="0" w:color="auto"/>
                      </w:divBdr>
                      <w:divsChild>
                        <w:div w:id="1859152191">
                          <w:marLeft w:val="0"/>
                          <w:marRight w:val="0"/>
                          <w:marTop w:val="0"/>
                          <w:marBottom w:val="0"/>
                          <w:divBdr>
                            <w:top w:val="none" w:sz="0" w:space="0" w:color="auto"/>
                            <w:left w:val="none" w:sz="0" w:space="0" w:color="auto"/>
                            <w:bottom w:val="none" w:sz="0" w:space="0" w:color="auto"/>
                            <w:right w:val="none" w:sz="0" w:space="0" w:color="auto"/>
                          </w:divBdr>
                          <w:divsChild>
                            <w:div w:id="197015209">
                              <w:marLeft w:val="0"/>
                              <w:marRight w:val="0"/>
                              <w:marTop w:val="0"/>
                              <w:marBottom w:val="0"/>
                              <w:divBdr>
                                <w:top w:val="none" w:sz="0" w:space="0" w:color="auto"/>
                                <w:left w:val="none" w:sz="0" w:space="0" w:color="auto"/>
                                <w:bottom w:val="none" w:sz="0" w:space="0" w:color="auto"/>
                                <w:right w:val="none" w:sz="0" w:space="0" w:color="auto"/>
                              </w:divBdr>
                              <w:divsChild>
                                <w:div w:id="1439064418">
                                  <w:marLeft w:val="0"/>
                                  <w:marRight w:val="0"/>
                                  <w:marTop w:val="0"/>
                                  <w:marBottom w:val="0"/>
                                  <w:divBdr>
                                    <w:top w:val="none" w:sz="0" w:space="0" w:color="auto"/>
                                    <w:left w:val="none" w:sz="0" w:space="0" w:color="auto"/>
                                    <w:bottom w:val="none" w:sz="0" w:space="0" w:color="auto"/>
                                    <w:right w:val="none" w:sz="0" w:space="0" w:color="auto"/>
                                  </w:divBdr>
                                  <w:divsChild>
                                    <w:div w:id="121656376">
                                      <w:marLeft w:val="0"/>
                                      <w:marRight w:val="0"/>
                                      <w:marTop w:val="0"/>
                                      <w:marBottom w:val="0"/>
                                      <w:divBdr>
                                        <w:top w:val="none" w:sz="0" w:space="0" w:color="auto"/>
                                        <w:left w:val="none" w:sz="0" w:space="0" w:color="auto"/>
                                        <w:bottom w:val="none" w:sz="0" w:space="0" w:color="auto"/>
                                        <w:right w:val="none" w:sz="0" w:space="0" w:color="auto"/>
                                      </w:divBdr>
                                    </w:div>
                                    <w:div w:id="994145771">
                                      <w:marLeft w:val="0"/>
                                      <w:marRight w:val="0"/>
                                      <w:marTop w:val="0"/>
                                      <w:marBottom w:val="0"/>
                                      <w:divBdr>
                                        <w:top w:val="none" w:sz="0" w:space="0" w:color="auto"/>
                                        <w:left w:val="none" w:sz="0" w:space="0" w:color="auto"/>
                                        <w:bottom w:val="none" w:sz="0" w:space="0" w:color="auto"/>
                                        <w:right w:val="none" w:sz="0" w:space="0" w:color="auto"/>
                                      </w:divBdr>
                                      <w:divsChild>
                                        <w:div w:id="761922718">
                                          <w:marLeft w:val="0"/>
                                          <w:marRight w:val="0"/>
                                          <w:marTop w:val="0"/>
                                          <w:marBottom w:val="0"/>
                                          <w:divBdr>
                                            <w:top w:val="none" w:sz="0" w:space="0" w:color="auto"/>
                                            <w:left w:val="none" w:sz="0" w:space="0" w:color="auto"/>
                                            <w:bottom w:val="none" w:sz="0" w:space="0" w:color="auto"/>
                                            <w:right w:val="none" w:sz="0" w:space="0" w:color="auto"/>
                                          </w:divBdr>
                                          <w:divsChild>
                                            <w:div w:id="671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844054">
                              <w:marLeft w:val="0"/>
                              <w:marRight w:val="0"/>
                              <w:marTop w:val="0"/>
                              <w:marBottom w:val="0"/>
                              <w:divBdr>
                                <w:top w:val="none" w:sz="0" w:space="0" w:color="auto"/>
                                <w:left w:val="none" w:sz="0" w:space="0" w:color="auto"/>
                                <w:bottom w:val="none" w:sz="0" w:space="0" w:color="auto"/>
                                <w:right w:val="none" w:sz="0" w:space="0" w:color="auto"/>
                              </w:divBdr>
                              <w:divsChild>
                                <w:div w:id="1734812181">
                                  <w:marLeft w:val="0"/>
                                  <w:marRight w:val="0"/>
                                  <w:marTop w:val="0"/>
                                  <w:marBottom w:val="0"/>
                                  <w:divBdr>
                                    <w:top w:val="none" w:sz="0" w:space="0" w:color="auto"/>
                                    <w:left w:val="none" w:sz="0" w:space="0" w:color="auto"/>
                                    <w:bottom w:val="none" w:sz="0" w:space="0" w:color="auto"/>
                                    <w:right w:val="none" w:sz="0" w:space="0" w:color="auto"/>
                                  </w:divBdr>
                                  <w:divsChild>
                                    <w:div w:id="1520579257">
                                      <w:marLeft w:val="0"/>
                                      <w:marRight w:val="0"/>
                                      <w:marTop w:val="0"/>
                                      <w:marBottom w:val="0"/>
                                      <w:divBdr>
                                        <w:top w:val="none" w:sz="0" w:space="0" w:color="auto"/>
                                        <w:left w:val="none" w:sz="0" w:space="0" w:color="auto"/>
                                        <w:bottom w:val="none" w:sz="0" w:space="0" w:color="auto"/>
                                        <w:right w:val="none" w:sz="0" w:space="0" w:color="auto"/>
                                      </w:divBdr>
                                      <w:divsChild>
                                        <w:div w:id="2098475084">
                                          <w:marLeft w:val="0"/>
                                          <w:marRight w:val="0"/>
                                          <w:marTop w:val="0"/>
                                          <w:marBottom w:val="0"/>
                                          <w:divBdr>
                                            <w:top w:val="none" w:sz="0" w:space="0" w:color="auto"/>
                                            <w:left w:val="none" w:sz="0" w:space="0" w:color="auto"/>
                                            <w:bottom w:val="none" w:sz="0" w:space="0" w:color="auto"/>
                                            <w:right w:val="none" w:sz="0" w:space="0" w:color="auto"/>
                                          </w:divBdr>
                                          <w:divsChild>
                                            <w:div w:id="2076319312">
                                              <w:marLeft w:val="0"/>
                                              <w:marRight w:val="0"/>
                                              <w:marTop w:val="0"/>
                                              <w:marBottom w:val="0"/>
                                              <w:divBdr>
                                                <w:top w:val="none" w:sz="0" w:space="0" w:color="auto"/>
                                                <w:left w:val="none" w:sz="0" w:space="0" w:color="auto"/>
                                                <w:bottom w:val="none" w:sz="0" w:space="0" w:color="auto"/>
                                                <w:right w:val="none" w:sz="0" w:space="0" w:color="auto"/>
                                              </w:divBdr>
                                              <w:divsChild>
                                                <w:div w:id="946499658">
                                                  <w:marLeft w:val="0"/>
                                                  <w:marRight w:val="0"/>
                                                  <w:marTop w:val="0"/>
                                                  <w:marBottom w:val="0"/>
                                                  <w:divBdr>
                                                    <w:top w:val="none" w:sz="0" w:space="0" w:color="auto"/>
                                                    <w:left w:val="none" w:sz="0" w:space="0" w:color="auto"/>
                                                    <w:bottom w:val="none" w:sz="0" w:space="0" w:color="auto"/>
                                                    <w:right w:val="none" w:sz="0" w:space="0" w:color="auto"/>
                                                  </w:divBdr>
                                                  <w:divsChild>
                                                    <w:div w:id="1756048692">
                                                      <w:marLeft w:val="0"/>
                                                      <w:marRight w:val="0"/>
                                                      <w:marTop w:val="0"/>
                                                      <w:marBottom w:val="0"/>
                                                      <w:divBdr>
                                                        <w:top w:val="none" w:sz="0" w:space="0" w:color="auto"/>
                                                        <w:left w:val="none" w:sz="0" w:space="0" w:color="auto"/>
                                                        <w:bottom w:val="none" w:sz="0" w:space="0" w:color="auto"/>
                                                        <w:right w:val="none" w:sz="0" w:space="0" w:color="auto"/>
                                                      </w:divBdr>
                                                      <w:divsChild>
                                                        <w:div w:id="116338981">
                                                          <w:marLeft w:val="0"/>
                                                          <w:marRight w:val="0"/>
                                                          <w:marTop w:val="0"/>
                                                          <w:marBottom w:val="0"/>
                                                          <w:divBdr>
                                                            <w:top w:val="none" w:sz="0" w:space="0" w:color="auto"/>
                                                            <w:left w:val="none" w:sz="0" w:space="0" w:color="auto"/>
                                                            <w:bottom w:val="none" w:sz="0" w:space="0" w:color="auto"/>
                                                            <w:right w:val="none" w:sz="0" w:space="0" w:color="auto"/>
                                                          </w:divBdr>
                                                          <w:divsChild>
                                                            <w:div w:id="1582135958">
                                                              <w:marLeft w:val="0"/>
                                                              <w:marRight w:val="0"/>
                                                              <w:marTop w:val="0"/>
                                                              <w:marBottom w:val="0"/>
                                                              <w:divBdr>
                                                                <w:top w:val="none" w:sz="0" w:space="0" w:color="auto"/>
                                                                <w:left w:val="none" w:sz="0" w:space="0" w:color="auto"/>
                                                                <w:bottom w:val="none" w:sz="0" w:space="0" w:color="auto"/>
                                                                <w:right w:val="none" w:sz="0" w:space="0" w:color="auto"/>
                                                              </w:divBdr>
                                                              <w:divsChild>
                                                                <w:div w:id="1770000431">
                                                                  <w:marLeft w:val="0"/>
                                                                  <w:marRight w:val="0"/>
                                                                  <w:marTop w:val="0"/>
                                                                  <w:marBottom w:val="0"/>
                                                                  <w:divBdr>
                                                                    <w:top w:val="none" w:sz="0" w:space="0" w:color="auto"/>
                                                                    <w:left w:val="none" w:sz="0" w:space="0" w:color="auto"/>
                                                                    <w:bottom w:val="none" w:sz="0" w:space="0" w:color="auto"/>
                                                                    <w:right w:val="none" w:sz="0" w:space="0" w:color="auto"/>
                                                                  </w:divBdr>
                                                                  <w:divsChild>
                                                                    <w:div w:id="207232258">
                                                                      <w:marLeft w:val="0"/>
                                                                      <w:marRight w:val="0"/>
                                                                      <w:marTop w:val="0"/>
                                                                      <w:marBottom w:val="0"/>
                                                                      <w:divBdr>
                                                                        <w:top w:val="none" w:sz="0" w:space="0" w:color="auto"/>
                                                                        <w:left w:val="none" w:sz="0" w:space="0" w:color="auto"/>
                                                                        <w:bottom w:val="none" w:sz="0" w:space="0" w:color="auto"/>
                                                                        <w:right w:val="none" w:sz="0" w:space="0" w:color="auto"/>
                                                                      </w:divBdr>
                                                                      <w:divsChild>
                                                                        <w:div w:id="4187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991719">
      <w:bodyDiv w:val="1"/>
      <w:marLeft w:val="0"/>
      <w:marRight w:val="0"/>
      <w:marTop w:val="0"/>
      <w:marBottom w:val="0"/>
      <w:divBdr>
        <w:top w:val="none" w:sz="0" w:space="0" w:color="auto"/>
        <w:left w:val="none" w:sz="0" w:space="0" w:color="auto"/>
        <w:bottom w:val="none" w:sz="0" w:space="0" w:color="auto"/>
        <w:right w:val="none" w:sz="0" w:space="0" w:color="auto"/>
      </w:divBdr>
    </w:div>
    <w:div w:id="1300187860">
      <w:bodyDiv w:val="1"/>
      <w:marLeft w:val="0"/>
      <w:marRight w:val="0"/>
      <w:marTop w:val="0"/>
      <w:marBottom w:val="0"/>
      <w:divBdr>
        <w:top w:val="none" w:sz="0" w:space="0" w:color="auto"/>
        <w:left w:val="none" w:sz="0" w:space="0" w:color="auto"/>
        <w:bottom w:val="none" w:sz="0" w:space="0" w:color="auto"/>
        <w:right w:val="none" w:sz="0" w:space="0" w:color="auto"/>
      </w:divBdr>
    </w:div>
    <w:div w:id="1314334071">
      <w:bodyDiv w:val="1"/>
      <w:marLeft w:val="0"/>
      <w:marRight w:val="0"/>
      <w:marTop w:val="0"/>
      <w:marBottom w:val="0"/>
      <w:divBdr>
        <w:top w:val="none" w:sz="0" w:space="0" w:color="auto"/>
        <w:left w:val="none" w:sz="0" w:space="0" w:color="auto"/>
        <w:bottom w:val="none" w:sz="0" w:space="0" w:color="auto"/>
        <w:right w:val="none" w:sz="0" w:space="0" w:color="auto"/>
      </w:divBdr>
    </w:div>
    <w:div w:id="1331062859">
      <w:bodyDiv w:val="1"/>
      <w:marLeft w:val="0"/>
      <w:marRight w:val="0"/>
      <w:marTop w:val="0"/>
      <w:marBottom w:val="0"/>
      <w:divBdr>
        <w:top w:val="none" w:sz="0" w:space="0" w:color="auto"/>
        <w:left w:val="none" w:sz="0" w:space="0" w:color="auto"/>
        <w:bottom w:val="none" w:sz="0" w:space="0" w:color="auto"/>
        <w:right w:val="none" w:sz="0" w:space="0" w:color="auto"/>
      </w:divBdr>
    </w:div>
    <w:div w:id="1343896638">
      <w:bodyDiv w:val="1"/>
      <w:marLeft w:val="0"/>
      <w:marRight w:val="0"/>
      <w:marTop w:val="0"/>
      <w:marBottom w:val="0"/>
      <w:divBdr>
        <w:top w:val="none" w:sz="0" w:space="0" w:color="auto"/>
        <w:left w:val="none" w:sz="0" w:space="0" w:color="auto"/>
        <w:bottom w:val="none" w:sz="0" w:space="0" w:color="auto"/>
        <w:right w:val="none" w:sz="0" w:space="0" w:color="auto"/>
      </w:divBdr>
    </w:div>
    <w:div w:id="1353461574">
      <w:bodyDiv w:val="1"/>
      <w:marLeft w:val="0"/>
      <w:marRight w:val="0"/>
      <w:marTop w:val="0"/>
      <w:marBottom w:val="0"/>
      <w:divBdr>
        <w:top w:val="none" w:sz="0" w:space="0" w:color="auto"/>
        <w:left w:val="none" w:sz="0" w:space="0" w:color="auto"/>
        <w:bottom w:val="none" w:sz="0" w:space="0" w:color="auto"/>
        <w:right w:val="none" w:sz="0" w:space="0" w:color="auto"/>
      </w:divBdr>
    </w:div>
    <w:div w:id="1363508562">
      <w:bodyDiv w:val="1"/>
      <w:marLeft w:val="0"/>
      <w:marRight w:val="0"/>
      <w:marTop w:val="0"/>
      <w:marBottom w:val="0"/>
      <w:divBdr>
        <w:top w:val="none" w:sz="0" w:space="0" w:color="auto"/>
        <w:left w:val="none" w:sz="0" w:space="0" w:color="auto"/>
        <w:bottom w:val="none" w:sz="0" w:space="0" w:color="auto"/>
        <w:right w:val="none" w:sz="0" w:space="0" w:color="auto"/>
      </w:divBdr>
    </w:div>
    <w:div w:id="1365132792">
      <w:bodyDiv w:val="1"/>
      <w:marLeft w:val="0"/>
      <w:marRight w:val="0"/>
      <w:marTop w:val="0"/>
      <w:marBottom w:val="0"/>
      <w:divBdr>
        <w:top w:val="none" w:sz="0" w:space="0" w:color="auto"/>
        <w:left w:val="none" w:sz="0" w:space="0" w:color="auto"/>
        <w:bottom w:val="none" w:sz="0" w:space="0" w:color="auto"/>
        <w:right w:val="none" w:sz="0" w:space="0" w:color="auto"/>
      </w:divBdr>
    </w:div>
    <w:div w:id="1376081832">
      <w:bodyDiv w:val="1"/>
      <w:marLeft w:val="0"/>
      <w:marRight w:val="0"/>
      <w:marTop w:val="0"/>
      <w:marBottom w:val="0"/>
      <w:divBdr>
        <w:top w:val="none" w:sz="0" w:space="0" w:color="auto"/>
        <w:left w:val="none" w:sz="0" w:space="0" w:color="auto"/>
        <w:bottom w:val="none" w:sz="0" w:space="0" w:color="auto"/>
        <w:right w:val="none" w:sz="0" w:space="0" w:color="auto"/>
      </w:divBdr>
    </w:div>
    <w:div w:id="1408966126">
      <w:bodyDiv w:val="1"/>
      <w:marLeft w:val="0"/>
      <w:marRight w:val="0"/>
      <w:marTop w:val="0"/>
      <w:marBottom w:val="0"/>
      <w:divBdr>
        <w:top w:val="none" w:sz="0" w:space="0" w:color="auto"/>
        <w:left w:val="none" w:sz="0" w:space="0" w:color="auto"/>
        <w:bottom w:val="none" w:sz="0" w:space="0" w:color="auto"/>
        <w:right w:val="none" w:sz="0" w:space="0" w:color="auto"/>
      </w:divBdr>
    </w:div>
    <w:div w:id="1429423519">
      <w:bodyDiv w:val="1"/>
      <w:marLeft w:val="0"/>
      <w:marRight w:val="0"/>
      <w:marTop w:val="0"/>
      <w:marBottom w:val="0"/>
      <w:divBdr>
        <w:top w:val="none" w:sz="0" w:space="0" w:color="auto"/>
        <w:left w:val="none" w:sz="0" w:space="0" w:color="auto"/>
        <w:bottom w:val="none" w:sz="0" w:space="0" w:color="auto"/>
        <w:right w:val="none" w:sz="0" w:space="0" w:color="auto"/>
      </w:divBdr>
    </w:div>
    <w:div w:id="1457336389">
      <w:bodyDiv w:val="1"/>
      <w:marLeft w:val="0"/>
      <w:marRight w:val="0"/>
      <w:marTop w:val="0"/>
      <w:marBottom w:val="0"/>
      <w:divBdr>
        <w:top w:val="none" w:sz="0" w:space="0" w:color="auto"/>
        <w:left w:val="none" w:sz="0" w:space="0" w:color="auto"/>
        <w:bottom w:val="none" w:sz="0" w:space="0" w:color="auto"/>
        <w:right w:val="none" w:sz="0" w:space="0" w:color="auto"/>
      </w:divBdr>
    </w:div>
    <w:div w:id="1477330790">
      <w:bodyDiv w:val="1"/>
      <w:marLeft w:val="0"/>
      <w:marRight w:val="0"/>
      <w:marTop w:val="0"/>
      <w:marBottom w:val="0"/>
      <w:divBdr>
        <w:top w:val="none" w:sz="0" w:space="0" w:color="auto"/>
        <w:left w:val="none" w:sz="0" w:space="0" w:color="auto"/>
        <w:bottom w:val="none" w:sz="0" w:space="0" w:color="auto"/>
        <w:right w:val="none" w:sz="0" w:space="0" w:color="auto"/>
      </w:divBdr>
    </w:div>
    <w:div w:id="1479572537">
      <w:bodyDiv w:val="1"/>
      <w:marLeft w:val="0"/>
      <w:marRight w:val="0"/>
      <w:marTop w:val="0"/>
      <w:marBottom w:val="0"/>
      <w:divBdr>
        <w:top w:val="none" w:sz="0" w:space="0" w:color="auto"/>
        <w:left w:val="none" w:sz="0" w:space="0" w:color="auto"/>
        <w:bottom w:val="none" w:sz="0" w:space="0" w:color="auto"/>
        <w:right w:val="none" w:sz="0" w:space="0" w:color="auto"/>
      </w:divBdr>
    </w:div>
    <w:div w:id="1481144876">
      <w:bodyDiv w:val="1"/>
      <w:marLeft w:val="0"/>
      <w:marRight w:val="0"/>
      <w:marTop w:val="0"/>
      <w:marBottom w:val="0"/>
      <w:divBdr>
        <w:top w:val="none" w:sz="0" w:space="0" w:color="auto"/>
        <w:left w:val="none" w:sz="0" w:space="0" w:color="auto"/>
        <w:bottom w:val="none" w:sz="0" w:space="0" w:color="auto"/>
        <w:right w:val="none" w:sz="0" w:space="0" w:color="auto"/>
      </w:divBdr>
    </w:div>
    <w:div w:id="1483041801">
      <w:bodyDiv w:val="1"/>
      <w:marLeft w:val="0"/>
      <w:marRight w:val="0"/>
      <w:marTop w:val="0"/>
      <w:marBottom w:val="0"/>
      <w:divBdr>
        <w:top w:val="none" w:sz="0" w:space="0" w:color="auto"/>
        <w:left w:val="none" w:sz="0" w:space="0" w:color="auto"/>
        <w:bottom w:val="none" w:sz="0" w:space="0" w:color="auto"/>
        <w:right w:val="none" w:sz="0" w:space="0" w:color="auto"/>
      </w:divBdr>
    </w:div>
    <w:div w:id="1489520203">
      <w:bodyDiv w:val="1"/>
      <w:marLeft w:val="0"/>
      <w:marRight w:val="0"/>
      <w:marTop w:val="0"/>
      <w:marBottom w:val="0"/>
      <w:divBdr>
        <w:top w:val="none" w:sz="0" w:space="0" w:color="auto"/>
        <w:left w:val="none" w:sz="0" w:space="0" w:color="auto"/>
        <w:bottom w:val="none" w:sz="0" w:space="0" w:color="auto"/>
        <w:right w:val="none" w:sz="0" w:space="0" w:color="auto"/>
      </w:divBdr>
    </w:div>
    <w:div w:id="1516772895">
      <w:bodyDiv w:val="1"/>
      <w:marLeft w:val="0"/>
      <w:marRight w:val="0"/>
      <w:marTop w:val="0"/>
      <w:marBottom w:val="0"/>
      <w:divBdr>
        <w:top w:val="none" w:sz="0" w:space="0" w:color="auto"/>
        <w:left w:val="none" w:sz="0" w:space="0" w:color="auto"/>
        <w:bottom w:val="none" w:sz="0" w:space="0" w:color="auto"/>
        <w:right w:val="none" w:sz="0" w:space="0" w:color="auto"/>
      </w:divBdr>
    </w:div>
    <w:div w:id="1539275667">
      <w:bodyDiv w:val="1"/>
      <w:marLeft w:val="0"/>
      <w:marRight w:val="0"/>
      <w:marTop w:val="0"/>
      <w:marBottom w:val="0"/>
      <w:divBdr>
        <w:top w:val="none" w:sz="0" w:space="0" w:color="auto"/>
        <w:left w:val="none" w:sz="0" w:space="0" w:color="auto"/>
        <w:bottom w:val="none" w:sz="0" w:space="0" w:color="auto"/>
        <w:right w:val="none" w:sz="0" w:space="0" w:color="auto"/>
      </w:divBdr>
    </w:div>
    <w:div w:id="1552839455">
      <w:bodyDiv w:val="1"/>
      <w:marLeft w:val="0"/>
      <w:marRight w:val="0"/>
      <w:marTop w:val="0"/>
      <w:marBottom w:val="0"/>
      <w:divBdr>
        <w:top w:val="none" w:sz="0" w:space="0" w:color="auto"/>
        <w:left w:val="none" w:sz="0" w:space="0" w:color="auto"/>
        <w:bottom w:val="none" w:sz="0" w:space="0" w:color="auto"/>
        <w:right w:val="none" w:sz="0" w:space="0" w:color="auto"/>
      </w:divBdr>
    </w:div>
    <w:div w:id="1557811562">
      <w:bodyDiv w:val="1"/>
      <w:marLeft w:val="0"/>
      <w:marRight w:val="0"/>
      <w:marTop w:val="0"/>
      <w:marBottom w:val="0"/>
      <w:divBdr>
        <w:top w:val="none" w:sz="0" w:space="0" w:color="auto"/>
        <w:left w:val="none" w:sz="0" w:space="0" w:color="auto"/>
        <w:bottom w:val="none" w:sz="0" w:space="0" w:color="auto"/>
        <w:right w:val="none" w:sz="0" w:space="0" w:color="auto"/>
      </w:divBdr>
    </w:div>
    <w:div w:id="1558012380">
      <w:bodyDiv w:val="1"/>
      <w:marLeft w:val="0"/>
      <w:marRight w:val="0"/>
      <w:marTop w:val="0"/>
      <w:marBottom w:val="0"/>
      <w:divBdr>
        <w:top w:val="none" w:sz="0" w:space="0" w:color="auto"/>
        <w:left w:val="none" w:sz="0" w:space="0" w:color="auto"/>
        <w:bottom w:val="none" w:sz="0" w:space="0" w:color="auto"/>
        <w:right w:val="none" w:sz="0" w:space="0" w:color="auto"/>
      </w:divBdr>
    </w:div>
    <w:div w:id="1563784967">
      <w:bodyDiv w:val="1"/>
      <w:marLeft w:val="0"/>
      <w:marRight w:val="0"/>
      <w:marTop w:val="0"/>
      <w:marBottom w:val="0"/>
      <w:divBdr>
        <w:top w:val="none" w:sz="0" w:space="0" w:color="auto"/>
        <w:left w:val="none" w:sz="0" w:space="0" w:color="auto"/>
        <w:bottom w:val="none" w:sz="0" w:space="0" w:color="auto"/>
        <w:right w:val="none" w:sz="0" w:space="0" w:color="auto"/>
      </w:divBdr>
      <w:divsChild>
        <w:div w:id="1231964598">
          <w:marLeft w:val="0"/>
          <w:marRight w:val="0"/>
          <w:marTop w:val="0"/>
          <w:marBottom w:val="720"/>
          <w:divBdr>
            <w:top w:val="dotted" w:sz="2" w:space="0" w:color="BA566C"/>
            <w:left w:val="dotted" w:sz="2" w:space="0" w:color="BA566C"/>
            <w:bottom w:val="dotted" w:sz="6" w:space="0" w:color="BA566C"/>
            <w:right w:val="dotted" w:sz="2" w:space="0" w:color="BA566C"/>
          </w:divBdr>
        </w:div>
        <w:div w:id="1717240618">
          <w:marLeft w:val="0"/>
          <w:marRight w:val="0"/>
          <w:marTop w:val="0"/>
          <w:marBottom w:val="720"/>
          <w:divBdr>
            <w:top w:val="dotted" w:sz="2" w:space="0" w:color="BA566C"/>
            <w:left w:val="dotted" w:sz="2" w:space="0" w:color="BA566C"/>
            <w:bottom w:val="dotted" w:sz="6" w:space="0" w:color="BA566C"/>
            <w:right w:val="dotted" w:sz="2" w:space="0" w:color="BA566C"/>
          </w:divBdr>
        </w:div>
      </w:divsChild>
    </w:div>
    <w:div w:id="1574122153">
      <w:bodyDiv w:val="1"/>
      <w:marLeft w:val="0"/>
      <w:marRight w:val="0"/>
      <w:marTop w:val="0"/>
      <w:marBottom w:val="0"/>
      <w:divBdr>
        <w:top w:val="none" w:sz="0" w:space="0" w:color="auto"/>
        <w:left w:val="none" w:sz="0" w:space="0" w:color="auto"/>
        <w:bottom w:val="none" w:sz="0" w:space="0" w:color="auto"/>
        <w:right w:val="none" w:sz="0" w:space="0" w:color="auto"/>
      </w:divBdr>
    </w:div>
    <w:div w:id="1576623354">
      <w:bodyDiv w:val="1"/>
      <w:marLeft w:val="0"/>
      <w:marRight w:val="0"/>
      <w:marTop w:val="0"/>
      <w:marBottom w:val="0"/>
      <w:divBdr>
        <w:top w:val="none" w:sz="0" w:space="0" w:color="auto"/>
        <w:left w:val="none" w:sz="0" w:space="0" w:color="auto"/>
        <w:bottom w:val="none" w:sz="0" w:space="0" w:color="auto"/>
        <w:right w:val="none" w:sz="0" w:space="0" w:color="auto"/>
      </w:divBdr>
    </w:div>
    <w:div w:id="1581520211">
      <w:bodyDiv w:val="1"/>
      <w:marLeft w:val="0"/>
      <w:marRight w:val="0"/>
      <w:marTop w:val="0"/>
      <w:marBottom w:val="0"/>
      <w:divBdr>
        <w:top w:val="none" w:sz="0" w:space="0" w:color="auto"/>
        <w:left w:val="none" w:sz="0" w:space="0" w:color="auto"/>
        <w:bottom w:val="none" w:sz="0" w:space="0" w:color="auto"/>
        <w:right w:val="none" w:sz="0" w:space="0" w:color="auto"/>
      </w:divBdr>
    </w:div>
    <w:div w:id="1606572486">
      <w:bodyDiv w:val="1"/>
      <w:marLeft w:val="0"/>
      <w:marRight w:val="0"/>
      <w:marTop w:val="0"/>
      <w:marBottom w:val="0"/>
      <w:divBdr>
        <w:top w:val="none" w:sz="0" w:space="0" w:color="auto"/>
        <w:left w:val="none" w:sz="0" w:space="0" w:color="auto"/>
        <w:bottom w:val="none" w:sz="0" w:space="0" w:color="auto"/>
        <w:right w:val="none" w:sz="0" w:space="0" w:color="auto"/>
      </w:divBdr>
    </w:div>
    <w:div w:id="1607496527">
      <w:bodyDiv w:val="1"/>
      <w:marLeft w:val="0"/>
      <w:marRight w:val="0"/>
      <w:marTop w:val="0"/>
      <w:marBottom w:val="0"/>
      <w:divBdr>
        <w:top w:val="none" w:sz="0" w:space="0" w:color="auto"/>
        <w:left w:val="none" w:sz="0" w:space="0" w:color="auto"/>
        <w:bottom w:val="none" w:sz="0" w:space="0" w:color="auto"/>
        <w:right w:val="none" w:sz="0" w:space="0" w:color="auto"/>
      </w:divBdr>
    </w:div>
    <w:div w:id="1616206514">
      <w:bodyDiv w:val="1"/>
      <w:marLeft w:val="0"/>
      <w:marRight w:val="0"/>
      <w:marTop w:val="0"/>
      <w:marBottom w:val="0"/>
      <w:divBdr>
        <w:top w:val="none" w:sz="0" w:space="0" w:color="auto"/>
        <w:left w:val="none" w:sz="0" w:space="0" w:color="auto"/>
        <w:bottom w:val="none" w:sz="0" w:space="0" w:color="auto"/>
        <w:right w:val="none" w:sz="0" w:space="0" w:color="auto"/>
      </w:divBdr>
    </w:div>
    <w:div w:id="1616445585">
      <w:bodyDiv w:val="1"/>
      <w:marLeft w:val="0"/>
      <w:marRight w:val="0"/>
      <w:marTop w:val="0"/>
      <w:marBottom w:val="0"/>
      <w:divBdr>
        <w:top w:val="none" w:sz="0" w:space="0" w:color="auto"/>
        <w:left w:val="none" w:sz="0" w:space="0" w:color="auto"/>
        <w:bottom w:val="none" w:sz="0" w:space="0" w:color="auto"/>
        <w:right w:val="none" w:sz="0" w:space="0" w:color="auto"/>
      </w:divBdr>
    </w:div>
    <w:div w:id="1625190897">
      <w:bodyDiv w:val="1"/>
      <w:marLeft w:val="0"/>
      <w:marRight w:val="0"/>
      <w:marTop w:val="0"/>
      <w:marBottom w:val="0"/>
      <w:divBdr>
        <w:top w:val="none" w:sz="0" w:space="0" w:color="auto"/>
        <w:left w:val="none" w:sz="0" w:space="0" w:color="auto"/>
        <w:bottom w:val="none" w:sz="0" w:space="0" w:color="auto"/>
        <w:right w:val="none" w:sz="0" w:space="0" w:color="auto"/>
      </w:divBdr>
    </w:div>
    <w:div w:id="1631328452">
      <w:bodyDiv w:val="1"/>
      <w:marLeft w:val="0"/>
      <w:marRight w:val="0"/>
      <w:marTop w:val="0"/>
      <w:marBottom w:val="0"/>
      <w:divBdr>
        <w:top w:val="none" w:sz="0" w:space="0" w:color="auto"/>
        <w:left w:val="none" w:sz="0" w:space="0" w:color="auto"/>
        <w:bottom w:val="none" w:sz="0" w:space="0" w:color="auto"/>
        <w:right w:val="none" w:sz="0" w:space="0" w:color="auto"/>
      </w:divBdr>
    </w:div>
    <w:div w:id="1646549490">
      <w:bodyDiv w:val="1"/>
      <w:marLeft w:val="0"/>
      <w:marRight w:val="0"/>
      <w:marTop w:val="0"/>
      <w:marBottom w:val="0"/>
      <w:divBdr>
        <w:top w:val="none" w:sz="0" w:space="0" w:color="auto"/>
        <w:left w:val="none" w:sz="0" w:space="0" w:color="auto"/>
        <w:bottom w:val="none" w:sz="0" w:space="0" w:color="auto"/>
        <w:right w:val="none" w:sz="0" w:space="0" w:color="auto"/>
      </w:divBdr>
    </w:div>
    <w:div w:id="1647125449">
      <w:bodyDiv w:val="1"/>
      <w:marLeft w:val="0"/>
      <w:marRight w:val="0"/>
      <w:marTop w:val="0"/>
      <w:marBottom w:val="0"/>
      <w:divBdr>
        <w:top w:val="none" w:sz="0" w:space="0" w:color="auto"/>
        <w:left w:val="none" w:sz="0" w:space="0" w:color="auto"/>
        <w:bottom w:val="none" w:sz="0" w:space="0" w:color="auto"/>
        <w:right w:val="none" w:sz="0" w:space="0" w:color="auto"/>
      </w:divBdr>
      <w:divsChild>
        <w:div w:id="515341075">
          <w:marLeft w:val="0"/>
          <w:marRight w:val="0"/>
          <w:marTop w:val="0"/>
          <w:marBottom w:val="120"/>
          <w:divBdr>
            <w:top w:val="none" w:sz="0" w:space="0" w:color="auto"/>
            <w:left w:val="none" w:sz="0" w:space="0" w:color="auto"/>
            <w:bottom w:val="none" w:sz="0" w:space="0" w:color="auto"/>
            <w:right w:val="none" w:sz="0" w:space="0" w:color="auto"/>
          </w:divBdr>
          <w:divsChild>
            <w:div w:id="1881280891">
              <w:marLeft w:val="0"/>
              <w:marRight w:val="0"/>
              <w:marTop w:val="0"/>
              <w:marBottom w:val="0"/>
              <w:divBdr>
                <w:top w:val="none" w:sz="0" w:space="0" w:color="auto"/>
                <w:left w:val="none" w:sz="0" w:space="0" w:color="auto"/>
                <w:bottom w:val="none" w:sz="0" w:space="0" w:color="auto"/>
                <w:right w:val="none" w:sz="0" w:space="0" w:color="auto"/>
              </w:divBdr>
              <w:divsChild>
                <w:div w:id="1221357825">
                  <w:marLeft w:val="0"/>
                  <w:marRight w:val="0"/>
                  <w:marTop w:val="0"/>
                  <w:marBottom w:val="0"/>
                  <w:divBdr>
                    <w:top w:val="none" w:sz="0" w:space="0" w:color="auto"/>
                    <w:left w:val="none" w:sz="0" w:space="0" w:color="auto"/>
                    <w:bottom w:val="none" w:sz="0" w:space="0" w:color="auto"/>
                    <w:right w:val="none" w:sz="0" w:space="0" w:color="auto"/>
                  </w:divBdr>
                  <w:divsChild>
                    <w:div w:id="17153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8571">
          <w:marLeft w:val="0"/>
          <w:marRight w:val="0"/>
          <w:marTop w:val="0"/>
          <w:marBottom w:val="0"/>
          <w:divBdr>
            <w:top w:val="none" w:sz="0" w:space="0" w:color="auto"/>
            <w:left w:val="none" w:sz="0" w:space="0" w:color="auto"/>
            <w:bottom w:val="none" w:sz="0" w:space="0" w:color="auto"/>
            <w:right w:val="none" w:sz="0" w:space="0" w:color="auto"/>
          </w:divBdr>
        </w:div>
        <w:div w:id="1015765421">
          <w:marLeft w:val="0"/>
          <w:marRight w:val="0"/>
          <w:marTop w:val="0"/>
          <w:marBottom w:val="120"/>
          <w:divBdr>
            <w:top w:val="none" w:sz="0" w:space="0" w:color="auto"/>
            <w:left w:val="none" w:sz="0" w:space="0" w:color="auto"/>
            <w:bottom w:val="single" w:sz="12" w:space="9" w:color="EBEBEB"/>
            <w:right w:val="none" w:sz="0" w:space="0" w:color="auto"/>
          </w:divBdr>
          <w:divsChild>
            <w:div w:id="680742449">
              <w:marLeft w:val="0"/>
              <w:marRight w:val="0"/>
              <w:marTop w:val="100"/>
              <w:marBottom w:val="100"/>
              <w:divBdr>
                <w:top w:val="none" w:sz="0" w:space="0" w:color="auto"/>
                <w:left w:val="none" w:sz="0" w:space="0" w:color="auto"/>
                <w:bottom w:val="none" w:sz="0" w:space="0" w:color="auto"/>
                <w:right w:val="none" w:sz="0" w:space="0" w:color="auto"/>
              </w:divBdr>
              <w:divsChild>
                <w:div w:id="253712825">
                  <w:marLeft w:val="0"/>
                  <w:marRight w:val="0"/>
                  <w:marTop w:val="0"/>
                  <w:marBottom w:val="0"/>
                  <w:divBdr>
                    <w:top w:val="none" w:sz="0" w:space="0" w:color="auto"/>
                    <w:left w:val="none" w:sz="0" w:space="0" w:color="auto"/>
                    <w:bottom w:val="none" w:sz="0" w:space="0" w:color="auto"/>
                    <w:right w:val="none" w:sz="0" w:space="0" w:color="auto"/>
                  </w:divBdr>
                </w:div>
              </w:divsChild>
            </w:div>
            <w:div w:id="780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282">
      <w:bodyDiv w:val="1"/>
      <w:marLeft w:val="0"/>
      <w:marRight w:val="0"/>
      <w:marTop w:val="0"/>
      <w:marBottom w:val="0"/>
      <w:divBdr>
        <w:top w:val="none" w:sz="0" w:space="0" w:color="auto"/>
        <w:left w:val="none" w:sz="0" w:space="0" w:color="auto"/>
        <w:bottom w:val="none" w:sz="0" w:space="0" w:color="auto"/>
        <w:right w:val="none" w:sz="0" w:space="0" w:color="auto"/>
      </w:divBdr>
    </w:div>
    <w:div w:id="1732583864">
      <w:bodyDiv w:val="1"/>
      <w:marLeft w:val="0"/>
      <w:marRight w:val="0"/>
      <w:marTop w:val="0"/>
      <w:marBottom w:val="0"/>
      <w:divBdr>
        <w:top w:val="none" w:sz="0" w:space="0" w:color="auto"/>
        <w:left w:val="none" w:sz="0" w:space="0" w:color="auto"/>
        <w:bottom w:val="none" w:sz="0" w:space="0" w:color="auto"/>
        <w:right w:val="none" w:sz="0" w:space="0" w:color="auto"/>
      </w:divBdr>
      <w:divsChild>
        <w:div w:id="249698602">
          <w:marLeft w:val="0"/>
          <w:marRight w:val="0"/>
          <w:marTop w:val="0"/>
          <w:marBottom w:val="0"/>
          <w:divBdr>
            <w:top w:val="none" w:sz="0" w:space="0" w:color="auto"/>
            <w:left w:val="none" w:sz="0" w:space="0" w:color="auto"/>
            <w:bottom w:val="none" w:sz="0" w:space="0" w:color="auto"/>
            <w:right w:val="none" w:sz="0" w:space="0" w:color="auto"/>
          </w:divBdr>
          <w:divsChild>
            <w:div w:id="926227098">
              <w:marLeft w:val="0"/>
              <w:marRight w:val="0"/>
              <w:marTop w:val="0"/>
              <w:marBottom w:val="0"/>
              <w:divBdr>
                <w:top w:val="none" w:sz="0" w:space="0" w:color="auto"/>
                <w:left w:val="none" w:sz="0" w:space="0" w:color="auto"/>
                <w:bottom w:val="none" w:sz="0" w:space="0" w:color="auto"/>
                <w:right w:val="none" w:sz="0" w:space="0" w:color="auto"/>
              </w:divBdr>
              <w:divsChild>
                <w:div w:id="565605092">
                  <w:marLeft w:val="0"/>
                  <w:marRight w:val="0"/>
                  <w:marTop w:val="0"/>
                  <w:marBottom w:val="0"/>
                  <w:divBdr>
                    <w:top w:val="none" w:sz="0" w:space="0" w:color="auto"/>
                    <w:left w:val="none" w:sz="0" w:space="0" w:color="auto"/>
                    <w:bottom w:val="none" w:sz="0" w:space="0" w:color="auto"/>
                    <w:right w:val="none" w:sz="0" w:space="0" w:color="auto"/>
                  </w:divBdr>
                  <w:divsChild>
                    <w:div w:id="1436056855">
                      <w:marLeft w:val="109"/>
                      <w:marRight w:val="109"/>
                      <w:marTop w:val="0"/>
                      <w:marBottom w:val="0"/>
                      <w:divBdr>
                        <w:top w:val="none" w:sz="0" w:space="0" w:color="auto"/>
                        <w:left w:val="none" w:sz="0" w:space="0" w:color="auto"/>
                        <w:bottom w:val="none" w:sz="0" w:space="0" w:color="auto"/>
                        <w:right w:val="none" w:sz="0" w:space="0" w:color="auto"/>
                      </w:divBdr>
                      <w:divsChild>
                        <w:div w:id="235628597">
                          <w:marLeft w:val="0"/>
                          <w:marRight w:val="0"/>
                          <w:marTop w:val="0"/>
                          <w:marBottom w:val="0"/>
                          <w:divBdr>
                            <w:top w:val="none" w:sz="0" w:space="0" w:color="auto"/>
                            <w:left w:val="none" w:sz="0" w:space="0" w:color="auto"/>
                            <w:bottom w:val="none" w:sz="0" w:space="0" w:color="auto"/>
                            <w:right w:val="none" w:sz="0" w:space="0" w:color="auto"/>
                          </w:divBdr>
                          <w:divsChild>
                            <w:div w:id="1077826172">
                              <w:marLeft w:val="105"/>
                              <w:marRight w:val="105"/>
                              <w:marTop w:val="0"/>
                              <w:marBottom w:val="0"/>
                              <w:divBdr>
                                <w:top w:val="none" w:sz="0" w:space="0" w:color="auto"/>
                                <w:left w:val="none" w:sz="0" w:space="0" w:color="auto"/>
                                <w:bottom w:val="none" w:sz="0" w:space="0" w:color="auto"/>
                                <w:right w:val="none" w:sz="0" w:space="0" w:color="auto"/>
                              </w:divBdr>
                              <w:divsChild>
                                <w:div w:id="433550306">
                                  <w:marLeft w:val="0"/>
                                  <w:marRight w:val="0"/>
                                  <w:marTop w:val="0"/>
                                  <w:marBottom w:val="0"/>
                                  <w:divBdr>
                                    <w:top w:val="none" w:sz="0" w:space="0" w:color="auto"/>
                                    <w:left w:val="none" w:sz="0" w:space="0" w:color="auto"/>
                                    <w:bottom w:val="none" w:sz="0" w:space="0" w:color="auto"/>
                                    <w:right w:val="none" w:sz="0" w:space="0" w:color="auto"/>
                                  </w:divBdr>
                                  <w:divsChild>
                                    <w:div w:id="1648390199">
                                      <w:marLeft w:val="0"/>
                                      <w:marRight w:val="0"/>
                                      <w:marTop w:val="0"/>
                                      <w:marBottom w:val="0"/>
                                      <w:divBdr>
                                        <w:top w:val="none" w:sz="0" w:space="0" w:color="auto"/>
                                        <w:left w:val="none" w:sz="0" w:space="0" w:color="auto"/>
                                        <w:bottom w:val="none" w:sz="0" w:space="0" w:color="auto"/>
                                        <w:right w:val="none" w:sz="0" w:space="0" w:color="auto"/>
                                      </w:divBdr>
                                      <w:divsChild>
                                        <w:div w:id="311716791">
                                          <w:marLeft w:val="0"/>
                                          <w:marRight w:val="0"/>
                                          <w:marTop w:val="0"/>
                                          <w:marBottom w:val="0"/>
                                          <w:divBdr>
                                            <w:top w:val="none" w:sz="0" w:space="0" w:color="auto"/>
                                            <w:left w:val="none" w:sz="0" w:space="0" w:color="auto"/>
                                            <w:bottom w:val="none" w:sz="0" w:space="0" w:color="auto"/>
                                            <w:right w:val="none" w:sz="0" w:space="0" w:color="auto"/>
                                          </w:divBdr>
                                          <w:divsChild>
                                            <w:div w:id="141313560">
                                              <w:marLeft w:val="0"/>
                                              <w:marRight w:val="0"/>
                                              <w:marTop w:val="0"/>
                                              <w:marBottom w:val="0"/>
                                              <w:divBdr>
                                                <w:top w:val="none" w:sz="0" w:space="0" w:color="auto"/>
                                                <w:left w:val="none" w:sz="0" w:space="0" w:color="auto"/>
                                                <w:bottom w:val="none" w:sz="0" w:space="0" w:color="auto"/>
                                                <w:right w:val="none" w:sz="0" w:space="0" w:color="auto"/>
                                              </w:divBdr>
                                              <w:divsChild>
                                                <w:div w:id="2127189418">
                                                  <w:marLeft w:val="0"/>
                                                  <w:marRight w:val="0"/>
                                                  <w:marTop w:val="0"/>
                                                  <w:marBottom w:val="0"/>
                                                  <w:divBdr>
                                                    <w:top w:val="none" w:sz="0" w:space="0" w:color="auto"/>
                                                    <w:left w:val="none" w:sz="0" w:space="0" w:color="auto"/>
                                                    <w:bottom w:val="none" w:sz="0" w:space="0" w:color="auto"/>
                                                    <w:right w:val="none" w:sz="0" w:space="0" w:color="auto"/>
                                                  </w:divBdr>
                                                  <w:divsChild>
                                                    <w:div w:id="1710690394">
                                                      <w:marLeft w:val="0"/>
                                                      <w:marRight w:val="0"/>
                                                      <w:marTop w:val="0"/>
                                                      <w:marBottom w:val="0"/>
                                                      <w:divBdr>
                                                        <w:top w:val="none" w:sz="0" w:space="0" w:color="auto"/>
                                                        <w:left w:val="none" w:sz="0" w:space="0" w:color="auto"/>
                                                        <w:bottom w:val="none" w:sz="0" w:space="0" w:color="auto"/>
                                                        <w:right w:val="none" w:sz="0" w:space="0" w:color="auto"/>
                                                      </w:divBdr>
                                                    </w:div>
                                                    <w:div w:id="17414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6385">
                                              <w:marLeft w:val="0"/>
                                              <w:marRight w:val="0"/>
                                              <w:marTop w:val="0"/>
                                              <w:marBottom w:val="0"/>
                                              <w:divBdr>
                                                <w:top w:val="none" w:sz="0" w:space="0" w:color="auto"/>
                                                <w:left w:val="none" w:sz="0" w:space="0" w:color="auto"/>
                                                <w:bottom w:val="none" w:sz="0" w:space="0" w:color="auto"/>
                                                <w:right w:val="none" w:sz="0" w:space="0" w:color="auto"/>
                                              </w:divBdr>
                                              <w:divsChild>
                                                <w:div w:id="423653062">
                                                  <w:marLeft w:val="0"/>
                                                  <w:marRight w:val="0"/>
                                                  <w:marTop w:val="0"/>
                                                  <w:marBottom w:val="0"/>
                                                  <w:divBdr>
                                                    <w:top w:val="none" w:sz="0" w:space="0" w:color="auto"/>
                                                    <w:left w:val="none" w:sz="0" w:space="0" w:color="auto"/>
                                                    <w:bottom w:val="none" w:sz="0" w:space="0" w:color="auto"/>
                                                    <w:right w:val="none" w:sz="0" w:space="0" w:color="auto"/>
                                                  </w:divBdr>
                                                </w:div>
                                                <w:div w:id="1389038891">
                                                  <w:marLeft w:val="0"/>
                                                  <w:marRight w:val="0"/>
                                                  <w:marTop w:val="0"/>
                                                  <w:marBottom w:val="0"/>
                                                  <w:divBdr>
                                                    <w:top w:val="none" w:sz="0" w:space="0" w:color="auto"/>
                                                    <w:left w:val="none" w:sz="0" w:space="0" w:color="auto"/>
                                                    <w:bottom w:val="none" w:sz="0" w:space="0" w:color="auto"/>
                                                    <w:right w:val="none" w:sz="0" w:space="0" w:color="auto"/>
                                                  </w:divBdr>
                                                </w:div>
                                              </w:divsChild>
                                            </w:div>
                                            <w:div w:id="2123571890">
                                              <w:marLeft w:val="0"/>
                                              <w:marRight w:val="0"/>
                                              <w:marTop w:val="0"/>
                                              <w:marBottom w:val="0"/>
                                              <w:divBdr>
                                                <w:top w:val="none" w:sz="0" w:space="0" w:color="auto"/>
                                                <w:left w:val="none" w:sz="0" w:space="0" w:color="auto"/>
                                                <w:bottom w:val="none" w:sz="0" w:space="0" w:color="auto"/>
                                                <w:right w:val="none" w:sz="0" w:space="0" w:color="auto"/>
                                              </w:divBdr>
                                              <w:divsChild>
                                                <w:div w:id="121505765">
                                                  <w:marLeft w:val="0"/>
                                                  <w:marRight w:val="0"/>
                                                  <w:marTop w:val="0"/>
                                                  <w:marBottom w:val="0"/>
                                                  <w:divBdr>
                                                    <w:top w:val="none" w:sz="0" w:space="0" w:color="auto"/>
                                                    <w:left w:val="none" w:sz="0" w:space="0" w:color="auto"/>
                                                    <w:bottom w:val="none" w:sz="0" w:space="0" w:color="auto"/>
                                                    <w:right w:val="none" w:sz="0" w:space="0" w:color="auto"/>
                                                  </w:divBdr>
                                                </w:div>
                                                <w:div w:id="159987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90638">
                      <w:marLeft w:val="109"/>
                      <w:marRight w:val="109"/>
                      <w:marTop w:val="0"/>
                      <w:marBottom w:val="0"/>
                      <w:divBdr>
                        <w:top w:val="none" w:sz="0" w:space="0" w:color="auto"/>
                        <w:left w:val="none" w:sz="0" w:space="0" w:color="auto"/>
                        <w:bottom w:val="none" w:sz="0" w:space="0" w:color="auto"/>
                        <w:right w:val="none" w:sz="0" w:space="0" w:color="auto"/>
                      </w:divBdr>
                      <w:divsChild>
                        <w:div w:id="1503006881">
                          <w:marLeft w:val="0"/>
                          <w:marRight w:val="0"/>
                          <w:marTop w:val="0"/>
                          <w:marBottom w:val="0"/>
                          <w:divBdr>
                            <w:top w:val="none" w:sz="0" w:space="0" w:color="auto"/>
                            <w:left w:val="none" w:sz="0" w:space="0" w:color="auto"/>
                            <w:bottom w:val="none" w:sz="0" w:space="0" w:color="auto"/>
                            <w:right w:val="none" w:sz="0" w:space="0" w:color="auto"/>
                          </w:divBdr>
                          <w:divsChild>
                            <w:div w:id="1672022282">
                              <w:marLeft w:val="0"/>
                              <w:marRight w:val="0"/>
                              <w:marTop w:val="0"/>
                              <w:marBottom w:val="0"/>
                              <w:divBdr>
                                <w:top w:val="none" w:sz="0" w:space="0" w:color="auto"/>
                                <w:left w:val="none" w:sz="0" w:space="0" w:color="auto"/>
                                <w:bottom w:val="none" w:sz="0" w:space="0" w:color="auto"/>
                                <w:right w:val="none" w:sz="0" w:space="0" w:color="auto"/>
                              </w:divBdr>
                              <w:divsChild>
                                <w:div w:id="2027899044">
                                  <w:marLeft w:val="0"/>
                                  <w:marRight w:val="0"/>
                                  <w:marTop w:val="0"/>
                                  <w:marBottom w:val="0"/>
                                  <w:divBdr>
                                    <w:top w:val="none" w:sz="0" w:space="0" w:color="auto"/>
                                    <w:left w:val="none" w:sz="0" w:space="0" w:color="auto"/>
                                    <w:bottom w:val="none" w:sz="0" w:space="0" w:color="auto"/>
                                    <w:right w:val="none" w:sz="0" w:space="0" w:color="auto"/>
                                  </w:divBdr>
                                  <w:divsChild>
                                    <w:div w:id="239490911">
                                      <w:marLeft w:val="0"/>
                                      <w:marRight w:val="0"/>
                                      <w:marTop w:val="0"/>
                                      <w:marBottom w:val="0"/>
                                      <w:divBdr>
                                        <w:top w:val="none" w:sz="0" w:space="0" w:color="auto"/>
                                        <w:left w:val="none" w:sz="0" w:space="0" w:color="auto"/>
                                        <w:bottom w:val="none" w:sz="0" w:space="0" w:color="auto"/>
                                        <w:right w:val="none" w:sz="0" w:space="0" w:color="auto"/>
                                      </w:divBdr>
                                      <w:divsChild>
                                        <w:div w:id="862747043">
                                          <w:marLeft w:val="0"/>
                                          <w:marRight w:val="0"/>
                                          <w:marTop w:val="0"/>
                                          <w:marBottom w:val="0"/>
                                          <w:divBdr>
                                            <w:top w:val="none" w:sz="0" w:space="0" w:color="auto"/>
                                            <w:left w:val="none" w:sz="0" w:space="0" w:color="auto"/>
                                            <w:bottom w:val="none" w:sz="0" w:space="0" w:color="auto"/>
                                            <w:right w:val="none" w:sz="0" w:space="0" w:color="auto"/>
                                          </w:divBdr>
                                          <w:divsChild>
                                            <w:div w:id="349721994">
                                              <w:marLeft w:val="0"/>
                                              <w:marRight w:val="0"/>
                                              <w:marTop w:val="0"/>
                                              <w:marBottom w:val="0"/>
                                              <w:divBdr>
                                                <w:top w:val="none" w:sz="0" w:space="0" w:color="auto"/>
                                                <w:left w:val="none" w:sz="0" w:space="0" w:color="auto"/>
                                                <w:bottom w:val="none" w:sz="0" w:space="0" w:color="auto"/>
                                                <w:right w:val="none" w:sz="0" w:space="0" w:color="auto"/>
                                              </w:divBdr>
                                              <w:divsChild>
                                                <w:div w:id="2021158503">
                                                  <w:marLeft w:val="0"/>
                                                  <w:marRight w:val="0"/>
                                                  <w:marTop w:val="0"/>
                                                  <w:marBottom w:val="0"/>
                                                  <w:divBdr>
                                                    <w:top w:val="none" w:sz="0" w:space="0" w:color="auto"/>
                                                    <w:left w:val="none" w:sz="0" w:space="0" w:color="auto"/>
                                                    <w:bottom w:val="none" w:sz="0" w:space="0" w:color="auto"/>
                                                    <w:right w:val="none" w:sz="0" w:space="0" w:color="auto"/>
                                                  </w:divBdr>
                                                  <w:divsChild>
                                                    <w:div w:id="77212495">
                                                      <w:marLeft w:val="0"/>
                                                      <w:marRight w:val="0"/>
                                                      <w:marTop w:val="0"/>
                                                      <w:marBottom w:val="0"/>
                                                      <w:divBdr>
                                                        <w:top w:val="none" w:sz="0" w:space="0" w:color="auto"/>
                                                        <w:left w:val="none" w:sz="0" w:space="0" w:color="auto"/>
                                                        <w:bottom w:val="none" w:sz="0" w:space="0" w:color="auto"/>
                                                        <w:right w:val="none" w:sz="0" w:space="0" w:color="auto"/>
                                                      </w:divBdr>
                                                      <w:divsChild>
                                                        <w:div w:id="2003584335">
                                                          <w:marLeft w:val="0"/>
                                                          <w:marRight w:val="0"/>
                                                          <w:marTop w:val="0"/>
                                                          <w:marBottom w:val="0"/>
                                                          <w:divBdr>
                                                            <w:top w:val="none" w:sz="0" w:space="0" w:color="auto"/>
                                                            <w:left w:val="none" w:sz="0" w:space="0" w:color="auto"/>
                                                            <w:bottom w:val="none" w:sz="0" w:space="0" w:color="auto"/>
                                                            <w:right w:val="none" w:sz="0" w:space="0" w:color="auto"/>
                                                          </w:divBdr>
                                                          <w:divsChild>
                                                            <w:div w:id="130094224">
                                                              <w:marLeft w:val="0"/>
                                                              <w:marRight w:val="0"/>
                                                              <w:marTop w:val="0"/>
                                                              <w:marBottom w:val="0"/>
                                                              <w:divBdr>
                                                                <w:top w:val="none" w:sz="0" w:space="0" w:color="auto"/>
                                                                <w:left w:val="none" w:sz="0" w:space="0" w:color="auto"/>
                                                                <w:bottom w:val="none" w:sz="0" w:space="0" w:color="auto"/>
                                                                <w:right w:val="none" w:sz="0" w:space="0" w:color="auto"/>
                                                              </w:divBdr>
                                                              <w:divsChild>
                                                                <w:div w:id="54400491">
                                                                  <w:marLeft w:val="0"/>
                                                                  <w:marRight w:val="0"/>
                                                                  <w:marTop w:val="0"/>
                                                                  <w:marBottom w:val="0"/>
                                                                  <w:divBdr>
                                                                    <w:top w:val="none" w:sz="0" w:space="0" w:color="auto"/>
                                                                    <w:left w:val="none" w:sz="0" w:space="0" w:color="auto"/>
                                                                    <w:bottom w:val="none" w:sz="0" w:space="0" w:color="auto"/>
                                                                    <w:right w:val="none" w:sz="0" w:space="0" w:color="auto"/>
                                                                  </w:divBdr>
                                                                </w:div>
                                                                <w:div w:id="590162133">
                                                                  <w:marLeft w:val="0"/>
                                                                  <w:marRight w:val="0"/>
                                                                  <w:marTop w:val="0"/>
                                                                  <w:marBottom w:val="0"/>
                                                                  <w:divBdr>
                                                                    <w:top w:val="none" w:sz="0" w:space="0" w:color="auto"/>
                                                                    <w:left w:val="none" w:sz="0" w:space="0" w:color="auto"/>
                                                                    <w:bottom w:val="none" w:sz="0" w:space="0" w:color="auto"/>
                                                                    <w:right w:val="none" w:sz="0" w:space="0" w:color="auto"/>
                                                                  </w:divBdr>
                                                                  <w:divsChild>
                                                                    <w:div w:id="96221496">
                                                                      <w:marLeft w:val="0"/>
                                                                      <w:marRight w:val="0"/>
                                                                      <w:marTop w:val="0"/>
                                                                      <w:marBottom w:val="0"/>
                                                                      <w:divBdr>
                                                                        <w:top w:val="none" w:sz="0" w:space="0" w:color="auto"/>
                                                                        <w:left w:val="none" w:sz="0" w:space="0" w:color="auto"/>
                                                                        <w:bottom w:val="none" w:sz="0" w:space="0" w:color="auto"/>
                                                                        <w:right w:val="none" w:sz="0" w:space="0" w:color="auto"/>
                                                                      </w:divBdr>
                                                                      <w:divsChild>
                                                                        <w:div w:id="11435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173041">
                              <w:marLeft w:val="0"/>
                              <w:marRight w:val="0"/>
                              <w:marTop w:val="0"/>
                              <w:marBottom w:val="0"/>
                              <w:divBdr>
                                <w:top w:val="none" w:sz="0" w:space="0" w:color="auto"/>
                                <w:left w:val="none" w:sz="0" w:space="0" w:color="auto"/>
                                <w:bottom w:val="none" w:sz="0" w:space="0" w:color="auto"/>
                                <w:right w:val="none" w:sz="0" w:space="0" w:color="auto"/>
                              </w:divBdr>
                              <w:divsChild>
                                <w:div w:id="776408425">
                                  <w:marLeft w:val="0"/>
                                  <w:marRight w:val="0"/>
                                  <w:marTop w:val="0"/>
                                  <w:marBottom w:val="0"/>
                                  <w:divBdr>
                                    <w:top w:val="none" w:sz="0" w:space="0" w:color="auto"/>
                                    <w:left w:val="none" w:sz="0" w:space="0" w:color="auto"/>
                                    <w:bottom w:val="none" w:sz="0" w:space="0" w:color="auto"/>
                                    <w:right w:val="none" w:sz="0" w:space="0" w:color="auto"/>
                                  </w:divBdr>
                                  <w:divsChild>
                                    <w:div w:id="37247966">
                                      <w:marLeft w:val="0"/>
                                      <w:marRight w:val="0"/>
                                      <w:marTop w:val="0"/>
                                      <w:marBottom w:val="0"/>
                                      <w:divBdr>
                                        <w:top w:val="none" w:sz="0" w:space="0" w:color="auto"/>
                                        <w:left w:val="none" w:sz="0" w:space="0" w:color="auto"/>
                                        <w:bottom w:val="none" w:sz="0" w:space="0" w:color="auto"/>
                                        <w:right w:val="none" w:sz="0" w:space="0" w:color="auto"/>
                                      </w:divBdr>
                                    </w:div>
                                    <w:div w:id="1061097521">
                                      <w:marLeft w:val="0"/>
                                      <w:marRight w:val="0"/>
                                      <w:marTop w:val="0"/>
                                      <w:marBottom w:val="0"/>
                                      <w:divBdr>
                                        <w:top w:val="none" w:sz="0" w:space="0" w:color="auto"/>
                                        <w:left w:val="none" w:sz="0" w:space="0" w:color="auto"/>
                                        <w:bottom w:val="none" w:sz="0" w:space="0" w:color="auto"/>
                                        <w:right w:val="none" w:sz="0" w:space="0" w:color="auto"/>
                                      </w:divBdr>
                                      <w:divsChild>
                                        <w:div w:id="1726297187">
                                          <w:marLeft w:val="0"/>
                                          <w:marRight w:val="0"/>
                                          <w:marTop w:val="0"/>
                                          <w:marBottom w:val="0"/>
                                          <w:divBdr>
                                            <w:top w:val="none" w:sz="0" w:space="0" w:color="auto"/>
                                            <w:left w:val="none" w:sz="0" w:space="0" w:color="auto"/>
                                            <w:bottom w:val="none" w:sz="0" w:space="0" w:color="auto"/>
                                            <w:right w:val="none" w:sz="0" w:space="0" w:color="auto"/>
                                          </w:divBdr>
                                          <w:divsChild>
                                            <w:div w:id="2035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603228">
          <w:marLeft w:val="0"/>
          <w:marRight w:val="0"/>
          <w:marTop w:val="0"/>
          <w:marBottom w:val="0"/>
          <w:divBdr>
            <w:top w:val="none" w:sz="0" w:space="0" w:color="auto"/>
            <w:left w:val="none" w:sz="0" w:space="0" w:color="auto"/>
            <w:bottom w:val="none" w:sz="0" w:space="0" w:color="auto"/>
            <w:right w:val="none" w:sz="0" w:space="0" w:color="auto"/>
          </w:divBdr>
          <w:divsChild>
            <w:div w:id="306477942">
              <w:marLeft w:val="0"/>
              <w:marRight w:val="0"/>
              <w:marTop w:val="0"/>
              <w:marBottom w:val="0"/>
              <w:divBdr>
                <w:top w:val="none" w:sz="0" w:space="0" w:color="auto"/>
                <w:left w:val="none" w:sz="0" w:space="0" w:color="auto"/>
                <w:bottom w:val="none" w:sz="0" w:space="0" w:color="auto"/>
                <w:right w:val="none" w:sz="0" w:space="0" w:color="auto"/>
              </w:divBdr>
              <w:divsChild>
                <w:div w:id="1036662742">
                  <w:marLeft w:val="0"/>
                  <w:marRight w:val="0"/>
                  <w:marTop w:val="0"/>
                  <w:marBottom w:val="0"/>
                  <w:divBdr>
                    <w:top w:val="none" w:sz="0" w:space="0" w:color="auto"/>
                    <w:left w:val="none" w:sz="0" w:space="0" w:color="auto"/>
                    <w:bottom w:val="none" w:sz="0" w:space="0" w:color="auto"/>
                    <w:right w:val="none" w:sz="0" w:space="0" w:color="auto"/>
                  </w:divBdr>
                  <w:divsChild>
                    <w:div w:id="1767536847">
                      <w:marLeft w:val="0"/>
                      <w:marRight w:val="0"/>
                      <w:marTop w:val="0"/>
                      <w:marBottom w:val="0"/>
                      <w:divBdr>
                        <w:top w:val="none" w:sz="0" w:space="0" w:color="auto"/>
                        <w:left w:val="none" w:sz="0" w:space="0" w:color="auto"/>
                        <w:bottom w:val="none" w:sz="0" w:space="0" w:color="auto"/>
                        <w:right w:val="none" w:sz="0" w:space="0" w:color="auto"/>
                      </w:divBdr>
                      <w:divsChild>
                        <w:div w:id="1642147369">
                          <w:marLeft w:val="0"/>
                          <w:marRight w:val="0"/>
                          <w:marTop w:val="0"/>
                          <w:marBottom w:val="0"/>
                          <w:divBdr>
                            <w:top w:val="none" w:sz="0" w:space="0" w:color="auto"/>
                            <w:left w:val="none" w:sz="0" w:space="0" w:color="auto"/>
                            <w:bottom w:val="none" w:sz="0" w:space="0" w:color="auto"/>
                            <w:right w:val="none" w:sz="0" w:space="0" w:color="auto"/>
                          </w:divBdr>
                          <w:divsChild>
                            <w:div w:id="1178276871">
                              <w:marLeft w:val="105"/>
                              <w:marRight w:val="105"/>
                              <w:marTop w:val="105"/>
                              <w:marBottom w:val="105"/>
                              <w:divBdr>
                                <w:top w:val="none" w:sz="0" w:space="0" w:color="auto"/>
                                <w:left w:val="none" w:sz="0" w:space="0" w:color="auto"/>
                                <w:bottom w:val="none" w:sz="0" w:space="0" w:color="auto"/>
                                <w:right w:val="none" w:sz="0" w:space="0" w:color="auto"/>
                              </w:divBdr>
                              <w:divsChild>
                                <w:div w:id="1674458111">
                                  <w:marLeft w:val="0"/>
                                  <w:marRight w:val="0"/>
                                  <w:marTop w:val="0"/>
                                  <w:marBottom w:val="0"/>
                                  <w:divBdr>
                                    <w:top w:val="none" w:sz="0" w:space="0" w:color="auto"/>
                                    <w:left w:val="none" w:sz="0" w:space="0" w:color="auto"/>
                                    <w:bottom w:val="none" w:sz="0" w:space="0" w:color="auto"/>
                                    <w:right w:val="none" w:sz="0" w:space="0" w:color="auto"/>
                                  </w:divBdr>
                                  <w:divsChild>
                                    <w:div w:id="1662806276">
                                      <w:marLeft w:val="0"/>
                                      <w:marRight w:val="0"/>
                                      <w:marTop w:val="0"/>
                                      <w:marBottom w:val="0"/>
                                      <w:divBdr>
                                        <w:top w:val="none" w:sz="0" w:space="0" w:color="auto"/>
                                        <w:left w:val="none" w:sz="0" w:space="0" w:color="auto"/>
                                        <w:bottom w:val="none" w:sz="0" w:space="0" w:color="auto"/>
                                        <w:right w:val="none" w:sz="0" w:space="0" w:color="auto"/>
                                      </w:divBdr>
                                      <w:divsChild>
                                        <w:div w:id="1633630828">
                                          <w:marLeft w:val="105"/>
                                          <w:marRight w:val="0"/>
                                          <w:marTop w:val="0"/>
                                          <w:marBottom w:val="0"/>
                                          <w:divBdr>
                                            <w:top w:val="none" w:sz="0" w:space="0" w:color="auto"/>
                                            <w:left w:val="none" w:sz="0" w:space="0" w:color="auto"/>
                                            <w:bottom w:val="none" w:sz="0" w:space="0" w:color="auto"/>
                                            <w:right w:val="none" w:sz="0" w:space="0" w:color="auto"/>
                                          </w:divBdr>
                                          <w:divsChild>
                                            <w:div w:id="1221014187">
                                              <w:marLeft w:val="0"/>
                                              <w:marRight w:val="0"/>
                                              <w:marTop w:val="0"/>
                                              <w:marBottom w:val="0"/>
                                              <w:divBdr>
                                                <w:top w:val="none" w:sz="0" w:space="0" w:color="auto"/>
                                                <w:left w:val="none" w:sz="0" w:space="0" w:color="auto"/>
                                                <w:bottom w:val="none" w:sz="0" w:space="0" w:color="auto"/>
                                                <w:right w:val="none" w:sz="0" w:space="0" w:color="auto"/>
                                              </w:divBdr>
                                              <w:divsChild>
                                                <w:div w:id="106318148">
                                                  <w:marLeft w:val="0"/>
                                                  <w:marRight w:val="0"/>
                                                  <w:marTop w:val="360"/>
                                                  <w:marBottom w:val="105"/>
                                                  <w:divBdr>
                                                    <w:top w:val="none" w:sz="0" w:space="0" w:color="auto"/>
                                                    <w:left w:val="none" w:sz="0" w:space="0" w:color="auto"/>
                                                    <w:bottom w:val="none" w:sz="0" w:space="0" w:color="auto"/>
                                                    <w:right w:val="none" w:sz="0" w:space="0" w:color="auto"/>
                                                  </w:divBdr>
                                                  <w:divsChild>
                                                    <w:div w:id="2048749175">
                                                      <w:marLeft w:val="0"/>
                                                      <w:marRight w:val="0"/>
                                                      <w:marTop w:val="0"/>
                                                      <w:marBottom w:val="0"/>
                                                      <w:divBdr>
                                                        <w:top w:val="none" w:sz="0" w:space="0" w:color="auto"/>
                                                        <w:left w:val="none" w:sz="0" w:space="0" w:color="auto"/>
                                                        <w:bottom w:val="none" w:sz="0" w:space="0" w:color="auto"/>
                                                        <w:right w:val="none" w:sz="0" w:space="0" w:color="auto"/>
                                                      </w:divBdr>
                                                      <w:divsChild>
                                                        <w:div w:id="1371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7431309">
      <w:bodyDiv w:val="1"/>
      <w:marLeft w:val="0"/>
      <w:marRight w:val="0"/>
      <w:marTop w:val="0"/>
      <w:marBottom w:val="0"/>
      <w:divBdr>
        <w:top w:val="none" w:sz="0" w:space="0" w:color="auto"/>
        <w:left w:val="none" w:sz="0" w:space="0" w:color="auto"/>
        <w:bottom w:val="none" w:sz="0" w:space="0" w:color="auto"/>
        <w:right w:val="none" w:sz="0" w:space="0" w:color="auto"/>
      </w:divBdr>
      <w:divsChild>
        <w:div w:id="209270082">
          <w:marLeft w:val="0"/>
          <w:marRight w:val="0"/>
          <w:marTop w:val="0"/>
          <w:marBottom w:val="0"/>
          <w:divBdr>
            <w:top w:val="none" w:sz="0" w:space="0" w:color="auto"/>
            <w:left w:val="none" w:sz="0" w:space="0" w:color="auto"/>
            <w:bottom w:val="none" w:sz="0" w:space="0" w:color="auto"/>
            <w:right w:val="none" w:sz="0" w:space="0" w:color="auto"/>
          </w:divBdr>
          <w:divsChild>
            <w:div w:id="401605866">
              <w:marLeft w:val="0"/>
              <w:marRight w:val="0"/>
              <w:marTop w:val="0"/>
              <w:marBottom w:val="0"/>
              <w:divBdr>
                <w:top w:val="none" w:sz="0" w:space="0" w:color="auto"/>
                <w:left w:val="none" w:sz="0" w:space="0" w:color="auto"/>
                <w:bottom w:val="none" w:sz="0" w:space="0" w:color="auto"/>
                <w:right w:val="none" w:sz="0" w:space="0" w:color="auto"/>
              </w:divBdr>
              <w:divsChild>
                <w:div w:id="789396712">
                  <w:marLeft w:val="0"/>
                  <w:marRight w:val="0"/>
                  <w:marTop w:val="0"/>
                  <w:marBottom w:val="0"/>
                  <w:divBdr>
                    <w:top w:val="none" w:sz="0" w:space="0" w:color="auto"/>
                    <w:left w:val="none" w:sz="0" w:space="0" w:color="auto"/>
                    <w:bottom w:val="none" w:sz="0" w:space="0" w:color="auto"/>
                    <w:right w:val="none" w:sz="0" w:space="0" w:color="auto"/>
                  </w:divBdr>
                  <w:divsChild>
                    <w:div w:id="916675788">
                      <w:marLeft w:val="0"/>
                      <w:marRight w:val="0"/>
                      <w:marTop w:val="0"/>
                      <w:marBottom w:val="0"/>
                      <w:divBdr>
                        <w:top w:val="none" w:sz="0" w:space="0" w:color="auto"/>
                        <w:left w:val="none" w:sz="0" w:space="0" w:color="auto"/>
                        <w:bottom w:val="none" w:sz="0" w:space="0" w:color="auto"/>
                        <w:right w:val="none" w:sz="0" w:space="0" w:color="auto"/>
                      </w:divBdr>
                      <w:divsChild>
                        <w:div w:id="869536724">
                          <w:marLeft w:val="0"/>
                          <w:marRight w:val="0"/>
                          <w:marTop w:val="0"/>
                          <w:marBottom w:val="0"/>
                          <w:divBdr>
                            <w:top w:val="none" w:sz="0" w:space="0" w:color="auto"/>
                            <w:left w:val="none" w:sz="0" w:space="0" w:color="auto"/>
                            <w:bottom w:val="none" w:sz="0" w:space="0" w:color="auto"/>
                            <w:right w:val="none" w:sz="0" w:space="0" w:color="auto"/>
                          </w:divBdr>
                          <w:divsChild>
                            <w:div w:id="1084031888">
                              <w:marLeft w:val="105"/>
                              <w:marRight w:val="105"/>
                              <w:marTop w:val="105"/>
                              <w:marBottom w:val="105"/>
                              <w:divBdr>
                                <w:top w:val="none" w:sz="0" w:space="0" w:color="auto"/>
                                <w:left w:val="none" w:sz="0" w:space="0" w:color="auto"/>
                                <w:bottom w:val="none" w:sz="0" w:space="0" w:color="auto"/>
                                <w:right w:val="none" w:sz="0" w:space="0" w:color="auto"/>
                              </w:divBdr>
                              <w:divsChild>
                                <w:div w:id="1240167060">
                                  <w:marLeft w:val="0"/>
                                  <w:marRight w:val="0"/>
                                  <w:marTop w:val="0"/>
                                  <w:marBottom w:val="0"/>
                                  <w:divBdr>
                                    <w:top w:val="none" w:sz="0" w:space="0" w:color="auto"/>
                                    <w:left w:val="none" w:sz="0" w:space="0" w:color="auto"/>
                                    <w:bottom w:val="none" w:sz="0" w:space="0" w:color="auto"/>
                                    <w:right w:val="none" w:sz="0" w:space="0" w:color="auto"/>
                                  </w:divBdr>
                                  <w:divsChild>
                                    <w:div w:id="529419758">
                                      <w:marLeft w:val="0"/>
                                      <w:marRight w:val="0"/>
                                      <w:marTop w:val="0"/>
                                      <w:marBottom w:val="0"/>
                                      <w:divBdr>
                                        <w:top w:val="none" w:sz="0" w:space="0" w:color="auto"/>
                                        <w:left w:val="none" w:sz="0" w:space="0" w:color="auto"/>
                                        <w:bottom w:val="none" w:sz="0" w:space="0" w:color="auto"/>
                                        <w:right w:val="none" w:sz="0" w:space="0" w:color="auto"/>
                                      </w:divBdr>
                                      <w:divsChild>
                                        <w:div w:id="223027730">
                                          <w:marLeft w:val="105"/>
                                          <w:marRight w:val="0"/>
                                          <w:marTop w:val="0"/>
                                          <w:marBottom w:val="0"/>
                                          <w:divBdr>
                                            <w:top w:val="none" w:sz="0" w:space="0" w:color="auto"/>
                                            <w:left w:val="none" w:sz="0" w:space="0" w:color="auto"/>
                                            <w:bottom w:val="none" w:sz="0" w:space="0" w:color="auto"/>
                                            <w:right w:val="none" w:sz="0" w:space="0" w:color="auto"/>
                                          </w:divBdr>
                                          <w:divsChild>
                                            <w:div w:id="592516445">
                                              <w:marLeft w:val="0"/>
                                              <w:marRight w:val="0"/>
                                              <w:marTop w:val="0"/>
                                              <w:marBottom w:val="0"/>
                                              <w:divBdr>
                                                <w:top w:val="none" w:sz="0" w:space="0" w:color="auto"/>
                                                <w:left w:val="none" w:sz="0" w:space="0" w:color="auto"/>
                                                <w:bottom w:val="none" w:sz="0" w:space="0" w:color="auto"/>
                                                <w:right w:val="none" w:sz="0" w:space="0" w:color="auto"/>
                                              </w:divBdr>
                                              <w:divsChild>
                                                <w:div w:id="363100236">
                                                  <w:marLeft w:val="0"/>
                                                  <w:marRight w:val="0"/>
                                                  <w:marTop w:val="360"/>
                                                  <w:marBottom w:val="105"/>
                                                  <w:divBdr>
                                                    <w:top w:val="none" w:sz="0" w:space="0" w:color="auto"/>
                                                    <w:left w:val="none" w:sz="0" w:space="0" w:color="auto"/>
                                                    <w:bottom w:val="none" w:sz="0" w:space="0" w:color="auto"/>
                                                    <w:right w:val="none" w:sz="0" w:space="0" w:color="auto"/>
                                                  </w:divBdr>
                                                  <w:divsChild>
                                                    <w:div w:id="1715812460">
                                                      <w:marLeft w:val="0"/>
                                                      <w:marRight w:val="0"/>
                                                      <w:marTop w:val="0"/>
                                                      <w:marBottom w:val="0"/>
                                                      <w:divBdr>
                                                        <w:top w:val="none" w:sz="0" w:space="0" w:color="auto"/>
                                                        <w:left w:val="none" w:sz="0" w:space="0" w:color="auto"/>
                                                        <w:bottom w:val="none" w:sz="0" w:space="0" w:color="auto"/>
                                                        <w:right w:val="none" w:sz="0" w:space="0" w:color="auto"/>
                                                      </w:divBdr>
                                                      <w:divsChild>
                                                        <w:div w:id="15629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374091">
          <w:marLeft w:val="0"/>
          <w:marRight w:val="0"/>
          <w:marTop w:val="0"/>
          <w:marBottom w:val="0"/>
          <w:divBdr>
            <w:top w:val="none" w:sz="0" w:space="0" w:color="auto"/>
            <w:left w:val="none" w:sz="0" w:space="0" w:color="auto"/>
            <w:bottom w:val="none" w:sz="0" w:space="0" w:color="auto"/>
            <w:right w:val="none" w:sz="0" w:space="0" w:color="auto"/>
          </w:divBdr>
          <w:divsChild>
            <w:div w:id="1737898434">
              <w:marLeft w:val="0"/>
              <w:marRight w:val="0"/>
              <w:marTop w:val="0"/>
              <w:marBottom w:val="0"/>
              <w:divBdr>
                <w:top w:val="none" w:sz="0" w:space="0" w:color="auto"/>
                <w:left w:val="none" w:sz="0" w:space="0" w:color="auto"/>
                <w:bottom w:val="none" w:sz="0" w:space="0" w:color="auto"/>
                <w:right w:val="none" w:sz="0" w:space="0" w:color="auto"/>
              </w:divBdr>
              <w:divsChild>
                <w:div w:id="1331248215">
                  <w:marLeft w:val="0"/>
                  <w:marRight w:val="0"/>
                  <w:marTop w:val="0"/>
                  <w:marBottom w:val="0"/>
                  <w:divBdr>
                    <w:top w:val="none" w:sz="0" w:space="0" w:color="auto"/>
                    <w:left w:val="none" w:sz="0" w:space="0" w:color="auto"/>
                    <w:bottom w:val="none" w:sz="0" w:space="0" w:color="auto"/>
                    <w:right w:val="none" w:sz="0" w:space="0" w:color="auto"/>
                  </w:divBdr>
                  <w:divsChild>
                    <w:div w:id="505248729">
                      <w:marLeft w:val="109"/>
                      <w:marRight w:val="109"/>
                      <w:marTop w:val="0"/>
                      <w:marBottom w:val="0"/>
                      <w:divBdr>
                        <w:top w:val="none" w:sz="0" w:space="0" w:color="auto"/>
                        <w:left w:val="none" w:sz="0" w:space="0" w:color="auto"/>
                        <w:bottom w:val="none" w:sz="0" w:space="0" w:color="auto"/>
                        <w:right w:val="none" w:sz="0" w:space="0" w:color="auto"/>
                      </w:divBdr>
                      <w:divsChild>
                        <w:div w:id="241184205">
                          <w:marLeft w:val="0"/>
                          <w:marRight w:val="0"/>
                          <w:marTop w:val="0"/>
                          <w:marBottom w:val="0"/>
                          <w:divBdr>
                            <w:top w:val="none" w:sz="0" w:space="0" w:color="auto"/>
                            <w:left w:val="none" w:sz="0" w:space="0" w:color="auto"/>
                            <w:bottom w:val="none" w:sz="0" w:space="0" w:color="auto"/>
                            <w:right w:val="none" w:sz="0" w:space="0" w:color="auto"/>
                          </w:divBdr>
                          <w:divsChild>
                            <w:div w:id="1984457259">
                              <w:marLeft w:val="105"/>
                              <w:marRight w:val="105"/>
                              <w:marTop w:val="0"/>
                              <w:marBottom w:val="0"/>
                              <w:divBdr>
                                <w:top w:val="none" w:sz="0" w:space="0" w:color="auto"/>
                                <w:left w:val="none" w:sz="0" w:space="0" w:color="auto"/>
                                <w:bottom w:val="none" w:sz="0" w:space="0" w:color="auto"/>
                                <w:right w:val="none" w:sz="0" w:space="0" w:color="auto"/>
                              </w:divBdr>
                              <w:divsChild>
                                <w:div w:id="2084260195">
                                  <w:marLeft w:val="0"/>
                                  <w:marRight w:val="0"/>
                                  <w:marTop w:val="0"/>
                                  <w:marBottom w:val="0"/>
                                  <w:divBdr>
                                    <w:top w:val="none" w:sz="0" w:space="0" w:color="auto"/>
                                    <w:left w:val="none" w:sz="0" w:space="0" w:color="auto"/>
                                    <w:bottom w:val="none" w:sz="0" w:space="0" w:color="auto"/>
                                    <w:right w:val="none" w:sz="0" w:space="0" w:color="auto"/>
                                  </w:divBdr>
                                  <w:divsChild>
                                    <w:div w:id="1415322829">
                                      <w:marLeft w:val="0"/>
                                      <w:marRight w:val="0"/>
                                      <w:marTop w:val="0"/>
                                      <w:marBottom w:val="0"/>
                                      <w:divBdr>
                                        <w:top w:val="none" w:sz="0" w:space="0" w:color="auto"/>
                                        <w:left w:val="none" w:sz="0" w:space="0" w:color="auto"/>
                                        <w:bottom w:val="none" w:sz="0" w:space="0" w:color="auto"/>
                                        <w:right w:val="none" w:sz="0" w:space="0" w:color="auto"/>
                                      </w:divBdr>
                                      <w:divsChild>
                                        <w:div w:id="2112821555">
                                          <w:marLeft w:val="0"/>
                                          <w:marRight w:val="0"/>
                                          <w:marTop w:val="0"/>
                                          <w:marBottom w:val="0"/>
                                          <w:divBdr>
                                            <w:top w:val="none" w:sz="0" w:space="0" w:color="auto"/>
                                            <w:left w:val="none" w:sz="0" w:space="0" w:color="auto"/>
                                            <w:bottom w:val="none" w:sz="0" w:space="0" w:color="auto"/>
                                            <w:right w:val="none" w:sz="0" w:space="0" w:color="auto"/>
                                          </w:divBdr>
                                          <w:divsChild>
                                            <w:div w:id="979654639">
                                              <w:marLeft w:val="0"/>
                                              <w:marRight w:val="0"/>
                                              <w:marTop w:val="0"/>
                                              <w:marBottom w:val="0"/>
                                              <w:divBdr>
                                                <w:top w:val="none" w:sz="0" w:space="0" w:color="auto"/>
                                                <w:left w:val="none" w:sz="0" w:space="0" w:color="auto"/>
                                                <w:bottom w:val="none" w:sz="0" w:space="0" w:color="auto"/>
                                                <w:right w:val="none" w:sz="0" w:space="0" w:color="auto"/>
                                              </w:divBdr>
                                              <w:divsChild>
                                                <w:div w:id="821508762">
                                                  <w:marLeft w:val="0"/>
                                                  <w:marRight w:val="0"/>
                                                  <w:marTop w:val="0"/>
                                                  <w:marBottom w:val="0"/>
                                                  <w:divBdr>
                                                    <w:top w:val="none" w:sz="0" w:space="0" w:color="auto"/>
                                                    <w:left w:val="none" w:sz="0" w:space="0" w:color="auto"/>
                                                    <w:bottom w:val="none" w:sz="0" w:space="0" w:color="auto"/>
                                                    <w:right w:val="none" w:sz="0" w:space="0" w:color="auto"/>
                                                  </w:divBdr>
                                                </w:div>
                                                <w:div w:id="1060985560">
                                                  <w:marLeft w:val="0"/>
                                                  <w:marRight w:val="0"/>
                                                  <w:marTop w:val="0"/>
                                                  <w:marBottom w:val="0"/>
                                                  <w:divBdr>
                                                    <w:top w:val="none" w:sz="0" w:space="0" w:color="auto"/>
                                                    <w:left w:val="none" w:sz="0" w:space="0" w:color="auto"/>
                                                    <w:bottom w:val="none" w:sz="0" w:space="0" w:color="auto"/>
                                                    <w:right w:val="none" w:sz="0" w:space="0" w:color="auto"/>
                                                  </w:divBdr>
                                                </w:div>
                                              </w:divsChild>
                                            </w:div>
                                            <w:div w:id="1654602397">
                                              <w:marLeft w:val="0"/>
                                              <w:marRight w:val="0"/>
                                              <w:marTop w:val="0"/>
                                              <w:marBottom w:val="0"/>
                                              <w:divBdr>
                                                <w:top w:val="none" w:sz="0" w:space="0" w:color="auto"/>
                                                <w:left w:val="none" w:sz="0" w:space="0" w:color="auto"/>
                                                <w:bottom w:val="none" w:sz="0" w:space="0" w:color="auto"/>
                                                <w:right w:val="none" w:sz="0" w:space="0" w:color="auto"/>
                                              </w:divBdr>
                                              <w:divsChild>
                                                <w:div w:id="134106950">
                                                  <w:marLeft w:val="0"/>
                                                  <w:marRight w:val="0"/>
                                                  <w:marTop w:val="0"/>
                                                  <w:marBottom w:val="0"/>
                                                  <w:divBdr>
                                                    <w:top w:val="none" w:sz="0" w:space="0" w:color="auto"/>
                                                    <w:left w:val="none" w:sz="0" w:space="0" w:color="auto"/>
                                                    <w:bottom w:val="none" w:sz="0" w:space="0" w:color="auto"/>
                                                    <w:right w:val="none" w:sz="0" w:space="0" w:color="auto"/>
                                                  </w:divBdr>
                                                </w:div>
                                                <w:div w:id="1253930161">
                                                  <w:marLeft w:val="0"/>
                                                  <w:marRight w:val="0"/>
                                                  <w:marTop w:val="0"/>
                                                  <w:marBottom w:val="0"/>
                                                  <w:divBdr>
                                                    <w:top w:val="none" w:sz="0" w:space="0" w:color="auto"/>
                                                    <w:left w:val="none" w:sz="0" w:space="0" w:color="auto"/>
                                                    <w:bottom w:val="none" w:sz="0" w:space="0" w:color="auto"/>
                                                    <w:right w:val="none" w:sz="0" w:space="0" w:color="auto"/>
                                                  </w:divBdr>
                                                </w:div>
                                              </w:divsChild>
                                            </w:div>
                                            <w:div w:id="2022196512">
                                              <w:marLeft w:val="0"/>
                                              <w:marRight w:val="0"/>
                                              <w:marTop w:val="0"/>
                                              <w:marBottom w:val="0"/>
                                              <w:divBdr>
                                                <w:top w:val="none" w:sz="0" w:space="0" w:color="auto"/>
                                                <w:left w:val="none" w:sz="0" w:space="0" w:color="auto"/>
                                                <w:bottom w:val="none" w:sz="0" w:space="0" w:color="auto"/>
                                                <w:right w:val="none" w:sz="0" w:space="0" w:color="auto"/>
                                              </w:divBdr>
                                              <w:divsChild>
                                                <w:div w:id="1908412520">
                                                  <w:marLeft w:val="0"/>
                                                  <w:marRight w:val="0"/>
                                                  <w:marTop w:val="0"/>
                                                  <w:marBottom w:val="0"/>
                                                  <w:divBdr>
                                                    <w:top w:val="none" w:sz="0" w:space="0" w:color="auto"/>
                                                    <w:left w:val="none" w:sz="0" w:space="0" w:color="auto"/>
                                                    <w:bottom w:val="none" w:sz="0" w:space="0" w:color="auto"/>
                                                    <w:right w:val="none" w:sz="0" w:space="0" w:color="auto"/>
                                                  </w:divBdr>
                                                  <w:divsChild>
                                                    <w:div w:id="266162852">
                                                      <w:marLeft w:val="0"/>
                                                      <w:marRight w:val="0"/>
                                                      <w:marTop w:val="0"/>
                                                      <w:marBottom w:val="0"/>
                                                      <w:divBdr>
                                                        <w:top w:val="none" w:sz="0" w:space="0" w:color="auto"/>
                                                        <w:left w:val="none" w:sz="0" w:space="0" w:color="auto"/>
                                                        <w:bottom w:val="none" w:sz="0" w:space="0" w:color="auto"/>
                                                        <w:right w:val="none" w:sz="0" w:space="0" w:color="auto"/>
                                                      </w:divBdr>
                                                    </w:div>
                                                    <w:div w:id="9477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300520">
                      <w:marLeft w:val="109"/>
                      <w:marRight w:val="109"/>
                      <w:marTop w:val="0"/>
                      <w:marBottom w:val="0"/>
                      <w:divBdr>
                        <w:top w:val="none" w:sz="0" w:space="0" w:color="auto"/>
                        <w:left w:val="none" w:sz="0" w:space="0" w:color="auto"/>
                        <w:bottom w:val="none" w:sz="0" w:space="0" w:color="auto"/>
                        <w:right w:val="none" w:sz="0" w:space="0" w:color="auto"/>
                      </w:divBdr>
                      <w:divsChild>
                        <w:div w:id="1907916343">
                          <w:marLeft w:val="0"/>
                          <w:marRight w:val="0"/>
                          <w:marTop w:val="0"/>
                          <w:marBottom w:val="0"/>
                          <w:divBdr>
                            <w:top w:val="none" w:sz="0" w:space="0" w:color="auto"/>
                            <w:left w:val="none" w:sz="0" w:space="0" w:color="auto"/>
                            <w:bottom w:val="none" w:sz="0" w:space="0" w:color="auto"/>
                            <w:right w:val="none" w:sz="0" w:space="0" w:color="auto"/>
                          </w:divBdr>
                          <w:divsChild>
                            <w:div w:id="253363804">
                              <w:marLeft w:val="0"/>
                              <w:marRight w:val="0"/>
                              <w:marTop w:val="0"/>
                              <w:marBottom w:val="0"/>
                              <w:divBdr>
                                <w:top w:val="none" w:sz="0" w:space="0" w:color="auto"/>
                                <w:left w:val="none" w:sz="0" w:space="0" w:color="auto"/>
                                <w:bottom w:val="none" w:sz="0" w:space="0" w:color="auto"/>
                                <w:right w:val="none" w:sz="0" w:space="0" w:color="auto"/>
                              </w:divBdr>
                              <w:divsChild>
                                <w:div w:id="530847072">
                                  <w:marLeft w:val="0"/>
                                  <w:marRight w:val="0"/>
                                  <w:marTop w:val="0"/>
                                  <w:marBottom w:val="0"/>
                                  <w:divBdr>
                                    <w:top w:val="none" w:sz="0" w:space="0" w:color="auto"/>
                                    <w:left w:val="none" w:sz="0" w:space="0" w:color="auto"/>
                                    <w:bottom w:val="none" w:sz="0" w:space="0" w:color="auto"/>
                                    <w:right w:val="none" w:sz="0" w:space="0" w:color="auto"/>
                                  </w:divBdr>
                                  <w:divsChild>
                                    <w:div w:id="698551855">
                                      <w:marLeft w:val="0"/>
                                      <w:marRight w:val="0"/>
                                      <w:marTop w:val="0"/>
                                      <w:marBottom w:val="0"/>
                                      <w:divBdr>
                                        <w:top w:val="none" w:sz="0" w:space="0" w:color="auto"/>
                                        <w:left w:val="none" w:sz="0" w:space="0" w:color="auto"/>
                                        <w:bottom w:val="none" w:sz="0" w:space="0" w:color="auto"/>
                                        <w:right w:val="none" w:sz="0" w:space="0" w:color="auto"/>
                                      </w:divBdr>
                                      <w:divsChild>
                                        <w:div w:id="1118261285">
                                          <w:marLeft w:val="0"/>
                                          <w:marRight w:val="0"/>
                                          <w:marTop w:val="0"/>
                                          <w:marBottom w:val="0"/>
                                          <w:divBdr>
                                            <w:top w:val="none" w:sz="0" w:space="0" w:color="auto"/>
                                            <w:left w:val="none" w:sz="0" w:space="0" w:color="auto"/>
                                            <w:bottom w:val="none" w:sz="0" w:space="0" w:color="auto"/>
                                            <w:right w:val="none" w:sz="0" w:space="0" w:color="auto"/>
                                          </w:divBdr>
                                          <w:divsChild>
                                            <w:div w:id="1180196135">
                                              <w:marLeft w:val="0"/>
                                              <w:marRight w:val="0"/>
                                              <w:marTop w:val="0"/>
                                              <w:marBottom w:val="0"/>
                                              <w:divBdr>
                                                <w:top w:val="none" w:sz="0" w:space="0" w:color="auto"/>
                                                <w:left w:val="none" w:sz="0" w:space="0" w:color="auto"/>
                                                <w:bottom w:val="none" w:sz="0" w:space="0" w:color="auto"/>
                                                <w:right w:val="none" w:sz="0" w:space="0" w:color="auto"/>
                                              </w:divBdr>
                                              <w:divsChild>
                                                <w:div w:id="1725988494">
                                                  <w:marLeft w:val="0"/>
                                                  <w:marRight w:val="0"/>
                                                  <w:marTop w:val="0"/>
                                                  <w:marBottom w:val="0"/>
                                                  <w:divBdr>
                                                    <w:top w:val="none" w:sz="0" w:space="0" w:color="auto"/>
                                                    <w:left w:val="none" w:sz="0" w:space="0" w:color="auto"/>
                                                    <w:bottom w:val="none" w:sz="0" w:space="0" w:color="auto"/>
                                                    <w:right w:val="none" w:sz="0" w:space="0" w:color="auto"/>
                                                  </w:divBdr>
                                                  <w:divsChild>
                                                    <w:div w:id="423187164">
                                                      <w:marLeft w:val="0"/>
                                                      <w:marRight w:val="0"/>
                                                      <w:marTop w:val="0"/>
                                                      <w:marBottom w:val="0"/>
                                                      <w:divBdr>
                                                        <w:top w:val="none" w:sz="0" w:space="0" w:color="auto"/>
                                                        <w:left w:val="none" w:sz="0" w:space="0" w:color="auto"/>
                                                        <w:bottom w:val="none" w:sz="0" w:space="0" w:color="auto"/>
                                                        <w:right w:val="none" w:sz="0" w:space="0" w:color="auto"/>
                                                      </w:divBdr>
                                                      <w:divsChild>
                                                        <w:div w:id="1770615780">
                                                          <w:marLeft w:val="0"/>
                                                          <w:marRight w:val="0"/>
                                                          <w:marTop w:val="0"/>
                                                          <w:marBottom w:val="0"/>
                                                          <w:divBdr>
                                                            <w:top w:val="none" w:sz="0" w:space="0" w:color="auto"/>
                                                            <w:left w:val="none" w:sz="0" w:space="0" w:color="auto"/>
                                                            <w:bottom w:val="none" w:sz="0" w:space="0" w:color="auto"/>
                                                            <w:right w:val="none" w:sz="0" w:space="0" w:color="auto"/>
                                                          </w:divBdr>
                                                          <w:divsChild>
                                                            <w:div w:id="1117260473">
                                                              <w:marLeft w:val="0"/>
                                                              <w:marRight w:val="0"/>
                                                              <w:marTop w:val="0"/>
                                                              <w:marBottom w:val="0"/>
                                                              <w:divBdr>
                                                                <w:top w:val="none" w:sz="0" w:space="0" w:color="auto"/>
                                                                <w:left w:val="none" w:sz="0" w:space="0" w:color="auto"/>
                                                                <w:bottom w:val="none" w:sz="0" w:space="0" w:color="auto"/>
                                                                <w:right w:val="none" w:sz="0" w:space="0" w:color="auto"/>
                                                              </w:divBdr>
                                                              <w:divsChild>
                                                                <w:div w:id="49619785">
                                                                  <w:marLeft w:val="0"/>
                                                                  <w:marRight w:val="0"/>
                                                                  <w:marTop w:val="0"/>
                                                                  <w:marBottom w:val="0"/>
                                                                  <w:divBdr>
                                                                    <w:top w:val="none" w:sz="0" w:space="0" w:color="auto"/>
                                                                    <w:left w:val="none" w:sz="0" w:space="0" w:color="auto"/>
                                                                    <w:bottom w:val="none" w:sz="0" w:space="0" w:color="auto"/>
                                                                    <w:right w:val="none" w:sz="0" w:space="0" w:color="auto"/>
                                                                  </w:divBdr>
                                                                </w:div>
                                                                <w:div w:id="1073284401">
                                                                  <w:marLeft w:val="0"/>
                                                                  <w:marRight w:val="0"/>
                                                                  <w:marTop w:val="0"/>
                                                                  <w:marBottom w:val="0"/>
                                                                  <w:divBdr>
                                                                    <w:top w:val="none" w:sz="0" w:space="0" w:color="auto"/>
                                                                    <w:left w:val="none" w:sz="0" w:space="0" w:color="auto"/>
                                                                    <w:bottom w:val="none" w:sz="0" w:space="0" w:color="auto"/>
                                                                    <w:right w:val="none" w:sz="0" w:space="0" w:color="auto"/>
                                                                  </w:divBdr>
                                                                  <w:divsChild>
                                                                    <w:div w:id="1555778477">
                                                                      <w:marLeft w:val="0"/>
                                                                      <w:marRight w:val="0"/>
                                                                      <w:marTop w:val="0"/>
                                                                      <w:marBottom w:val="0"/>
                                                                      <w:divBdr>
                                                                        <w:top w:val="none" w:sz="0" w:space="0" w:color="auto"/>
                                                                        <w:left w:val="none" w:sz="0" w:space="0" w:color="auto"/>
                                                                        <w:bottom w:val="none" w:sz="0" w:space="0" w:color="auto"/>
                                                                        <w:right w:val="none" w:sz="0" w:space="0" w:color="auto"/>
                                                                      </w:divBdr>
                                                                      <w:divsChild>
                                                                        <w:div w:id="3459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329">
                              <w:marLeft w:val="0"/>
                              <w:marRight w:val="0"/>
                              <w:marTop w:val="0"/>
                              <w:marBottom w:val="0"/>
                              <w:divBdr>
                                <w:top w:val="none" w:sz="0" w:space="0" w:color="auto"/>
                                <w:left w:val="none" w:sz="0" w:space="0" w:color="auto"/>
                                <w:bottom w:val="none" w:sz="0" w:space="0" w:color="auto"/>
                                <w:right w:val="none" w:sz="0" w:space="0" w:color="auto"/>
                              </w:divBdr>
                              <w:divsChild>
                                <w:div w:id="344944152">
                                  <w:marLeft w:val="0"/>
                                  <w:marRight w:val="0"/>
                                  <w:marTop w:val="0"/>
                                  <w:marBottom w:val="0"/>
                                  <w:divBdr>
                                    <w:top w:val="none" w:sz="0" w:space="0" w:color="auto"/>
                                    <w:left w:val="none" w:sz="0" w:space="0" w:color="auto"/>
                                    <w:bottom w:val="none" w:sz="0" w:space="0" w:color="auto"/>
                                    <w:right w:val="none" w:sz="0" w:space="0" w:color="auto"/>
                                  </w:divBdr>
                                  <w:divsChild>
                                    <w:div w:id="1335035257">
                                      <w:marLeft w:val="0"/>
                                      <w:marRight w:val="0"/>
                                      <w:marTop w:val="0"/>
                                      <w:marBottom w:val="0"/>
                                      <w:divBdr>
                                        <w:top w:val="none" w:sz="0" w:space="0" w:color="auto"/>
                                        <w:left w:val="none" w:sz="0" w:space="0" w:color="auto"/>
                                        <w:bottom w:val="none" w:sz="0" w:space="0" w:color="auto"/>
                                        <w:right w:val="none" w:sz="0" w:space="0" w:color="auto"/>
                                      </w:divBdr>
                                    </w:div>
                                    <w:div w:id="1383600750">
                                      <w:marLeft w:val="0"/>
                                      <w:marRight w:val="0"/>
                                      <w:marTop w:val="0"/>
                                      <w:marBottom w:val="0"/>
                                      <w:divBdr>
                                        <w:top w:val="none" w:sz="0" w:space="0" w:color="auto"/>
                                        <w:left w:val="none" w:sz="0" w:space="0" w:color="auto"/>
                                        <w:bottom w:val="none" w:sz="0" w:space="0" w:color="auto"/>
                                        <w:right w:val="none" w:sz="0" w:space="0" w:color="auto"/>
                                      </w:divBdr>
                                      <w:divsChild>
                                        <w:div w:id="1519855024">
                                          <w:marLeft w:val="0"/>
                                          <w:marRight w:val="0"/>
                                          <w:marTop w:val="0"/>
                                          <w:marBottom w:val="0"/>
                                          <w:divBdr>
                                            <w:top w:val="none" w:sz="0" w:space="0" w:color="auto"/>
                                            <w:left w:val="none" w:sz="0" w:space="0" w:color="auto"/>
                                            <w:bottom w:val="none" w:sz="0" w:space="0" w:color="auto"/>
                                            <w:right w:val="none" w:sz="0" w:space="0" w:color="auto"/>
                                          </w:divBdr>
                                          <w:divsChild>
                                            <w:div w:id="20294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605041">
      <w:bodyDiv w:val="1"/>
      <w:marLeft w:val="0"/>
      <w:marRight w:val="0"/>
      <w:marTop w:val="0"/>
      <w:marBottom w:val="0"/>
      <w:divBdr>
        <w:top w:val="none" w:sz="0" w:space="0" w:color="auto"/>
        <w:left w:val="none" w:sz="0" w:space="0" w:color="auto"/>
        <w:bottom w:val="none" w:sz="0" w:space="0" w:color="auto"/>
        <w:right w:val="none" w:sz="0" w:space="0" w:color="auto"/>
      </w:divBdr>
    </w:div>
    <w:div w:id="1748989216">
      <w:bodyDiv w:val="1"/>
      <w:marLeft w:val="0"/>
      <w:marRight w:val="0"/>
      <w:marTop w:val="0"/>
      <w:marBottom w:val="0"/>
      <w:divBdr>
        <w:top w:val="none" w:sz="0" w:space="0" w:color="auto"/>
        <w:left w:val="none" w:sz="0" w:space="0" w:color="auto"/>
        <w:bottom w:val="none" w:sz="0" w:space="0" w:color="auto"/>
        <w:right w:val="none" w:sz="0" w:space="0" w:color="auto"/>
      </w:divBdr>
    </w:div>
    <w:div w:id="1757243662">
      <w:bodyDiv w:val="1"/>
      <w:marLeft w:val="0"/>
      <w:marRight w:val="0"/>
      <w:marTop w:val="0"/>
      <w:marBottom w:val="0"/>
      <w:divBdr>
        <w:top w:val="none" w:sz="0" w:space="0" w:color="auto"/>
        <w:left w:val="none" w:sz="0" w:space="0" w:color="auto"/>
        <w:bottom w:val="none" w:sz="0" w:space="0" w:color="auto"/>
        <w:right w:val="none" w:sz="0" w:space="0" w:color="auto"/>
      </w:divBdr>
    </w:div>
    <w:div w:id="1767388325">
      <w:bodyDiv w:val="1"/>
      <w:marLeft w:val="0"/>
      <w:marRight w:val="0"/>
      <w:marTop w:val="0"/>
      <w:marBottom w:val="0"/>
      <w:divBdr>
        <w:top w:val="none" w:sz="0" w:space="0" w:color="auto"/>
        <w:left w:val="none" w:sz="0" w:space="0" w:color="auto"/>
        <w:bottom w:val="none" w:sz="0" w:space="0" w:color="auto"/>
        <w:right w:val="none" w:sz="0" w:space="0" w:color="auto"/>
      </w:divBdr>
    </w:div>
    <w:div w:id="1770389969">
      <w:bodyDiv w:val="1"/>
      <w:marLeft w:val="0"/>
      <w:marRight w:val="0"/>
      <w:marTop w:val="0"/>
      <w:marBottom w:val="0"/>
      <w:divBdr>
        <w:top w:val="none" w:sz="0" w:space="0" w:color="auto"/>
        <w:left w:val="none" w:sz="0" w:space="0" w:color="auto"/>
        <w:bottom w:val="none" w:sz="0" w:space="0" w:color="auto"/>
        <w:right w:val="none" w:sz="0" w:space="0" w:color="auto"/>
      </w:divBdr>
      <w:divsChild>
        <w:div w:id="1572422260">
          <w:marLeft w:val="0"/>
          <w:marRight w:val="0"/>
          <w:marTop w:val="0"/>
          <w:marBottom w:val="0"/>
          <w:divBdr>
            <w:top w:val="none" w:sz="0" w:space="0" w:color="auto"/>
            <w:left w:val="none" w:sz="0" w:space="0" w:color="auto"/>
            <w:bottom w:val="none" w:sz="0" w:space="0" w:color="auto"/>
            <w:right w:val="none" w:sz="0" w:space="0" w:color="auto"/>
          </w:divBdr>
          <w:divsChild>
            <w:div w:id="1294025018">
              <w:marLeft w:val="0"/>
              <w:marRight w:val="0"/>
              <w:marTop w:val="120"/>
              <w:marBottom w:val="360"/>
              <w:divBdr>
                <w:top w:val="none" w:sz="0" w:space="0" w:color="auto"/>
                <w:left w:val="none" w:sz="0" w:space="0" w:color="auto"/>
                <w:bottom w:val="none" w:sz="0" w:space="0" w:color="auto"/>
                <w:right w:val="none" w:sz="0" w:space="0" w:color="auto"/>
              </w:divBdr>
            </w:div>
          </w:divsChild>
        </w:div>
        <w:div w:id="2049644120">
          <w:marLeft w:val="0"/>
          <w:marRight w:val="0"/>
          <w:marTop w:val="0"/>
          <w:marBottom w:val="0"/>
          <w:divBdr>
            <w:top w:val="none" w:sz="0" w:space="0" w:color="auto"/>
            <w:left w:val="none" w:sz="0" w:space="0" w:color="auto"/>
            <w:bottom w:val="none" w:sz="0" w:space="0" w:color="auto"/>
            <w:right w:val="none" w:sz="0" w:space="0" w:color="auto"/>
          </w:divBdr>
        </w:div>
      </w:divsChild>
    </w:div>
    <w:div w:id="1786459124">
      <w:bodyDiv w:val="1"/>
      <w:marLeft w:val="0"/>
      <w:marRight w:val="0"/>
      <w:marTop w:val="0"/>
      <w:marBottom w:val="0"/>
      <w:divBdr>
        <w:top w:val="none" w:sz="0" w:space="0" w:color="auto"/>
        <w:left w:val="none" w:sz="0" w:space="0" w:color="auto"/>
        <w:bottom w:val="none" w:sz="0" w:space="0" w:color="auto"/>
        <w:right w:val="none" w:sz="0" w:space="0" w:color="auto"/>
      </w:divBdr>
      <w:divsChild>
        <w:div w:id="272905920">
          <w:marLeft w:val="0"/>
          <w:marRight w:val="0"/>
          <w:marTop w:val="0"/>
          <w:marBottom w:val="0"/>
          <w:divBdr>
            <w:top w:val="none" w:sz="0" w:space="0" w:color="auto"/>
            <w:left w:val="none" w:sz="0" w:space="0" w:color="auto"/>
            <w:bottom w:val="none" w:sz="0" w:space="0" w:color="auto"/>
            <w:right w:val="none" w:sz="0" w:space="0" w:color="auto"/>
          </w:divBdr>
        </w:div>
      </w:divsChild>
    </w:div>
    <w:div w:id="1787626529">
      <w:bodyDiv w:val="1"/>
      <w:marLeft w:val="0"/>
      <w:marRight w:val="0"/>
      <w:marTop w:val="0"/>
      <w:marBottom w:val="0"/>
      <w:divBdr>
        <w:top w:val="none" w:sz="0" w:space="0" w:color="auto"/>
        <w:left w:val="none" w:sz="0" w:space="0" w:color="auto"/>
        <w:bottom w:val="none" w:sz="0" w:space="0" w:color="auto"/>
        <w:right w:val="none" w:sz="0" w:space="0" w:color="auto"/>
      </w:divBdr>
    </w:div>
    <w:div w:id="1795905876">
      <w:bodyDiv w:val="1"/>
      <w:marLeft w:val="0"/>
      <w:marRight w:val="0"/>
      <w:marTop w:val="0"/>
      <w:marBottom w:val="0"/>
      <w:divBdr>
        <w:top w:val="none" w:sz="0" w:space="0" w:color="auto"/>
        <w:left w:val="none" w:sz="0" w:space="0" w:color="auto"/>
        <w:bottom w:val="none" w:sz="0" w:space="0" w:color="auto"/>
        <w:right w:val="none" w:sz="0" w:space="0" w:color="auto"/>
      </w:divBdr>
      <w:divsChild>
        <w:div w:id="395516562">
          <w:marLeft w:val="0"/>
          <w:marRight w:val="0"/>
          <w:marTop w:val="0"/>
          <w:marBottom w:val="0"/>
          <w:divBdr>
            <w:top w:val="none" w:sz="0" w:space="0" w:color="auto"/>
            <w:left w:val="none" w:sz="0" w:space="0" w:color="auto"/>
            <w:bottom w:val="none" w:sz="0" w:space="0" w:color="auto"/>
            <w:right w:val="none" w:sz="0" w:space="0" w:color="auto"/>
          </w:divBdr>
        </w:div>
        <w:div w:id="460728640">
          <w:marLeft w:val="0"/>
          <w:marRight w:val="0"/>
          <w:marTop w:val="0"/>
          <w:marBottom w:val="120"/>
          <w:divBdr>
            <w:top w:val="none" w:sz="0" w:space="0" w:color="auto"/>
            <w:left w:val="none" w:sz="0" w:space="0" w:color="auto"/>
            <w:bottom w:val="none" w:sz="0" w:space="0" w:color="auto"/>
            <w:right w:val="none" w:sz="0" w:space="0" w:color="auto"/>
          </w:divBdr>
          <w:divsChild>
            <w:div w:id="1631125738">
              <w:marLeft w:val="0"/>
              <w:marRight w:val="0"/>
              <w:marTop w:val="0"/>
              <w:marBottom w:val="0"/>
              <w:divBdr>
                <w:top w:val="none" w:sz="0" w:space="0" w:color="auto"/>
                <w:left w:val="none" w:sz="0" w:space="0" w:color="auto"/>
                <w:bottom w:val="none" w:sz="0" w:space="0" w:color="auto"/>
                <w:right w:val="none" w:sz="0" w:space="0" w:color="auto"/>
              </w:divBdr>
              <w:divsChild>
                <w:div w:id="1223058555">
                  <w:marLeft w:val="0"/>
                  <w:marRight w:val="0"/>
                  <w:marTop w:val="0"/>
                  <w:marBottom w:val="0"/>
                  <w:divBdr>
                    <w:top w:val="none" w:sz="0" w:space="0" w:color="auto"/>
                    <w:left w:val="none" w:sz="0" w:space="0" w:color="auto"/>
                    <w:bottom w:val="none" w:sz="0" w:space="0" w:color="auto"/>
                    <w:right w:val="none" w:sz="0" w:space="0" w:color="auto"/>
                  </w:divBdr>
                  <w:divsChild>
                    <w:div w:id="14662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7739">
          <w:marLeft w:val="0"/>
          <w:marRight w:val="0"/>
          <w:marTop w:val="0"/>
          <w:marBottom w:val="0"/>
          <w:divBdr>
            <w:top w:val="none" w:sz="0" w:space="0" w:color="auto"/>
            <w:left w:val="none" w:sz="0" w:space="0" w:color="auto"/>
            <w:bottom w:val="none" w:sz="0" w:space="0" w:color="auto"/>
            <w:right w:val="none" w:sz="0" w:space="0" w:color="auto"/>
          </w:divBdr>
        </w:div>
        <w:div w:id="1926066432">
          <w:marLeft w:val="0"/>
          <w:marRight w:val="0"/>
          <w:marTop w:val="0"/>
          <w:marBottom w:val="120"/>
          <w:divBdr>
            <w:top w:val="none" w:sz="0" w:space="0" w:color="auto"/>
            <w:left w:val="none" w:sz="0" w:space="0" w:color="auto"/>
            <w:bottom w:val="single" w:sz="12" w:space="9" w:color="EBEBEB"/>
            <w:right w:val="none" w:sz="0" w:space="0" w:color="auto"/>
          </w:divBdr>
          <w:divsChild>
            <w:div w:id="550925404">
              <w:marLeft w:val="0"/>
              <w:marRight w:val="0"/>
              <w:marTop w:val="0"/>
              <w:marBottom w:val="0"/>
              <w:divBdr>
                <w:top w:val="none" w:sz="0" w:space="0" w:color="auto"/>
                <w:left w:val="none" w:sz="0" w:space="0" w:color="auto"/>
                <w:bottom w:val="none" w:sz="0" w:space="0" w:color="auto"/>
                <w:right w:val="none" w:sz="0" w:space="0" w:color="auto"/>
              </w:divBdr>
            </w:div>
            <w:div w:id="804009697">
              <w:marLeft w:val="0"/>
              <w:marRight w:val="0"/>
              <w:marTop w:val="100"/>
              <w:marBottom w:val="100"/>
              <w:divBdr>
                <w:top w:val="none" w:sz="0" w:space="0" w:color="auto"/>
                <w:left w:val="none" w:sz="0" w:space="0" w:color="auto"/>
                <w:bottom w:val="none" w:sz="0" w:space="0" w:color="auto"/>
                <w:right w:val="none" w:sz="0" w:space="0" w:color="auto"/>
              </w:divBdr>
              <w:divsChild>
                <w:div w:id="3705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0264">
      <w:bodyDiv w:val="1"/>
      <w:marLeft w:val="0"/>
      <w:marRight w:val="0"/>
      <w:marTop w:val="0"/>
      <w:marBottom w:val="0"/>
      <w:divBdr>
        <w:top w:val="none" w:sz="0" w:space="0" w:color="auto"/>
        <w:left w:val="none" w:sz="0" w:space="0" w:color="auto"/>
        <w:bottom w:val="none" w:sz="0" w:space="0" w:color="auto"/>
        <w:right w:val="none" w:sz="0" w:space="0" w:color="auto"/>
      </w:divBdr>
    </w:div>
    <w:div w:id="1868136177">
      <w:bodyDiv w:val="1"/>
      <w:marLeft w:val="0"/>
      <w:marRight w:val="0"/>
      <w:marTop w:val="0"/>
      <w:marBottom w:val="0"/>
      <w:divBdr>
        <w:top w:val="none" w:sz="0" w:space="0" w:color="auto"/>
        <w:left w:val="none" w:sz="0" w:space="0" w:color="auto"/>
        <w:bottom w:val="none" w:sz="0" w:space="0" w:color="auto"/>
        <w:right w:val="none" w:sz="0" w:space="0" w:color="auto"/>
      </w:divBdr>
    </w:div>
    <w:div w:id="1885874196">
      <w:bodyDiv w:val="1"/>
      <w:marLeft w:val="0"/>
      <w:marRight w:val="0"/>
      <w:marTop w:val="0"/>
      <w:marBottom w:val="0"/>
      <w:divBdr>
        <w:top w:val="none" w:sz="0" w:space="0" w:color="auto"/>
        <w:left w:val="none" w:sz="0" w:space="0" w:color="auto"/>
        <w:bottom w:val="none" w:sz="0" w:space="0" w:color="auto"/>
        <w:right w:val="none" w:sz="0" w:space="0" w:color="auto"/>
      </w:divBdr>
    </w:div>
    <w:div w:id="1936211986">
      <w:bodyDiv w:val="1"/>
      <w:marLeft w:val="0"/>
      <w:marRight w:val="0"/>
      <w:marTop w:val="0"/>
      <w:marBottom w:val="0"/>
      <w:divBdr>
        <w:top w:val="none" w:sz="0" w:space="0" w:color="auto"/>
        <w:left w:val="none" w:sz="0" w:space="0" w:color="auto"/>
        <w:bottom w:val="none" w:sz="0" w:space="0" w:color="auto"/>
        <w:right w:val="none" w:sz="0" w:space="0" w:color="auto"/>
      </w:divBdr>
    </w:div>
    <w:div w:id="1936593005">
      <w:bodyDiv w:val="1"/>
      <w:marLeft w:val="0"/>
      <w:marRight w:val="0"/>
      <w:marTop w:val="0"/>
      <w:marBottom w:val="0"/>
      <w:divBdr>
        <w:top w:val="none" w:sz="0" w:space="0" w:color="auto"/>
        <w:left w:val="none" w:sz="0" w:space="0" w:color="auto"/>
        <w:bottom w:val="none" w:sz="0" w:space="0" w:color="auto"/>
        <w:right w:val="none" w:sz="0" w:space="0" w:color="auto"/>
      </w:divBdr>
      <w:divsChild>
        <w:div w:id="266273652">
          <w:marLeft w:val="0"/>
          <w:marRight w:val="0"/>
          <w:marTop w:val="30"/>
          <w:marBottom w:val="105"/>
          <w:divBdr>
            <w:top w:val="none" w:sz="0" w:space="0" w:color="auto"/>
            <w:left w:val="none" w:sz="0" w:space="0" w:color="auto"/>
            <w:bottom w:val="none" w:sz="0" w:space="0" w:color="auto"/>
            <w:right w:val="none" w:sz="0" w:space="0" w:color="auto"/>
          </w:divBdr>
          <w:divsChild>
            <w:div w:id="758252635">
              <w:marLeft w:val="0"/>
              <w:marRight w:val="0"/>
              <w:marTop w:val="0"/>
              <w:marBottom w:val="0"/>
              <w:divBdr>
                <w:top w:val="none" w:sz="0" w:space="0" w:color="auto"/>
                <w:left w:val="none" w:sz="0" w:space="0" w:color="auto"/>
                <w:bottom w:val="none" w:sz="0" w:space="0" w:color="auto"/>
                <w:right w:val="none" w:sz="0" w:space="0" w:color="auto"/>
              </w:divBdr>
              <w:divsChild>
                <w:div w:id="1633516751">
                  <w:marLeft w:val="0"/>
                  <w:marRight w:val="0"/>
                  <w:marTop w:val="0"/>
                  <w:marBottom w:val="0"/>
                  <w:divBdr>
                    <w:top w:val="none" w:sz="0" w:space="0" w:color="auto"/>
                    <w:left w:val="none" w:sz="0" w:space="0" w:color="auto"/>
                    <w:bottom w:val="none" w:sz="0" w:space="0" w:color="auto"/>
                    <w:right w:val="none" w:sz="0" w:space="0" w:color="auto"/>
                  </w:divBdr>
                  <w:divsChild>
                    <w:div w:id="564340928">
                      <w:marLeft w:val="0"/>
                      <w:marRight w:val="0"/>
                      <w:marTop w:val="0"/>
                      <w:marBottom w:val="0"/>
                      <w:divBdr>
                        <w:top w:val="none" w:sz="0" w:space="0" w:color="auto"/>
                        <w:left w:val="none" w:sz="0" w:space="0" w:color="auto"/>
                        <w:bottom w:val="none" w:sz="0" w:space="0" w:color="auto"/>
                        <w:right w:val="none" w:sz="0" w:space="0" w:color="auto"/>
                      </w:divBdr>
                      <w:divsChild>
                        <w:div w:id="20772388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60338142">
              <w:marLeft w:val="0"/>
              <w:marRight w:val="0"/>
              <w:marTop w:val="0"/>
              <w:marBottom w:val="0"/>
              <w:divBdr>
                <w:top w:val="none" w:sz="0" w:space="0" w:color="auto"/>
                <w:left w:val="none" w:sz="0" w:space="0" w:color="auto"/>
                <w:bottom w:val="none" w:sz="0" w:space="0" w:color="auto"/>
                <w:right w:val="none" w:sz="0" w:space="0" w:color="auto"/>
              </w:divBdr>
              <w:divsChild>
                <w:div w:id="897982819">
                  <w:marLeft w:val="0"/>
                  <w:marRight w:val="0"/>
                  <w:marTop w:val="0"/>
                  <w:marBottom w:val="0"/>
                  <w:divBdr>
                    <w:top w:val="none" w:sz="0" w:space="0" w:color="auto"/>
                    <w:left w:val="none" w:sz="0" w:space="0" w:color="auto"/>
                    <w:bottom w:val="none" w:sz="0" w:space="0" w:color="auto"/>
                    <w:right w:val="none" w:sz="0" w:space="0" w:color="auto"/>
                  </w:divBdr>
                  <w:divsChild>
                    <w:div w:id="1202014608">
                      <w:marLeft w:val="0"/>
                      <w:marRight w:val="0"/>
                      <w:marTop w:val="0"/>
                      <w:marBottom w:val="0"/>
                      <w:divBdr>
                        <w:top w:val="none" w:sz="0" w:space="0" w:color="auto"/>
                        <w:left w:val="none" w:sz="0" w:space="0" w:color="auto"/>
                        <w:bottom w:val="none" w:sz="0" w:space="0" w:color="auto"/>
                        <w:right w:val="none" w:sz="0" w:space="0" w:color="auto"/>
                      </w:divBdr>
                      <w:divsChild>
                        <w:div w:id="303699978">
                          <w:marLeft w:val="0"/>
                          <w:marRight w:val="0"/>
                          <w:marTop w:val="0"/>
                          <w:marBottom w:val="0"/>
                          <w:divBdr>
                            <w:top w:val="none" w:sz="0" w:space="0" w:color="auto"/>
                            <w:left w:val="none" w:sz="0" w:space="0" w:color="auto"/>
                            <w:bottom w:val="none" w:sz="0" w:space="0" w:color="auto"/>
                            <w:right w:val="none" w:sz="0" w:space="0" w:color="auto"/>
                          </w:divBdr>
                          <w:divsChild>
                            <w:div w:id="1430661363">
                              <w:marLeft w:val="0"/>
                              <w:marRight w:val="0"/>
                              <w:marTop w:val="0"/>
                              <w:marBottom w:val="0"/>
                              <w:divBdr>
                                <w:top w:val="none" w:sz="0" w:space="0" w:color="auto"/>
                                <w:left w:val="none" w:sz="0" w:space="0" w:color="auto"/>
                                <w:bottom w:val="none" w:sz="0" w:space="0" w:color="auto"/>
                                <w:right w:val="none" w:sz="0" w:space="0" w:color="auto"/>
                              </w:divBdr>
                              <w:divsChild>
                                <w:div w:id="1469934828">
                                  <w:marLeft w:val="0"/>
                                  <w:marRight w:val="0"/>
                                  <w:marTop w:val="0"/>
                                  <w:marBottom w:val="0"/>
                                  <w:divBdr>
                                    <w:top w:val="none" w:sz="0" w:space="0" w:color="auto"/>
                                    <w:left w:val="none" w:sz="0" w:space="0" w:color="auto"/>
                                    <w:bottom w:val="none" w:sz="0" w:space="0" w:color="auto"/>
                                    <w:right w:val="none" w:sz="0" w:space="0" w:color="auto"/>
                                  </w:divBdr>
                                  <w:divsChild>
                                    <w:div w:id="1877814357">
                                      <w:marLeft w:val="0"/>
                                      <w:marRight w:val="0"/>
                                      <w:marTop w:val="0"/>
                                      <w:marBottom w:val="0"/>
                                      <w:divBdr>
                                        <w:top w:val="none" w:sz="0" w:space="0" w:color="auto"/>
                                        <w:left w:val="none" w:sz="0" w:space="0" w:color="auto"/>
                                        <w:bottom w:val="none" w:sz="0" w:space="0" w:color="auto"/>
                                        <w:right w:val="none" w:sz="0" w:space="0" w:color="auto"/>
                                      </w:divBdr>
                                      <w:divsChild>
                                        <w:div w:id="236483268">
                                          <w:marLeft w:val="0"/>
                                          <w:marRight w:val="0"/>
                                          <w:marTop w:val="0"/>
                                          <w:marBottom w:val="0"/>
                                          <w:divBdr>
                                            <w:top w:val="none" w:sz="0" w:space="0" w:color="auto"/>
                                            <w:left w:val="none" w:sz="0" w:space="0" w:color="auto"/>
                                            <w:bottom w:val="none" w:sz="0" w:space="0" w:color="auto"/>
                                            <w:right w:val="none" w:sz="0" w:space="0" w:color="auto"/>
                                          </w:divBdr>
                                          <w:divsChild>
                                            <w:div w:id="548884776">
                                              <w:marLeft w:val="0"/>
                                              <w:marRight w:val="0"/>
                                              <w:marTop w:val="0"/>
                                              <w:marBottom w:val="0"/>
                                              <w:divBdr>
                                                <w:top w:val="none" w:sz="0" w:space="0" w:color="auto"/>
                                                <w:left w:val="none" w:sz="0" w:space="0" w:color="auto"/>
                                                <w:bottom w:val="none" w:sz="0" w:space="0" w:color="auto"/>
                                                <w:right w:val="none" w:sz="0" w:space="0" w:color="auto"/>
                                              </w:divBdr>
                                              <w:divsChild>
                                                <w:div w:id="1740012827">
                                                  <w:marLeft w:val="0"/>
                                                  <w:marRight w:val="0"/>
                                                  <w:marTop w:val="0"/>
                                                  <w:marBottom w:val="0"/>
                                                  <w:divBdr>
                                                    <w:top w:val="none" w:sz="0" w:space="0" w:color="auto"/>
                                                    <w:left w:val="none" w:sz="0" w:space="0" w:color="auto"/>
                                                    <w:bottom w:val="none" w:sz="0" w:space="0" w:color="auto"/>
                                                    <w:right w:val="none" w:sz="0" w:space="0" w:color="auto"/>
                                                  </w:divBdr>
                                                  <w:divsChild>
                                                    <w:div w:id="158890445">
                                                      <w:marLeft w:val="0"/>
                                                      <w:marRight w:val="0"/>
                                                      <w:marTop w:val="0"/>
                                                      <w:marBottom w:val="0"/>
                                                      <w:divBdr>
                                                        <w:top w:val="none" w:sz="0" w:space="0" w:color="auto"/>
                                                        <w:left w:val="none" w:sz="0" w:space="0" w:color="auto"/>
                                                        <w:bottom w:val="none" w:sz="0" w:space="0" w:color="auto"/>
                                                        <w:right w:val="none" w:sz="0" w:space="0" w:color="auto"/>
                                                      </w:divBdr>
                                                      <w:divsChild>
                                                        <w:div w:id="1505584395">
                                                          <w:marLeft w:val="0"/>
                                                          <w:marRight w:val="0"/>
                                                          <w:marTop w:val="0"/>
                                                          <w:marBottom w:val="0"/>
                                                          <w:divBdr>
                                                            <w:top w:val="none" w:sz="0" w:space="0" w:color="auto"/>
                                                            <w:left w:val="none" w:sz="0" w:space="0" w:color="auto"/>
                                                            <w:bottom w:val="none" w:sz="0" w:space="0" w:color="auto"/>
                                                            <w:right w:val="none" w:sz="0" w:space="0" w:color="auto"/>
                                                          </w:divBdr>
                                                          <w:divsChild>
                                                            <w:div w:id="612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088269">
          <w:marLeft w:val="0"/>
          <w:marRight w:val="0"/>
          <w:marTop w:val="0"/>
          <w:marBottom w:val="0"/>
          <w:divBdr>
            <w:top w:val="none" w:sz="0" w:space="0" w:color="auto"/>
            <w:left w:val="none" w:sz="0" w:space="0" w:color="auto"/>
            <w:bottom w:val="none" w:sz="0" w:space="0" w:color="auto"/>
            <w:right w:val="none" w:sz="0" w:space="0" w:color="auto"/>
          </w:divBdr>
          <w:divsChild>
            <w:div w:id="399181125">
              <w:marLeft w:val="0"/>
              <w:marRight w:val="0"/>
              <w:marTop w:val="0"/>
              <w:marBottom w:val="0"/>
              <w:divBdr>
                <w:top w:val="none" w:sz="0" w:space="0" w:color="auto"/>
                <w:left w:val="none" w:sz="0" w:space="0" w:color="auto"/>
                <w:bottom w:val="none" w:sz="0" w:space="0" w:color="auto"/>
                <w:right w:val="none" w:sz="0" w:space="0" w:color="auto"/>
              </w:divBdr>
            </w:div>
          </w:divsChild>
        </w:div>
        <w:div w:id="1402949457">
          <w:marLeft w:val="0"/>
          <w:marRight w:val="0"/>
          <w:marTop w:val="0"/>
          <w:marBottom w:val="150"/>
          <w:divBdr>
            <w:top w:val="none" w:sz="0" w:space="0" w:color="auto"/>
            <w:left w:val="none" w:sz="0" w:space="0" w:color="auto"/>
            <w:bottom w:val="none" w:sz="0" w:space="0" w:color="auto"/>
            <w:right w:val="none" w:sz="0" w:space="0" w:color="auto"/>
          </w:divBdr>
          <w:divsChild>
            <w:div w:id="1552956055">
              <w:marLeft w:val="0"/>
              <w:marRight w:val="0"/>
              <w:marTop w:val="0"/>
              <w:marBottom w:val="0"/>
              <w:divBdr>
                <w:top w:val="none" w:sz="0" w:space="0" w:color="auto"/>
                <w:left w:val="none" w:sz="0" w:space="0" w:color="auto"/>
                <w:bottom w:val="none" w:sz="0" w:space="0" w:color="auto"/>
                <w:right w:val="none" w:sz="0" w:space="0" w:color="auto"/>
              </w:divBdr>
              <w:divsChild>
                <w:div w:id="483275522">
                  <w:marLeft w:val="0"/>
                  <w:marRight w:val="0"/>
                  <w:marTop w:val="0"/>
                  <w:marBottom w:val="0"/>
                  <w:divBdr>
                    <w:top w:val="none" w:sz="0" w:space="0" w:color="auto"/>
                    <w:left w:val="none" w:sz="0" w:space="0" w:color="auto"/>
                    <w:bottom w:val="none" w:sz="0" w:space="0" w:color="auto"/>
                    <w:right w:val="none" w:sz="0" w:space="0" w:color="auto"/>
                  </w:divBdr>
                  <w:divsChild>
                    <w:div w:id="2015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4685">
      <w:bodyDiv w:val="1"/>
      <w:marLeft w:val="0"/>
      <w:marRight w:val="0"/>
      <w:marTop w:val="0"/>
      <w:marBottom w:val="0"/>
      <w:divBdr>
        <w:top w:val="none" w:sz="0" w:space="0" w:color="auto"/>
        <w:left w:val="none" w:sz="0" w:space="0" w:color="auto"/>
        <w:bottom w:val="none" w:sz="0" w:space="0" w:color="auto"/>
        <w:right w:val="none" w:sz="0" w:space="0" w:color="auto"/>
      </w:divBdr>
    </w:div>
    <w:div w:id="1955091445">
      <w:bodyDiv w:val="1"/>
      <w:marLeft w:val="0"/>
      <w:marRight w:val="0"/>
      <w:marTop w:val="0"/>
      <w:marBottom w:val="0"/>
      <w:divBdr>
        <w:top w:val="none" w:sz="0" w:space="0" w:color="auto"/>
        <w:left w:val="none" w:sz="0" w:space="0" w:color="auto"/>
        <w:bottom w:val="none" w:sz="0" w:space="0" w:color="auto"/>
        <w:right w:val="none" w:sz="0" w:space="0" w:color="auto"/>
      </w:divBdr>
    </w:div>
    <w:div w:id="1966808741">
      <w:bodyDiv w:val="1"/>
      <w:marLeft w:val="0"/>
      <w:marRight w:val="0"/>
      <w:marTop w:val="0"/>
      <w:marBottom w:val="0"/>
      <w:divBdr>
        <w:top w:val="none" w:sz="0" w:space="0" w:color="auto"/>
        <w:left w:val="none" w:sz="0" w:space="0" w:color="auto"/>
        <w:bottom w:val="none" w:sz="0" w:space="0" w:color="auto"/>
        <w:right w:val="none" w:sz="0" w:space="0" w:color="auto"/>
      </w:divBdr>
      <w:divsChild>
        <w:div w:id="455610158">
          <w:marLeft w:val="0"/>
          <w:marRight w:val="0"/>
          <w:marTop w:val="0"/>
          <w:marBottom w:val="0"/>
          <w:divBdr>
            <w:top w:val="none" w:sz="0" w:space="0" w:color="auto"/>
            <w:left w:val="none" w:sz="0" w:space="0" w:color="auto"/>
            <w:bottom w:val="none" w:sz="0" w:space="0" w:color="auto"/>
            <w:right w:val="none" w:sz="0" w:space="0" w:color="auto"/>
          </w:divBdr>
        </w:div>
        <w:div w:id="1781876087">
          <w:marLeft w:val="0"/>
          <w:marRight w:val="0"/>
          <w:marTop w:val="0"/>
          <w:marBottom w:val="0"/>
          <w:divBdr>
            <w:top w:val="none" w:sz="0" w:space="0" w:color="auto"/>
            <w:left w:val="none" w:sz="0" w:space="0" w:color="auto"/>
            <w:bottom w:val="none" w:sz="0" w:space="0" w:color="auto"/>
            <w:right w:val="none" w:sz="0" w:space="0" w:color="auto"/>
          </w:divBdr>
        </w:div>
      </w:divsChild>
    </w:div>
    <w:div w:id="1976830871">
      <w:bodyDiv w:val="1"/>
      <w:marLeft w:val="0"/>
      <w:marRight w:val="0"/>
      <w:marTop w:val="0"/>
      <w:marBottom w:val="0"/>
      <w:divBdr>
        <w:top w:val="none" w:sz="0" w:space="0" w:color="auto"/>
        <w:left w:val="none" w:sz="0" w:space="0" w:color="auto"/>
        <w:bottom w:val="none" w:sz="0" w:space="0" w:color="auto"/>
        <w:right w:val="none" w:sz="0" w:space="0" w:color="auto"/>
      </w:divBdr>
    </w:div>
    <w:div w:id="1996831382">
      <w:bodyDiv w:val="1"/>
      <w:marLeft w:val="0"/>
      <w:marRight w:val="0"/>
      <w:marTop w:val="0"/>
      <w:marBottom w:val="0"/>
      <w:divBdr>
        <w:top w:val="none" w:sz="0" w:space="0" w:color="auto"/>
        <w:left w:val="none" w:sz="0" w:space="0" w:color="auto"/>
        <w:bottom w:val="none" w:sz="0" w:space="0" w:color="auto"/>
        <w:right w:val="none" w:sz="0" w:space="0" w:color="auto"/>
      </w:divBdr>
      <w:divsChild>
        <w:div w:id="322634035">
          <w:marLeft w:val="0"/>
          <w:marRight w:val="0"/>
          <w:marTop w:val="150"/>
          <w:marBottom w:val="150"/>
          <w:divBdr>
            <w:top w:val="none" w:sz="0" w:space="0" w:color="auto"/>
            <w:left w:val="none" w:sz="0" w:space="0" w:color="auto"/>
            <w:bottom w:val="none" w:sz="0" w:space="0" w:color="auto"/>
            <w:right w:val="none" w:sz="0" w:space="0" w:color="auto"/>
          </w:divBdr>
          <w:divsChild>
            <w:div w:id="509299598">
              <w:marLeft w:val="135"/>
              <w:marRight w:val="0"/>
              <w:marTop w:val="0"/>
              <w:marBottom w:val="0"/>
              <w:divBdr>
                <w:top w:val="none" w:sz="0" w:space="0" w:color="auto"/>
                <w:left w:val="single" w:sz="6" w:space="7" w:color="D8D9DA"/>
                <w:bottom w:val="none" w:sz="0" w:space="0" w:color="auto"/>
                <w:right w:val="single" w:sz="6" w:space="7" w:color="D8D9DA"/>
              </w:divBdr>
              <w:divsChild>
                <w:div w:id="1203905482">
                  <w:marLeft w:val="0"/>
                  <w:marRight w:val="0"/>
                  <w:marTop w:val="0"/>
                  <w:marBottom w:val="0"/>
                  <w:divBdr>
                    <w:top w:val="none" w:sz="0" w:space="0" w:color="auto"/>
                    <w:left w:val="none" w:sz="0" w:space="0" w:color="auto"/>
                    <w:bottom w:val="none" w:sz="0" w:space="0" w:color="auto"/>
                    <w:right w:val="none" w:sz="0" w:space="0" w:color="auto"/>
                  </w:divBdr>
                  <w:divsChild>
                    <w:div w:id="531696596">
                      <w:marLeft w:val="0"/>
                      <w:marRight w:val="0"/>
                      <w:marTop w:val="0"/>
                      <w:marBottom w:val="0"/>
                      <w:divBdr>
                        <w:top w:val="none" w:sz="0" w:space="0" w:color="auto"/>
                        <w:left w:val="none" w:sz="0" w:space="0" w:color="auto"/>
                        <w:bottom w:val="none" w:sz="0" w:space="0" w:color="auto"/>
                        <w:right w:val="none" w:sz="0" w:space="0" w:color="auto"/>
                      </w:divBdr>
                      <w:divsChild>
                        <w:div w:id="5739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59497">
          <w:marLeft w:val="0"/>
          <w:marRight w:val="0"/>
          <w:marTop w:val="225"/>
          <w:marBottom w:val="225"/>
          <w:divBdr>
            <w:top w:val="none" w:sz="0" w:space="0" w:color="auto"/>
            <w:left w:val="none" w:sz="0" w:space="0" w:color="auto"/>
            <w:bottom w:val="none" w:sz="0" w:space="0" w:color="auto"/>
            <w:right w:val="none" w:sz="0" w:space="0" w:color="auto"/>
          </w:divBdr>
          <w:divsChild>
            <w:div w:id="584414121">
              <w:marLeft w:val="0"/>
              <w:marRight w:val="0"/>
              <w:marTop w:val="0"/>
              <w:marBottom w:val="0"/>
              <w:divBdr>
                <w:top w:val="none" w:sz="0" w:space="0" w:color="auto"/>
                <w:left w:val="none" w:sz="0" w:space="0" w:color="auto"/>
                <w:bottom w:val="none" w:sz="0" w:space="0" w:color="auto"/>
                <w:right w:val="none" w:sz="0" w:space="0" w:color="auto"/>
              </w:divBdr>
              <w:divsChild>
                <w:div w:id="1558780724">
                  <w:marLeft w:val="0"/>
                  <w:marRight w:val="0"/>
                  <w:marTop w:val="0"/>
                  <w:marBottom w:val="0"/>
                  <w:divBdr>
                    <w:top w:val="none" w:sz="0" w:space="0" w:color="auto"/>
                    <w:left w:val="none" w:sz="0" w:space="0" w:color="auto"/>
                    <w:bottom w:val="none" w:sz="0" w:space="0" w:color="auto"/>
                    <w:right w:val="none" w:sz="0" w:space="0" w:color="auto"/>
                  </w:divBdr>
                  <w:divsChild>
                    <w:div w:id="26950712">
                      <w:marLeft w:val="0"/>
                      <w:marRight w:val="0"/>
                      <w:marTop w:val="0"/>
                      <w:marBottom w:val="0"/>
                      <w:divBdr>
                        <w:top w:val="none" w:sz="0" w:space="0" w:color="auto"/>
                        <w:left w:val="none" w:sz="0" w:space="0" w:color="auto"/>
                        <w:bottom w:val="none" w:sz="0" w:space="0" w:color="auto"/>
                        <w:right w:val="none" w:sz="0" w:space="0" w:color="auto"/>
                      </w:divBdr>
                    </w:div>
                    <w:div w:id="1211453852">
                      <w:marLeft w:val="0"/>
                      <w:marRight w:val="0"/>
                      <w:marTop w:val="0"/>
                      <w:marBottom w:val="0"/>
                      <w:divBdr>
                        <w:top w:val="none" w:sz="0" w:space="0" w:color="auto"/>
                        <w:left w:val="none" w:sz="0" w:space="0" w:color="auto"/>
                        <w:bottom w:val="none" w:sz="0" w:space="0" w:color="auto"/>
                        <w:right w:val="none" w:sz="0" w:space="0" w:color="auto"/>
                      </w:divBdr>
                    </w:div>
                    <w:div w:id="1502549736">
                      <w:marLeft w:val="0"/>
                      <w:marRight w:val="0"/>
                      <w:marTop w:val="0"/>
                      <w:marBottom w:val="0"/>
                      <w:divBdr>
                        <w:top w:val="none" w:sz="0" w:space="0" w:color="auto"/>
                        <w:left w:val="none" w:sz="0" w:space="0" w:color="auto"/>
                        <w:bottom w:val="none" w:sz="0" w:space="0" w:color="auto"/>
                        <w:right w:val="none" w:sz="0" w:space="0" w:color="auto"/>
                      </w:divBdr>
                    </w:div>
                    <w:div w:id="20332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2210">
          <w:marLeft w:val="0"/>
          <w:marRight w:val="0"/>
          <w:marTop w:val="225"/>
          <w:marBottom w:val="225"/>
          <w:divBdr>
            <w:top w:val="none" w:sz="0" w:space="0" w:color="auto"/>
            <w:left w:val="none" w:sz="0" w:space="0" w:color="auto"/>
            <w:bottom w:val="none" w:sz="0" w:space="0" w:color="auto"/>
            <w:right w:val="none" w:sz="0" w:space="0" w:color="auto"/>
          </w:divBdr>
          <w:divsChild>
            <w:div w:id="512037725">
              <w:marLeft w:val="0"/>
              <w:marRight w:val="0"/>
              <w:marTop w:val="0"/>
              <w:marBottom w:val="0"/>
              <w:divBdr>
                <w:top w:val="none" w:sz="0" w:space="0" w:color="auto"/>
                <w:left w:val="none" w:sz="0" w:space="0" w:color="auto"/>
                <w:bottom w:val="none" w:sz="0" w:space="0" w:color="auto"/>
                <w:right w:val="none" w:sz="0" w:space="0" w:color="auto"/>
              </w:divBdr>
            </w:div>
            <w:div w:id="2034112988">
              <w:marLeft w:val="0"/>
              <w:marRight w:val="0"/>
              <w:marTop w:val="0"/>
              <w:marBottom w:val="0"/>
              <w:divBdr>
                <w:top w:val="none" w:sz="0" w:space="0" w:color="auto"/>
                <w:left w:val="none" w:sz="0" w:space="0" w:color="auto"/>
                <w:bottom w:val="none" w:sz="0" w:space="0" w:color="auto"/>
                <w:right w:val="none" w:sz="0" w:space="0" w:color="auto"/>
              </w:divBdr>
            </w:div>
          </w:divsChild>
        </w:div>
        <w:div w:id="1800757482">
          <w:marLeft w:val="0"/>
          <w:marRight w:val="0"/>
          <w:marTop w:val="0"/>
          <w:marBottom w:val="0"/>
          <w:divBdr>
            <w:top w:val="none" w:sz="0" w:space="0" w:color="auto"/>
            <w:left w:val="none" w:sz="0" w:space="0" w:color="auto"/>
            <w:bottom w:val="none" w:sz="0" w:space="0" w:color="auto"/>
            <w:right w:val="none" w:sz="0" w:space="0" w:color="auto"/>
          </w:divBdr>
        </w:div>
      </w:divsChild>
    </w:div>
    <w:div w:id="2004501065">
      <w:bodyDiv w:val="1"/>
      <w:marLeft w:val="0"/>
      <w:marRight w:val="0"/>
      <w:marTop w:val="0"/>
      <w:marBottom w:val="0"/>
      <w:divBdr>
        <w:top w:val="none" w:sz="0" w:space="0" w:color="auto"/>
        <w:left w:val="none" w:sz="0" w:space="0" w:color="auto"/>
        <w:bottom w:val="none" w:sz="0" w:space="0" w:color="auto"/>
        <w:right w:val="none" w:sz="0" w:space="0" w:color="auto"/>
      </w:divBdr>
    </w:div>
    <w:div w:id="2006516560">
      <w:bodyDiv w:val="1"/>
      <w:marLeft w:val="0"/>
      <w:marRight w:val="0"/>
      <w:marTop w:val="0"/>
      <w:marBottom w:val="0"/>
      <w:divBdr>
        <w:top w:val="none" w:sz="0" w:space="0" w:color="auto"/>
        <w:left w:val="none" w:sz="0" w:space="0" w:color="auto"/>
        <w:bottom w:val="none" w:sz="0" w:space="0" w:color="auto"/>
        <w:right w:val="none" w:sz="0" w:space="0" w:color="auto"/>
      </w:divBdr>
      <w:divsChild>
        <w:div w:id="1188636918">
          <w:marLeft w:val="0"/>
          <w:marRight w:val="0"/>
          <w:marTop w:val="0"/>
          <w:marBottom w:val="48"/>
          <w:divBdr>
            <w:top w:val="none" w:sz="0" w:space="0" w:color="auto"/>
            <w:left w:val="none" w:sz="0" w:space="0" w:color="auto"/>
            <w:bottom w:val="none" w:sz="0" w:space="0" w:color="auto"/>
            <w:right w:val="none" w:sz="0" w:space="0" w:color="auto"/>
          </w:divBdr>
          <w:divsChild>
            <w:div w:id="1032223652">
              <w:marLeft w:val="0"/>
              <w:marRight w:val="0"/>
              <w:marTop w:val="0"/>
              <w:marBottom w:val="0"/>
              <w:divBdr>
                <w:top w:val="none" w:sz="0" w:space="0" w:color="auto"/>
                <w:left w:val="none" w:sz="0" w:space="0" w:color="auto"/>
                <w:bottom w:val="none" w:sz="0" w:space="0" w:color="auto"/>
                <w:right w:val="none" w:sz="0" w:space="0" w:color="auto"/>
              </w:divBdr>
            </w:div>
            <w:div w:id="1209413821">
              <w:marLeft w:val="0"/>
              <w:marRight w:val="0"/>
              <w:marTop w:val="0"/>
              <w:marBottom w:val="0"/>
              <w:divBdr>
                <w:top w:val="none" w:sz="0" w:space="0" w:color="auto"/>
                <w:left w:val="none" w:sz="0" w:space="0" w:color="auto"/>
                <w:bottom w:val="none" w:sz="0" w:space="0" w:color="auto"/>
                <w:right w:val="none" w:sz="0" w:space="0" w:color="auto"/>
              </w:divBdr>
              <w:divsChild>
                <w:div w:id="481044368">
                  <w:marLeft w:val="0"/>
                  <w:marRight w:val="0"/>
                  <w:marTop w:val="0"/>
                  <w:marBottom w:val="0"/>
                  <w:divBdr>
                    <w:top w:val="none" w:sz="0" w:space="0" w:color="auto"/>
                    <w:left w:val="none" w:sz="0" w:space="0" w:color="auto"/>
                    <w:bottom w:val="none" w:sz="0" w:space="0" w:color="auto"/>
                    <w:right w:val="none" w:sz="0" w:space="0" w:color="auto"/>
                  </w:divBdr>
                  <w:divsChild>
                    <w:div w:id="227350785">
                      <w:marLeft w:val="0"/>
                      <w:marRight w:val="0"/>
                      <w:marTop w:val="0"/>
                      <w:marBottom w:val="0"/>
                      <w:divBdr>
                        <w:top w:val="none" w:sz="0" w:space="0" w:color="auto"/>
                        <w:left w:val="none" w:sz="0" w:space="0" w:color="auto"/>
                        <w:bottom w:val="none" w:sz="0" w:space="0" w:color="auto"/>
                        <w:right w:val="none" w:sz="0" w:space="0" w:color="auto"/>
                      </w:divBdr>
                      <w:divsChild>
                        <w:div w:id="1677226733">
                          <w:marLeft w:val="0"/>
                          <w:marRight w:val="0"/>
                          <w:marTop w:val="0"/>
                          <w:marBottom w:val="0"/>
                          <w:divBdr>
                            <w:top w:val="none" w:sz="0" w:space="0" w:color="auto"/>
                            <w:left w:val="none" w:sz="0" w:space="0" w:color="auto"/>
                            <w:bottom w:val="none" w:sz="0" w:space="0" w:color="auto"/>
                            <w:right w:val="none" w:sz="0" w:space="0" w:color="auto"/>
                          </w:divBdr>
                        </w:div>
                      </w:divsChild>
                    </w:div>
                    <w:div w:id="427628480">
                      <w:marLeft w:val="0"/>
                      <w:marRight w:val="0"/>
                      <w:marTop w:val="0"/>
                      <w:marBottom w:val="0"/>
                      <w:divBdr>
                        <w:top w:val="none" w:sz="0" w:space="0" w:color="auto"/>
                        <w:left w:val="none" w:sz="0" w:space="0" w:color="auto"/>
                        <w:bottom w:val="none" w:sz="0" w:space="0" w:color="auto"/>
                        <w:right w:val="none" w:sz="0" w:space="0" w:color="auto"/>
                      </w:divBdr>
                      <w:divsChild>
                        <w:div w:id="1326780664">
                          <w:marLeft w:val="0"/>
                          <w:marRight w:val="0"/>
                          <w:marTop w:val="0"/>
                          <w:marBottom w:val="0"/>
                          <w:divBdr>
                            <w:top w:val="none" w:sz="0" w:space="0" w:color="auto"/>
                            <w:left w:val="none" w:sz="0" w:space="0" w:color="auto"/>
                            <w:bottom w:val="none" w:sz="0" w:space="0" w:color="auto"/>
                            <w:right w:val="none" w:sz="0" w:space="0" w:color="auto"/>
                          </w:divBdr>
                        </w:div>
                      </w:divsChild>
                    </w:div>
                    <w:div w:id="451946086">
                      <w:marLeft w:val="0"/>
                      <w:marRight w:val="0"/>
                      <w:marTop w:val="0"/>
                      <w:marBottom w:val="0"/>
                      <w:divBdr>
                        <w:top w:val="none" w:sz="0" w:space="0" w:color="auto"/>
                        <w:left w:val="none" w:sz="0" w:space="0" w:color="auto"/>
                        <w:bottom w:val="none" w:sz="0" w:space="0" w:color="auto"/>
                        <w:right w:val="none" w:sz="0" w:space="0" w:color="auto"/>
                      </w:divBdr>
                      <w:divsChild>
                        <w:div w:id="628825184">
                          <w:marLeft w:val="0"/>
                          <w:marRight w:val="0"/>
                          <w:marTop w:val="0"/>
                          <w:marBottom w:val="0"/>
                          <w:divBdr>
                            <w:top w:val="none" w:sz="0" w:space="0" w:color="auto"/>
                            <w:left w:val="none" w:sz="0" w:space="0" w:color="auto"/>
                            <w:bottom w:val="none" w:sz="0" w:space="0" w:color="auto"/>
                            <w:right w:val="none" w:sz="0" w:space="0" w:color="auto"/>
                          </w:divBdr>
                        </w:div>
                      </w:divsChild>
                    </w:div>
                    <w:div w:id="940258604">
                      <w:marLeft w:val="0"/>
                      <w:marRight w:val="0"/>
                      <w:marTop w:val="0"/>
                      <w:marBottom w:val="0"/>
                      <w:divBdr>
                        <w:top w:val="none" w:sz="0" w:space="0" w:color="auto"/>
                        <w:left w:val="none" w:sz="0" w:space="0" w:color="auto"/>
                        <w:bottom w:val="none" w:sz="0" w:space="0" w:color="auto"/>
                        <w:right w:val="none" w:sz="0" w:space="0" w:color="auto"/>
                      </w:divBdr>
                      <w:divsChild>
                        <w:div w:id="660428814">
                          <w:marLeft w:val="0"/>
                          <w:marRight w:val="0"/>
                          <w:marTop w:val="0"/>
                          <w:marBottom w:val="0"/>
                          <w:divBdr>
                            <w:top w:val="none" w:sz="0" w:space="0" w:color="auto"/>
                            <w:left w:val="none" w:sz="0" w:space="0" w:color="auto"/>
                            <w:bottom w:val="none" w:sz="0" w:space="0" w:color="auto"/>
                            <w:right w:val="none" w:sz="0" w:space="0" w:color="auto"/>
                          </w:divBdr>
                        </w:div>
                      </w:divsChild>
                    </w:div>
                    <w:div w:id="1027366816">
                      <w:marLeft w:val="0"/>
                      <w:marRight w:val="0"/>
                      <w:marTop w:val="0"/>
                      <w:marBottom w:val="0"/>
                      <w:divBdr>
                        <w:top w:val="none" w:sz="0" w:space="0" w:color="auto"/>
                        <w:left w:val="none" w:sz="0" w:space="0" w:color="auto"/>
                        <w:bottom w:val="none" w:sz="0" w:space="0" w:color="auto"/>
                        <w:right w:val="none" w:sz="0" w:space="0" w:color="auto"/>
                      </w:divBdr>
                      <w:divsChild>
                        <w:div w:id="2095662560">
                          <w:marLeft w:val="0"/>
                          <w:marRight w:val="0"/>
                          <w:marTop w:val="0"/>
                          <w:marBottom w:val="0"/>
                          <w:divBdr>
                            <w:top w:val="none" w:sz="0" w:space="0" w:color="auto"/>
                            <w:left w:val="none" w:sz="0" w:space="0" w:color="auto"/>
                            <w:bottom w:val="none" w:sz="0" w:space="0" w:color="auto"/>
                            <w:right w:val="none" w:sz="0" w:space="0" w:color="auto"/>
                          </w:divBdr>
                        </w:div>
                      </w:divsChild>
                    </w:div>
                    <w:div w:id="1614093069">
                      <w:marLeft w:val="0"/>
                      <w:marRight w:val="0"/>
                      <w:marTop w:val="0"/>
                      <w:marBottom w:val="0"/>
                      <w:divBdr>
                        <w:top w:val="none" w:sz="0" w:space="0" w:color="auto"/>
                        <w:left w:val="none" w:sz="0" w:space="0" w:color="auto"/>
                        <w:bottom w:val="none" w:sz="0" w:space="0" w:color="auto"/>
                        <w:right w:val="none" w:sz="0" w:space="0" w:color="auto"/>
                      </w:divBdr>
                      <w:divsChild>
                        <w:div w:id="887688799">
                          <w:marLeft w:val="0"/>
                          <w:marRight w:val="0"/>
                          <w:marTop w:val="0"/>
                          <w:marBottom w:val="0"/>
                          <w:divBdr>
                            <w:top w:val="none" w:sz="0" w:space="0" w:color="auto"/>
                            <w:left w:val="none" w:sz="0" w:space="0" w:color="auto"/>
                            <w:bottom w:val="none" w:sz="0" w:space="0" w:color="auto"/>
                            <w:right w:val="none" w:sz="0" w:space="0" w:color="auto"/>
                          </w:divBdr>
                        </w:div>
                      </w:divsChild>
                    </w:div>
                    <w:div w:id="1757484008">
                      <w:marLeft w:val="0"/>
                      <w:marRight w:val="0"/>
                      <w:marTop w:val="0"/>
                      <w:marBottom w:val="0"/>
                      <w:divBdr>
                        <w:top w:val="none" w:sz="0" w:space="0" w:color="auto"/>
                        <w:left w:val="none" w:sz="0" w:space="0" w:color="auto"/>
                        <w:bottom w:val="none" w:sz="0" w:space="0" w:color="auto"/>
                        <w:right w:val="none" w:sz="0" w:space="0" w:color="auto"/>
                      </w:divBdr>
                      <w:divsChild>
                        <w:div w:id="1955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77462">
          <w:marLeft w:val="0"/>
          <w:marRight w:val="0"/>
          <w:marTop w:val="0"/>
          <w:marBottom w:val="48"/>
          <w:divBdr>
            <w:top w:val="none" w:sz="0" w:space="0" w:color="auto"/>
            <w:left w:val="none" w:sz="0" w:space="0" w:color="auto"/>
            <w:bottom w:val="none" w:sz="0" w:space="0" w:color="auto"/>
            <w:right w:val="none" w:sz="0" w:space="0" w:color="auto"/>
          </w:divBdr>
          <w:divsChild>
            <w:div w:id="239027488">
              <w:marLeft w:val="0"/>
              <w:marRight w:val="0"/>
              <w:marTop w:val="0"/>
              <w:marBottom w:val="0"/>
              <w:divBdr>
                <w:top w:val="none" w:sz="0" w:space="0" w:color="auto"/>
                <w:left w:val="none" w:sz="0" w:space="0" w:color="auto"/>
                <w:bottom w:val="none" w:sz="0" w:space="0" w:color="auto"/>
                <w:right w:val="none" w:sz="0" w:space="0" w:color="auto"/>
              </w:divBdr>
              <w:divsChild>
                <w:div w:id="1040013595">
                  <w:marLeft w:val="0"/>
                  <w:marRight w:val="0"/>
                  <w:marTop w:val="0"/>
                  <w:marBottom w:val="0"/>
                  <w:divBdr>
                    <w:top w:val="none" w:sz="0" w:space="0" w:color="auto"/>
                    <w:left w:val="none" w:sz="0" w:space="0" w:color="auto"/>
                    <w:bottom w:val="none" w:sz="0" w:space="0" w:color="auto"/>
                    <w:right w:val="none" w:sz="0" w:space="0" w:color="auto"/>
                  </w:divBdr>
                  <w:divsChild>
                    <w:div w:id="1199202572">
                      <w:marLeft w:val="0"/>
                      <w:marRight w:val="0"/>
                      <w:marTop w:val="0"/>
                      <w:marBottom w:val="0"/>
                      <w:divBdr>
                        <w:top w:val="none" w:sz="0" w:space="0" w:color="auto"/>
                        <w:left w:val="none" w:sz="0" w:space="0" w:color="auto"/>
                        <w:bottom w:val="none" w:sz="0" w:space="0" w:color="auto"/>
                        <w:right w:val="none" w:sz="0" w:space="0" w:color="auto"/>
                      </w:divBdr>
                      <w:divsChild>
                        <w:div w:id="14636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00073">
      <w:bodyDiv w:val="1"/>
      <w:marLeft w:val="0"/>
      <w:marRight w:val="0"/>
      <w:marTop w:val="0"/>
      <w:marBottom w:val="0"/>
      <w:divBdr>
        <w:top w:val="none" w:sz="0" w:space="0" w:color="auto"/>
        <w:left w:val="none" w:sz="0" w:space="0" w:color="auto"/>
        <w:bottom w:val="none" w:sz="0" w:space="0" w:color="auto"/>
        <w:right w:val="none" w:sz="0" w:space="0" w:color="auto"/>
      </w:divBdr>
    </w:div>
    <w:div w:id="2048218322">
      <w:bodyDiv w:val="1"/>
      <w:marLeft w:val="0"/>
      <w:marRight w:val="0"/>
      <w:marTop w:val="0"/>
      <w:marBottom w:val="0"/>
      <w:divBdr>
        <w:top w:val="none" w:sz="0" w:space="0" w:color="auto"/>
        <w:left w:val="none" w:sz="0" w:space="0" w:color="auto"/>
        <w:bottom w:val="none" w:sz="0" w:space="0" w:color="auto"/>
        <w:right w:val="none" w:sz="0" w:space="0" w:color="auto"/>
      </w:divBdr>
      <w:divsChild>
        <w:div w:id="1105270639">
          <w:marLeft w:val="0"/>
          <w:marRight w:val="0"/>
          <w:marTop w:val="375"/>
          <w:marBottom w:val="225"/>
          <w:divBdr>
            <w:top w:val="none" w:sz="0" w:space="0" w:color="auto"/>
            <w:left w:val="none" w:sz="0" w:space="0" w:color="auto"/>
            <w:bottom w:val="none" w:sz="0" w:space="0" w:color="auto"/>
            <w:right w:val="none" w:sz="0" w:space="0" w:color="auto"/>
          </w:divBdr>
        </w:div>
        <w:div w:id="1538346858">
          <w:marLeft w:val="0"/>
          <w:marRight w:val="0"/>
          <w:marTop w:val="0"/>
          <w:marBottom w:val="0"/>
          <w:divBdr>
            <w:top w:val="none" w:sz="0" w:space="0" w:color="auto"/>
            <w:left w:val="none" w:sz="0" w:space="0" w:color="auto"/>
            <w:bottom w:val="none" w:sz="0" w:space="0" w:color="auto"/>
            <w:right w:val="none" w:sz="0" w:space="0" w:color="auto"/>
          </w:divBdr>
          <w:divsChild>
            <w:div w:id="20731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6694">
      <w:bodyDiv w:val="1"/>
      <w:marLeft w:val="0"/>
      <w:marRight w:val="0"/>
      <w:marTop w:val="0"/>
      <w:marBottom w:val="0"/>
      <w:divBdr>
        <w:top w:val="none" w:sz="0" w:space="0" w:color="auto"/>
        <w:left w:val="none" w:sz="0" w:space="0" w:color="auto"/>
        <w:bottom w:val="none" w:sz="0" w:space="0" w:color="auto"/>
        <w:right w:val="none" w:sz="0" w:space="0" w:color="auto"/>
      </w:divBdr>
    </w:div>
    <w:div w:id="2059475062">
      <w:bodyDiv w:val="1"/>
      <w:marLeft w:val="0"/>
      <w:marRight w:val="0"/>
      <w:marTop w:val="0"/>
      <w:marBottom w:val="0"/>
      <w:divBdr>
        <w:top w:val="none" w:sz="0" w:space="0" w:color="auto"/>
        <w:left w:val="none" w:sz="0" w:space="0" w:color="auto"/>
        <w:bottom w:val="none" w:sz="0" w:space="0" w:color="auto"/>
        <w:right w:val="none" w:sz="0" w:space="0" w:color="auto"/>
      </w:divBdr>
    </w:div>
    <w:div w:id="211532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080/02646830410001723742" TargetMode="External"/><Relationship Id="rId26" Type="http://schemas.openxmlformats.org/officeDocument/2006/relationships/hyperlink" Target="https://search-proquest-com.ezproxy.ulb.ac.be/indexingvolumeissuelinkhandler/35753/Psychological+Medicine/02017Y06Y01$23Jun+2017$3b++Vol.+47+$288$29/47/8?accountid=17194" TargetMode="External"/><Relationship Id="rId21" Type="http://schemas.openxmlformats.org/officeDocument/2006/relationships/hyperlink" Target="https://doi.org/10.3109/0167482X.2011.573110" TargetMode="External"/><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dx.doi.org/10.3389%2Ffpsyt.2018.00409" TargetMode="External"/><Relationship Id="rId25" Type="http://schemas.openxmlformats.org/officeDocument/2006/relationships/hyperlink" Target="https://search-proquest-com.ezproxy.ulb.ac.be/pubidlinkhandler/sng/pubtitle/Psychological+Medicine/$N/35753/PagePdf/1898589807/fulltextPDF/5BCD638F0080432FPQ/1?accountid=17194" TargetMode="External"/><Relationship Id="rId33" Type="http://schemas.openxmlformats.org/officeDocument/2006/relationships/hyperlink" Target="https://archipel.uqam.ca/6948/1/D2720.pdf" TargetMode="External"/><Relationship Id="rId2" Type="http://schemas.openxmlformats.org/officeDocument/2006/relationships/numbering" Target="numbering.xml"/><Relationship Id="rId16" Type="http://schemas.openxmlformats.org/officeDocument/2006/relationships/hyperlink" Target="http://www.maman-blues.fr" TargetMode="External"/><Relationship Id="rId20" Type="http://schemas.openxmlformats.org/officeDocument/2006/relationships/hyperlink" Target="http://www.medecine.ups-tlse.fr/dcem4/module02/4.%20GROSSESSE%20(2.19).pdf" TargetMode="External"/><Relationship Id="rId29" Type="http://schemas.openxmlformats.org/officeDocument/2006/relationships/hyperlink" Target="https://search-proquest-com.ezproxy.ulb.ac.be/indexinglinkhandler/sng/au/Shlomi+Polachek,+Inbal/$N?accountid=17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doi.org/10.1177%2F089033449401000217" TargetMode="External"/><Relationship Id="rId32" Type="http://schemas.openxmlformats.org/officeDocument/2006/relationships/hyperlink" Target="https://doi.org/10.1111/J.147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tichtingbevallingstrauma.nl" TargetMode="External"/><Relationship Id="rId23" Type="http://schemas.openxmlformats.org/officeDocument/2006/relationships/hyperlink" Target="http://docnum.univ-lorraine.fr/public/DDOC_T_2013_0339_KRINGS_GEORGE.pdf" TargetMode="External"/><Relationship Id="rId28" Type="http://schemas.openxmlformats.org/officeDocument/2006/relationships/hyperlink" Target="https://doi.org/10.1300/J229v06n03_06"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ggolfb.be" TargetMode="External"/><Relationship Id="rId31" Type="http://schemas.openxmlformats.org/officeDocument/2006/relationships/hyperlink" Target="https://search-proquest-com.ezproxy.ulb.ac.be/indexingvolumeissuelinkhandler/32254/Archives+of+Women$27s+Mental+Health/02016Y06Y01$23Jun+2016$3b++Vol.+19+$283$29/19/3?accountid=17194" TargetMode="External"/><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image" Target="media/image8.png"/><Relationship Id="rId22" Type="http://schemas.openxmlformats.org/officeDocument/2006/relationships/hyperlink" Target="https://doi.org/10.1002/imhj.21695" TargetMode="External"/><Relationship Id="rId27" Type="http://schemas.openxmlformats.org/officeDocument/2006/relationships/hyperlink" Target="https://doi.org/10.1111/" TargetMode="External"/><Relationship Id="rId30" Type="http://schemas.openxmlformats.org/officeDocument/2006/relationships/hyperlink" Target="https://search-proquest-com.ezproxy.ulb.ac.be/pubidlinkhandler/sng/pubtitle/Archives+of+Women$27s+Mental+Health/$N/32254/PagePdf/1789374627/fulltextPDF/90DAA603B26F426FPQ/1?accountid=17194" TargetMode="External"/><Relationship Id="rId35" Type="http://schemas.openxmlformats.org/officeDocument/2006/relationships/footer" Target="footer1.xml"/><Relationship Id="rId8" Type="http://schemas.openxmlformats.org/officeDocument/2006/relationships/image" Target="media/image2.tif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8A103-6AA7-E141-AC63-D1EEB5AA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50</Pages>
  <Words>14588</Words>
  <Characters>80235</Characters>
  <Application>Microsoft Office Word</Application>
  <DocSecurity>0</DocSecurity>
  <Lines>668</Lines>
  <Paragraphs>189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94634</CharactersWithSpaces>
  <SharedDoc>false</SharedDoc>
  <HLinks>
    <vt:vector size="120" baseType="variant">
      <vt:variant>
        <vt:i4>262163</vt:i4>
      </vt:variant>
      <vt:variant>
        <vt:i4>57</vt:i4>
      </vt:variant>
      <vt:variant>
        <vt:i4>0</vt:i4>
      </vt:variant>
      <vt:variant>
        <vt:i4>5</vt:i4>
      </vt:variant>
      <vt:variant>
        <vt:lpwstr>https://archipel.uqam.ca/6948/1/D2720.pdf</vt:lpwstr>
      </vt:variant>
      <vt:variant>
        <vt:lpwstr/>
      </vt:variant>
      <vt:variant>
        <vt:i4>3735606</vt:i4>
      </vt:variant>
      <vt:variant>
        <vt:i4>54</vt:i4>
      </vt:variant>
      <vt:variant>
        <vt:i4>0</vt:i4>
      </vt:variant>
      <vt:variant>
        <vt:i4>5</vt:i4>
      </vt:variant>
      <vt:variant>
        <vt:lpwstr>https://doi.org/10.1111/J.1471-</vt:lpwstr>
      </vt:variant>
      <vt:variant>
        <vt:lpwstr/>
      </vt:variant>
      <vt:variant>
        <vt:i4>2883637</vt:i4>
      </vt:variant>
      <vt:variant>
        <vt:i4>51</vt:i4>
      </vt:variant>
      <vt:variant>
        <vt:i4>0</vt:i4>
      </vt:variant>
      <vt:variant>
        <vt:i4>5</vt:i4>
      </vt:variant>
      <vt:variant>
        <vt:lpwstr>https://search-proquest-com.ezproxy.ulb.ac.be/indexingvolumeissuelinkhandler/32254/Archives+of+Women$27s+Mental+Health/02016Y06Y01$23Jun+2016$3b++Vol.+19+$283$29/19/3?accountid=17194</vt:lpwstr>
      </vt:variant>
      <vt:variant>
        <vt:lpwstr/>
      </vt:variant>
      <vt:variant>
        <vt:i4>524364</vt:i4>
      </vt:variant>
      <vt:variant>
        <vt:i4>48</vt:i4>
      </vt:variant>
      <vt:variant>
        <vt:i4>0</vt:i4>
      </vt:variant>
      <vt:variant>
        <vt:i4>5</vt:i4>
      </vt:variant>
      <vt:variant>
        <vt:lpwstr>https://search-proquest-com.ezproxy.ulb.ac.be/pubidlinkhandler/sng/pubtitle/Archives+of+Women$27s+Mental+Health/$N/32254/PagePdf/1789374627/fulltextPDF/90DAA603B26F426FPQ/1?accountid=17194</vt:lpwstr>
      </vt:variant>
      <vt:variant>
        <vt:lpwstr/>
      </vt:variant>
      <vt:variant>
        <vt:i4>3604601</vt:i4>
      </vt:variant>
      <vt:variant>
        <vt:i4>45</vt:i4>
      </vt:variant>
      <vt:variant>
        <vt:i4>0</vt:i4>
      </vt:variant>
      <vt:variant>
        <vt:i4>5</vt:i4>
      </vt:variant>
      <vt:variant>
        <vt:lpwstr>https://search-proquest-com.ezproxy.ulb.ac.be/indexinglinkhandler/sng/au/Shlomi+Polachek,+Inbal/$N?accountid=17194</vt:lpwstr>
      </vt:variant>
      <vt:variant>
        <vt:lpwstr/>
      </vt:variant>
      <vt:variant>
        <vt:i4>4522030</vt:i4>
      </vt:variant>
      <vt:variant>
        <vt:i4>42</vt:i4>
      </vt:variant>
      <vt:variant>
        <vt:i4>0</vt:i4>
      </vt:variant>
      <vt:variant>
        <vt:i4>5</vt:i4>
      </vt:variant>
      <vt:variant>
        <vt:lpwstr>https://doi.org/10.1300/J229v06n03_06</vt:lpwstr>
      </vt:variant>
      <vt:variant>
        <vt:lpwstr/>
      </vt:variant>
      <vt:variant>
        <vt:i4>1179738</vt:i4>
      </vt:variant>
      <vt:variant>
        <vt:i4>39</vt:i4>
      </vt:variant>
      <vt:variant>
        <vt:i4>0</vt:i4>
      </vt:variant>
      <vt:variant>
        <vt:i4>5</vt:i4>
      </vt:variant>
      <vt:variant>
        <vt:lpwstr>https://doi.org/10.1111/</vt:lpwstr>
      </vt:variant>
      <vt:variant>
        <vt:lpwstr/>
      </vt:variant>
      <vt:variant>
        <vt:i4>458826</vt:i4>
      </vt:variant>
      <vt:variant>
        <vt:i4>36</vt:i4>
      </vt:variant>
      <vt:variant>
        <vt:i4>0</vt:i4>
      </vt:variant>
      <vt:variant>
        <vt:i4>5</vt:i4>
      </vt:variant>
      <vt:variant>
        <vt:lpwstr>https://search-proquest-com.ezproxy.ulb.ac.be/indexingvolumeissuelinkhandler/35753/Psychological+Medicine/02017Y06Y01$23Jun+2017$3b++Vol.+47+$288$29/47/8?accountid=17194</vt:lpwstr>
      </vt:variant>
      <vt:variant>
        <vt:lpwstr/>
      </vt:variant>
      <vt:variant>
        <vt:i4>7471163</vt:i4>
      </vt:variant>
      <vt:variant>
        <vt:i4>33</vt:i4>
      </vt:variant>
      <vt:variant>
        <vt:i4>0</vt:i4>
      </vt:variant>
      <vt:variant>
        <vt:i4>5</vt:i4>
      </vt:variant>
      <vt:variant>
        <vt:lpwstr>https://search-proquest-com.ezproxy.ulb.ac.be/pubidlinkhandler/sng/pubtitle/Psychological+Medicine/$N/35753/PagePdf/1898589807/fulltextPDF/5BCD638F0080432FPQ/1?accountid=17194</vt:lpwstr>
      </vt:variant>
      <vt:variant>
        <vt:lpwstr/>
      </vt:variant>
      <vt:variant>
        <vt:i4>4653144</vt:i4>
      </vt:variant>
      <vt:variant>
        <vt:i4>30</vt:i4>
      </vt:variant>
      <vt:variant>
        <vt:i4>0</vt:i4>
      </vt:variant>
      <vt:variant>
        <vt:i4>5</vt:i4>
      </vt:variant>
      <vt:variant>
        <vt:lpwstr>https://doi.org/10.1177%2F089033449401000217</vt:lpwstr>
      </vt:variant>
      <vt:variant>
        <vt:lpwstr/>
      </vt:variant>
      <vt:variant>
        <vt:i4>852072</vt:i4>
      </vt:variant>
      <vt:variant>
        <vt:i4>27</vt:i4>
      </vt:variant>
      <vt:variant>
        <vt:i4>0</vt:i4>
      </vt:variant>
      <vt:variant>
        <vt:i4>5</vt:i4>
      </vt:variant>
      <vt:variant>
        <vt:lpwstr>http://docnum.univ-lorraine.fr/public/DDOC_T_2013_0339_KRINGS_GEORGE.pdf</vt:lpwstr>
      </vt:variant>
      <vt:variant>
        <vt:lpwstr/>
      </vt:variant>
      <vt:variant>
        <vt:i4>2424959</vt:i4>
      </vt:variant>
      <vt:variant>
        <vt:i4>24</vt:i4>
      </vt:variant>
      <vt:variant>
        <vt:i4>0</vt:i4>
      </vt:variant>
      <vt:variant>
        <vt:i4>5</vt:i4>
      </vt:variant>
      <vt:variant>
        <vt:lpwstr>https://doi.org/10.1002/imhj.21695</vt:lpwstr>
      </vt:variant>
      <vt:variant>
        <vt:lpwstr/>
      </vt:variant>
      <vt:variant>
        <vt:i4>4980810</vt:i4>
      </vt:variant>
      <vt:variant>
        <vt:i4>21</vt:i4>
      </vt:variant>
      <vt:variant>
        <vt:i4>0</vt:i4>
      </vt:variant>
      <vt:variant>
        <vt:i4>5</vt:i4>
      </vt:variant>
      <vt:variant>
        <vt:lpwstr>https://doi.org/10.3109/0167482X.2011.573110</vt:lpwstr>
      </vt:variant>
      <vt:variant>
        <vt:lpwstr/>
      </vt:variant>
      <vt:variant>
        <vt:i4>7274616</vt:i4>
      </vt:variant>
      <vt:variant>
        <vt:i4>18</vt:i4>
      </vt:variant>
      <vt:variant>
        <vt:i4>0</vt:i4>
      </vt:variant>
      <vt:variant>
        <vt:i4>5</vt:i4>
      </vt:variant>
      <vt:variant>
        <vt:lpwstr>http://www.medecine.ups-tlse.fr/dcem4/module02/4. GROSSESSE (2.19).pdf</vt:lpwstr>
      </vt:variant>
      <vt:variant>
        <vt:lpwstr/>
      </vt:variant>
      <vt:variant>
        <vt:i4>7077989</vt:i4>
      </vt:variant>
      <vt:variant>
        <vt:i4>15</vt:i4>
      </vt:variant>
      <vt:variant>
        <vt:i4>0</vt:i4>
      </vt:variant>
      <vt:variant>
        <vt:i4>5</vt:i4>
      </vt:variant>
      <vt:variant>
        <vt:lpwstr>https://www.ggolfb.be/</vt:lpwstr>
      </vt:variant>
      <vt:variant>
        <vt:lpwstr/>
      </vt:variant>
      <vt:variant>
        <vt:i4>1179741</vt:i4>
      </vt:variant>
      <vt:variant>
        <vt:i4>12</vt:i4>
      </vt:variant>
      <vt:variant>
        <vt:i4>0</vt:i4>
      </vt:variant>
      <vt:variant>
        <vt:i4>5</vt:i4>
      </vt:variant>
      <vt:variant>
        <vt:lpwstr>https://doi.org/10.1080/02646830410001723742</vt:lpwstr>
      </vt:variant>
      <vt:variant>
        <vt:lpwstr/>
      </vt:variant>
      <vt:variant>
        <vt:i4>458821</vt:i4>
      </vt:variant>
      <vt:variant>
        <vt:i4>9</vt:i4>
      </vt:variant>
      <vt:variant>
        <vt:i4>0</vt:i4>
      </vt:variant>
      <vt:variant>
        <vt:i4>5</vt:i4>
      </vt:variant>
      <vt:variant>
        <vt:lpwstr>https://dx.doi.org/10.3389%2Ffpsyt.2018.00409</vt:lpwstr>
      </vt:variant>
      <vt:variant>
        <vt:lpwstr/>
      </vt:variant>
      <vt:variant>
        <vt:i4>6815784</vt:i4>
      </vt:variant>
      <vt:variant>
        <vt:i4>6</vt:i4>
      </vt:variant>
      <vt:variant>
        <vt:i4>0</vt:i4>
      </vt:variant>
      <vt:variant>
        <vt:i4>5</vt:i4>
      </vt:variant>
      <vt:variant>
        <vt:lpwstr>http://www.maman-blues.fr/</vt:lpwstr>
      </vt:variant>
      <vt:variant>
        <vt:lpwstr/>
      </vt:variant>
      <vt:variant>
        <vt:i4>7077962</vt:i4>
      </vt:variant>
      <vt:variant>
        <vt:i4>3</vt:i4>
      </vt:variant>
      <vt:variant>
        <vt:i4>0</vt:i4>
      </vt:variant>
      <vt:variant>
        <vt:i4>5</vt:i4>
      </vt:variant>
      <vt:variant>
        <vt:lpwstr>mailto:info@stichtingbevallingstrauma.nl</vt:lpwstr>
      </vt:variant>
      <vt:variant>
        <vt:lpwstr/>
      </vt:variant>
      <vt:variant>
        <vt:i4>3604601</vt:i4>
      </vt:variant>
      <vt:variant>
        <vt:i4>0</vt:i4>
      </vt:variant>
      <vt:variant>
        <vt:i4>0</vt:i4>
      </vt:variant>
      <vt:variant>
        <vt:i4>5</vt:i4>
      </vt:variant>
      <vt:variant>
        <vt:lpwstr>https://search-proquest-com.ezproxy.ulb.ac.be/indexinglinkhandler/sng/au/Shlomi+Polachek,+Inbal/$N?accountid=17194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55</cp:revision>
  <cp:lastPrinted>2019-06-20T12:46:00Z</cp:lastPrinted>
  <dcterms:created xsi:type="dcterms:W3CDTF">2019-06-24T18:54:00Z</dcterms:created>
  <dcterms:modified xsi:type="dcterms:W3CDTF">2019-06-27T04:58:00Z</dcterms:modified>
</cp:coreProperties>
</file>